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75ADA" w:rsidP="00475AD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ICTSAS307 Install, configure and secure a small office or home office network</w:t>
      </w:r>
      <w:r>
        <w:fldChar w:fldCharType="end"/>
      </w:r>
    </w:p>
    <w:p w:rsidR="00475ADA" w:rsidP="00475ADA">
      <w:pPr>
        <w:pStyle w:val="Version"/>
        <w:sectPr w:rsidSect="00EC613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C613D" w:rsidP="00EC613D">
      <w:pPr>
        <w:pStyle w:val="SuperHeading"/>
      </w:pPr>
      <w:r w:rsidRPr="00EC613D">
        <w:t>ICTSAS307 Install, configure and secure a small office or home office network</w:t>
      </w:r>
    </w:p>
    <w:p w:rsidR="00000000" w:rsidRPr="00EC613D" w:rsidP="00EC613D">
      <w:pPr>
        <w:pStyle w:val="Heading1"/>
      </w:pPr>
      <w:bookmarkStart w:id="1" w:name="O_669545"/>
      <w:bookmarkEnd w:id="1"/>
      <w:r w:rsidRPr="00EC613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EC61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13D">
            <w:pPr>
              <w:pStyle w:val="BodyText"/>
              <w:rPr>
                <w:lang w:val="en-NZ"/>
              </w:rPr>
            </w:pPr>
            <w:r w:rsidRPr="00EC613D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613D" w:rsidP="00EC613D">
            <w:pPr>
              <w:pStyle w:val="BodyText"/>
            </w:pPr>
            <w:r w:rsidRPr="00EC613D">
              <w:t>This version first released with ICT Information and Communications Technology Training Package Version 1.0.</w:t>
            </w:r>
          </w:p>
        </w:tc>
      </w:tr>
    </w:tbl>
    <w:p w:rsidR="00000000" w:rsidRPr="00EC613D" w:rsidP="00EC613D">
      <w:pPr>
        <w:pStyle w:val="BodyText"/>
      </w:pPr>
    </w:p>
    <w:p w:rsidR="00000000" w:rsidRPr="00EC613D" w:rsidP="00EC613D">
      <w:pPr>
        <w:pStyle w:val="AllowPageBreak"/>
      </w:pPr>
    </w:p>
    <w:p w:rsidR="00000000" w:rsidRPr="00EC613D" w:rsidP="00EC613D">
      <w:pPr>
        <w:pStyle w:val="Heading1"/>
      </w:pPr>
      <w:bookmarkStart w:id="2" w:name="O_669546"/>
      <w:bookmarkEnd w:id="2"/>
      <w:r w:rsidRPr="00EC613D">
        <w:t>Application</w:t>
      </w:r>
    </w:p>
    <w:p w:rsidR="00000000" w:rsidRPr="00EC613D" w:rsidP="00475ADA">
      <w:pPr>
        <w:pStyle w:val="BodyText"/>
      </w:pPr>
      <w:r w:rsidRPr="00EC613D">
        <w:t>This unit describes the skills and knowledge required to identify available network components relevant to client requirements and to install, configure and secure those components as part of a small office or home office (SOHO) network.</w:t>
      </w:r>
    </w:p>
    <w:p w:rsidR="00000000" w:rsidRPr="00EC613D" w:rsidP="00475ADA">
      <w:pPr>
        <w:pStyle w:val="BodyText"/>
      </w:pPr>
      <w:r w:rsidRPr="00EC613D">
        <w:t>It ap</w:t>
      </w:r>
      <w:r w:rsidRPr="00EC613D">
        <w:t>plies to individuals who work under a level of supervision and have experience with analysis and problem solving when working with technologies.</w:t>
      </w:r>
    </w:p>
    <w:p w:rsidR="00000000" w:rsidRPr="00EC613D" w:rsidP="00475ADA">
      <w:pPr>
        <w:pStyle w:val="BodyText"/>
      </w:pPr>
      <w:r w:rsidRPr="00EC613D">
        <w:t>No licensing, legislative or certification requirements apply to this unit at the time of publication.</w:t>
      </w:r>
    </w:p>
    <w:p w:rsidR="00000000" w:rsidRPr="00EC613D" w:rsidP="00EC613D">
      <w:pPr>
        <w:pStyle w:val="Heading1"/>
      </w:pPr>
      <w:bookmarkStart w:id="3" w:name="O_669549"/>
      <w:bookmarkEnd w:id="3"/>
      <w:r w:rsidRPr="00EC613D">
        <w:t>Unit Sector</w:t>
      </w:r>
    </w:p>
    <w:p w:rsidR="00000000" w:rsidRPr="00EC613D" w:rsidP="00475ADA">
      <w:pPr>
        <w:pStyle w:val="BodyText"/>
      </w:pPr>
      <w:r w:rsidRPr="00EC613D">
        <w:t>Systems administration and support</w:t>
      </w:r>
    </w:p>
    <w:p w:rsidR="00000000" w:rsidRPr="00EC613D" w:rsidP="00EC613D">
      <w:pPr>
        <w:pStyle w:val="Heading1"/>
      </w:pPr>
      <w:bookmarkStart w:id="4" w:name="O_669550"/>
      <w:bookmarkEnd w:id="4"/>
      <w:r w:rsidRPr="00EC613D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EC613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613D" w:rsidP="00EC613D">
            <w:pPr>
              <w:pStyle w:val="BodyText"/>
            </w:pPr>
            <w:r w:rsidRPr="00EC613D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13D">
            <w:pPr>
              <w:pStyle w:val="BodyText"/>
              <w:rPr>
                <w:lang w:val="en-NZ"/>
              </w:rPr>
            </w:pPr>
            <w:r w:rsidRPr="00EC613D">
              <w:rPr>
                <w:rStyle w:val="SpecialBold"/>
              </w:rPr>
              <w:t>PERFORMANCE CRITERIA</w:t>
            </w:r>
          </w:p>
        </w:tc>
      </w:tr>
      <w:tr w:rsidTr="00EC613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613D" w:rsidP="00EC613D">
            <w:pPr>
              <w:pStyle w:val="BodyText"/>
            </w:pPr>
            <w:r w:rsidRPr="00EC613D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13D">
            <w:pPr>
              <w:pStyle w:val="BodyText"/>
              <w:rPr>
                <w:lang w:val="en-NZ"/>
              </w:rPr>
            </w:pPr>
            <w:r w:rsidRPr="00EC613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C613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13D">
            <w:pPr>
              <w:pStyle w:val="BodyText"/>
              <w:rPr>
                <w:lang w:val="en-NZ"/>
              </w:rPr>
            </w:pPr>
            <w:r w:rsidRPr="00EC613D">
              <w:t>1. Confirm client requirements and identify relevant network equipment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613D" w:rsidP="00EC613D">
            <w:pPr>
              <w:pStyle w:val="BodyText"/>
            </w:pPr>
            <w:r w:rsidRPr="00EC613D">
              <w:t>1.1 Identify and clarify client requirements for the small office home office network</w:t>
            </w:r>
          </w:p>
          <w:p w:rsidR="00000000" w:rsidRPr="00EC613D" w:rsidP="00EC613D">
            <w:pPr>
              <w:pStyle w:val="BodyText"/>
            </w:pPr>
            <w:r w:rsidRPr="00EC613D">
              <w:t>1.</w:t>
            </w:r>
            <w:r w:rsidRPr="00EC613D">
              <w:t>2 Identify most suitable network design to meet client requirements</w:t>
            </w:r>
          </w:p>
          <w:p w:rsidR="00000000" w:rsidRPr="00EC613D" w:rsidP="00EC613D">
            <w:pPr>
              <w:pStyle w:val="BodyText"/>
            </w:pPr>
            <w:r w:rsidRPr="00EC613D">
              <w:t>1.3 Develop and document network design</w:t>
            </w:r>
          </w:p>
          <w:p w:rsidR="00000000" w:rsidRPr="00EC613D" w:rsidP="00EC613D">
            <w:pPr>
              <w:pStyle w:val="BodyText"/>
            </w:pPr>
            <w:r w:rsidRPr="00EC613D">
              <w:t xml:space="preserve">1.4 Identify most suitable network technologies, devices and protocols and network cables and connectors to meet network </w:t>
            </w:r>
            <w:r w:rsidRPr="00EC613D">
              <w:t>design</w:t>
            </w:r>
          </w:p>
          <w:p w:rsidR="00000000" w:rsidRPr="00EC613D" w:rsidP="00EC613D">
            <w:pPr>
              <w:pStyle w:val="BodyText"/>
            </w:pPr>
            <w:r w:rsidRPr="00EC613D">
              <w:t>1.5 Review available</w:t>
            </w:r>
            <w:r w:rsidRPr="00EC613D">
              <w:t xml:space="preserve"> network technologies, devices and protocols and determine the most appropriate to meet client requirements</w:t>
            </w:r>
          </w:p>
          <w:p w:rsidR="00000000" w:rsidRPr="00EC613D" w:rsidP="00EC613D">
            <w:pPr>
              <w:pStyle w:val="BodyText"/>
            </w:pPr>
            <w:r w:rsidRPr="00EC613D">
              <w:t>1.6 Source vendors and service suppliers to obtain specifications, availability and cost of identified components</w:t>
            </w:r>
          </w:p>
          <w:p w:rsidR="00000000" w:rsidP="00EC613D">
            <w:pPr>
              <w:pStyle w:val="BodyText"/>
              <w:rPr>
                <w:lang w:val="en-NZ"/>
              </w:rPr>
            </w:pPr>
            <w:r w:rsidRPr="00EC613D">
              <w:t>1.7 Ensure client sign-off for pro</w:t>
            </w:r>
            <w:r w:rsidRPr="00EC613D">
              <w:t>posed network design and associated components</w:t>
            </w:r>
          </w:p>
        </w:tc>
      </w:tr>
      <w:tr w:rsidTr="00EC613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13D">
            <w:pPr>
              <w:pStyle w:val="BodyText"/>
              <w:rPr>
                <w:lang w:val="en-NZ"/>
              </w:rPr>
            </w:pPr>
            <w:r w:rsidRPr="00EC613D">
              <w:t>2. Install and configure hardware and software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613D" w:rsidP="00EC613D">
            <w:pPr>
              <w:pStyle w:val="BodyText"/>
            </w:pPr>
            <w:r w:rsidRPr="00EC613D">
              <w:t>2.1 Develop installation plans with prioritised tasks and contingency arrangements for installation of components with minimum disruption to client</w:t>
            </w:r>
          </w:p>
          <w:p w:rsidR="00000000" w:rsidRPr="00EC613D" w:rsidP="00EC613D">
            <w:pPr>
              <w:pStyle w:val="BodyText"/>
            </w:pPr>
            <w:r w:rsidRPr="00EC613D">
              <w:t>2.2 Liaise with appropriate person to obtain approval for plans, including security clearance and timing</w:t>
            </w:r>
          </w:p>
          <w:p w:rsidR="00000000" w:rsidRPr="00EC613D" w:rsidP="00EC613D">
            <w:pPr>
              <w:pStyle w:val="BodyText"/>
            </w:pPr>
            <w:r w:rsidRPr="00EC613D">
              <w:t>2.3 Confirm and review supplier documentation that network cables and connectors have been installed according to industry standards, client requiremen</w:t>
            </w:r>
            <w:r w:rsidRPr="00EC613D">
              <w:t>ts and building requirements</w:t>
            </w:r>
          </w:p>
          <w:p w:rsidR="00000000" w:rsidRPr="00EC613D" w:rsidP="00EC613D">
            <w:pPr>
              <w:pStyle w:val="BodyText"/>
            </w:pPr>
            <w:r w:rsidRPr="00EC613D">
              <w:t>2.4 Install and configure computer and other hardware according to network design and industry standards, using knowledge of relevant installation and configuration tools</w:t>
            </w:r>
          </w:p>
          <w:p w:rsidR="00000000" w:rsidRPr="00EC613D" w:rsidP="00EC613D">
            <w:pPr>
              <w:pStyle w:val="BodyText"/>
            </w:pPr>
            <w:r w:rsidRPr="00EC613D">
              <w:t xml:space="preserve">2.5 Install and configure network software according to </w:t>
            </w:r>
            <w:r w:rsidRPr="00EC613D">
              <w:t>network design and industry standards</w:t>
            </w:r>
          </w:p>
          <w:p w:rsidR="00000000" w:rsidP="00EC613D">
            <w:pPr>
              <w:pStyle w:val="BodyText"/>
              <w:rPr>
                <w:lang w:val="en-NZ"/>
              </w:rPr>
            </w:pPr>
            <w:r w:rsidRPr="00EC613D">
              <w:t>2.6 Install and configure other software according to network design and industry standards</w:t>
            </w:r>
          </w:p>
        </w:tc>
      </w:tr>
      <w:tr w:rsidTr="00EC613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13D">
            <w:pPr>
              <w:pStyle w:val="BodyText"/>
              <w:rPr>
                <w:lang w:val="en-NZ"/>
              </w:rPr>
            </w:pPr>
            <w:r w:rsidRPr="00EC613D">
              <w:t>3. Configure and test network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613D" w:rsidP="00EC613D">
            <w:pPr>
              <w:pStyle w:val="BodyText"/>
            </w:pPr>
            <w:r w:rsidRPr="00EC613D">
              <w:t>3.1 Troubleshoot client-side connectivity using appropriate networking settings to review relev</w:t>
            </w:r>
            <w:r w:rsidRPr="00EC613D">
              <w:t>ant network tools</w:t>
            </w:r>
          </w:p>
          <w:p w:rsidR="00000000" w:rsidRPr="00EC613D" w:rsidP="00EC613D">
            <w:pPr>
              <w:pStyle w:val="BodyText"/>
            </w:pPr>
            <w:r w:rsidRPr="00EC613D">
              <w:t>3.2 Test installed software and hardware, using available networking tools to ensure components function as expected</w:t>
            </w:r>
          </w:p>
          <w:p w:rsidR="00000000" w:rsidRPr="00EC613D" w:rsidP="00EC613D">
            <w:pPr>
              <w:pStyle w:val="BodyText"/>
            </w:pPr>
            <w:r w:rsidRPr="00EC613D">
              <w:t>3.3 Test network settings to ensure network is functioning according to specification</w:t>
            </w:r>
          </w:p>
          <w:p w:rsidR="00000000" w:rsidP="00EC613D">
            <w:pPr>
              <w:pStyle w:val="BodyText"/>
              <w:rPr>
                <w:lang w:val="en-NZ"/>
              </w:rPr>
            </w:pPr>
            <w:r w:rsidRPr="00EC613D">
              <w:t xml:space="preserve">3.4 Resolve problems identified in </w:t>
            </w:r>
            <w:r w:rsidRPr="00EC613D">
              <w:t>testing process</w:t>
            </w:r>
          </w:p>
        </w:tc>
      </w:tr>
      <w:tr w:rsidTr="00EC613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13D">
            <w:pPr>
              <w:pStyle w:val="BodyText"/>
              <w:rPr>
                <w:lang w:val="en-NZ"/>
              </w:rPr>
            </w:pPr>
            <w:r w:rsidRPr="00EC613D">
              <w:t>4. Secure network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613D" w:rsidP="00EC613D">
            <w:pPr>
              <w:pStyle w:val="BodyText"/>
            </w:pPr>
            <w:r w:rsidRPr="00EC613D">
              <w:t>4.1 Identify possible security concepts and technologies relevant to securing the network</w:t>
            </w:r>
          </w:p>
          <w:p w:rsidR="00000000" w:rsidRPr="00EC613D" w:rsidP="00EC613D">
            <w:pPr>
              <w:pStyle w:val="BodyText"/>
            </w:pPr>
            <w:r w:rsidRPr="00EC613D">
              <w:t>4.2 Apply specific protection using identified security features to protect against possible network attacks</w:t>
            </w:r>
          </w:p>
          <w:p w:rsidR="00000000" w:rsidP="00EC613D">
            <w:pPr>
              <w:pStyle w:val="BodyText"/>
              <w:rPr>
                <w:lang w:val="en-NZ"/>
              </w:rPr>
            </w:pPr>
            <w:r w:rsidRPr="00EC613D">
              <w:t>4.3 Troubleshoot diffe</w:t>
            </w:r>
            <w:r w:rsidRPr="00EC613D">
              <w:t>rent types of security intrusion symptoms and issues</w:t>
            </w:r>
          </w:p>
        </w:tc>
      </w:tr>
      <w:tr w:rsidTr="00EC613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13D">
            <w:pPr>
              <w:pStyle w:val="BodyText"/>
              <w:rPr>
                <w:lang w:val="en-NZ"/>
              </w:rPr>
            </w:pPr>
            <w:r w:rsidRPr="00EC613D">
              <w:t xml:space="preserve">5. Document completed work, hand over to client </w:t>
            </w:r>
            <w:r w:rsidRPr="00EC613D">
              <w:t>and obtain client approval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613D" w:rsidP="00EC613D">
            <w:pPr>
              <w:pStyle w:val="BodyText"/>
            </w:pPr>
            <w:r w:rsidRPr="00EC613D">
              <w:t xml:space="preserve">5.1 Document final network design and associated hardware, </w:t>
            </w:r>
            <w:r w:rsidRPr="00EC613D">
              <w:t>software and security features</w:t>
            </w:r>
          </w:p>
          <w:p w:rsidR="00000000" w:rsidRPr="00EC613D" w:rsidP="00EC613D">
            <w:pPr>
              <w:pStyle w:val="BodyText"/>
            </w:pPr>
            <w:r w:rsidRPr="00EC613D">
              <w:t>5.2 Document installation, boot up an</w:t>
            </w:r>
            <w:r w:rsidRPr="00EC613D">
              <w:t>d configuration procedures as per client requirements</w:t>
            </w:r>
          </w:p>
          <w:p w:rsidR="00000000" w:rsidRPr="00EC613D" w:rsidP="00EC613D">
            <w:pPr>
              <w:pStyle w:val="BodyText"/>
            </w:pPr>
            <w:r w:rsidRPr="00EC613D">
              <w:t>5.3 Complete handover and secure sign-off from client</w:t>
            </w:r>
          </w:p>
        </w:tc>
      </w:tr>
    </w:tbl>
    <w:p w:rsidR="00000000" w:rsidRPr="00EC613D" w:rsidP="00EC613D">
      <w:pPr>
        <w:pStyle w:val="BodyText"/>
      </w:pPr>
    </w:p>
    <w:p w:rsidR="00000000" w:rsidRPr="00EC613D" w:rsidP="00EC613D">
      <w:pPr>
        <w:pStyle w:val="AllowPageBreak"/>
      </w:pPr>
    </w:p>
    <w:p w:rsidR="00000000" w:rsidRPr="00EC613D" w:rsidP="00EC613D">
      <w:pPr>
        <w:pStyle w:val="Heading1"/>
      </w:pPr>
      <w:bookmarkStart w:id="5" w:name="O_669551"/>
      <w:bookmarkEnd w:id="5"/>
      <w:r w:rsidRPr="00EC613D">
        <w:t>Foundation Skills</w:t>
      </w:r>
    </w:p>
    <w:p w:rsidR="00000000" w:rsidRPr="00475ADA" w:rsidP="00475ADA">
      <w:pPr>
        <w:pStyle w:val="BodyText"/>
        <w:rPr>
          <w:i/>
        </w:rPr>
      </w:pPr>
      <w:r w:rsidRPr="00475ADA">
        <w:rPr>
          <w:rStyle w:val="Emphasis"/>
        </w:rPr>
        <w:t>This section describes language, literacy, numeracy and employment skills incorp</w:t>
      </w:r>
      <w:r w:rsidRPr="00475ADA">
        <w:rPr>
          <w:rStyle w:val="Emphasis"/>
        </w:rPr>
        <w:t>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EC613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613D" w:rsidP="00EC613D">
            <w:pPr>
              <w:pStyle w:val="BodyText"/>
            </w:pPr>
            <w:r w:rsidRPr="00EC613D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613D" w:rsidP="00EC613D">
            <w:pPr>
              <w:pStyle w:val="BodyText"/>
            </w:pPr>
            <w:r w:rsidRPr="00EC613D">
              <w:rPr>
                <w:rStyle w:val="SpecialBold"/>
              </w:rPr>
              <w:t>Performance 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13D">
            <w:pPr>
              <w:pStyle w:val="BodyText"/>
              <w:rPr>
                <w:lang w:val="en-NZ"/>
              </w:rPr>
            </w:pPr>
            <w:r w:rsidRPr="00EC613D">
              <w:rPr>
                <w:rStyle w:val="SpecialBold"/>
              </w:rPr>
              <w:t>Description</w:t>
            </w:r>
          </w:p>
        </w:tc>
      </w:tr>
      <w:tr w:rsidTr="00EC613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13D">
            <w:pPr>
              <w:pStyle w:val="BodyText"/>
              <w:rPr>
                <w:lang w:val="en-NZ"/>
              </w:rPr>
            </w:pPr>
            <w:r w:rsidRPr="00EC613D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13D">
            <w:pPr>
              <w:pStyle w:val="BodyText"/>
              <w:rPr>
                <w:lang w:val="en-NZ"/>
              </w:rPr>
            </w:pPr>
            <w:r w:rsidRPr="00EC613D">
              <w:t>1.1, 1.2, 1.4-1.6, 2.3-2.6, 3.2, 3.3, 4.1, 4.3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13D">
            <w:pPr>
              <w:pStyle w:val="ListBullet"/>
              <w:rPr>
                <w:lang w:val="en-NZ"/>
              </w:rPr>
            </w:pPr>
            <w:r w:rsidRPr="00EC613D">
              <w:t>Interprets a range of texts to critically evaluate and design the appropriate ne</w:t>
            </w:r>
            <w:r w:rsidRPr="00EC613D">
              <w:t>twork, comparing technical specifications and associated costs to install and maintain the network while adhering to requirements and standards</w:t>
            </w:r>
          </w:p>
        </w:tc>
      </w:tr>
      <w:tr w:rsidTr="00EC613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13D">
            <w:pPr>
              <w:pStyle w:val="BodyText"/>
              <w:rPr>
                <w:lang w:val="en-NZ"/>
              </w:rPr>
            </w:pPr>
            <w:r w:rsidRPr="00EC613D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13D">
            <w:pPr>
              <w:pStyle w:val="BodyText"/>
              <w:rPr>
                <w:lang w:val="en-NZ"/>
              </w:rPr>
            </w:pPr>
            <w:r w:rsidRPr="00EC613D">
              <w:t>1.3, 1.7, 2.1, 2.3, 5.1, 5.2, 5.3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13D">
            <w:pPr>
              <w:pStyle w:val="ListBullet"/>
              <w:rPr>
                <w:lang w:val="en-NZ"/>
              </w:rPr>
            </w:pPr>
            <w:r w:rsidRPr="00EC613D">
              <w:t>Records specific information using clear and precise language and appropriate format to develop network plans, instructions, installation and technical specifications while adhering to requirements and standards</w:t>
            </w:r>
          </w:p>
        </w:tc>
      </w:tr>
      <w:tr w:rsidTr="00EC613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13D">
            <w:pPr>
              <w:pStyle w:val="BodyText"/>
              <w:rPr>
                <w:lang w:val="en-NZ"/>
              </w:rPr>
            </w:pPr>
            <w:r w:rsidRPr="00EC613D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13D">
            <w:pPr>
              <w:pStyle w:val="BodyText"/>
              <w:rPr>
                <w:lang w:val="en-NZ"/>
              </w:rPr>
            </w:pPr>
            <w:r w:rsidRPr="00EC613D">
              <w:t>1.1, 2.2, 2.3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13D">
            <w:pPr>
              <w:pStyle w:val="ListBullet"/>
              <w:rPr>
                <w:lang w:val="en-NZ"/>
              </w:rPr>
            </w:pPr>
            <w:r w:rsidRPr="00EC613D">
              <w:t>Participa</w:t>
            </w:r>
            <w:r w:rsidRPr="00EC613D">
              <w:t>tes in a verbal exchange of factual information using listening and questioning techniques to clarify appropriate network installation processes have been maintained and adhere to associated requirements and standards</w:t>
            </w:r>
          </w:p>
        </w:tc>
      </w:tr>
      <w:tr w:rsidTr="00EC613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13D">
            <w:pPr>
              <w:pStyle w:val="BodyText"/>
              <w:rPr>
                <w:lang w:val="en-NZ"/>
              </w:rPr>
            </w:pPr>
            <w:r w:rsidRPr="00EC613D">
              <w:t>Numeracy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13D">
            <w:pPr>
              <w:pStyle w:val="BodyText"/>
              <w:rPr>
                <w:lang w:val="en-NZ"/>
              </w:rPr>
            </w:pPr>
            <w:r w:rsidRPr="00EC613D">
              <w:t>1.2, 1.4, 1.6, 2.2-2.4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13D">
            <w:pPr>
              <w:pStyle w:val="ListBullet"/>
              <w:rPr>
                <w:lang w:val="en-NZ"/>
              </w:rPr>
            </w:pPr>
            <w:r w:rsidRPr="00EC613D">
              <w:t>Uses</w:t>
            </w:r>
            <w:r w:rsidRPr="00EC613D">
              <w:t xml:space="preserve"> a range of mathematical calculations to evaluate and compare numerical information and forecast costs, and applies familiar measurements concerning available or consumed data, time durations and appropriate cable length</w:t>
            </w:r>
          </w:p>
        </w:tc>
      </w:tr>
      <w:tr w:rsidTr="00EC613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13D">
            <w:pPr>
              <w:pStyle w:val="BodyText"/>
              <w:rPr>
                <w:lang w:val="en-NZ"/>
              </w:rPr>
            </w:pPr>
            <w:r w:rsidRPr="00EC613D">
              <w:t>Navigate the world of work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13D">
            <w:pPr>
              <w:pStyle w:val="BodyText"/>
              <w:rPr>
                <w:lang w:val="en-NZ"/>
              </w:rPr>
            </w:pPr>
            <w:r w:rsidRPr="00EC613D">
              <w:t>1.7, 2.</w:t>
            </w:r>
            <w:r w:rsidRPr="00EC613D">
              <w:t>2, 5.3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13D">
            <w:pPr>
              <w:pStyle w:val="ListBullet"/>
              <w:rPr>
                <w:lang w:val="en-NZ"/>
              </w:rPr>
            </w:pPr>
            <w:r w:rsidRPr="00EC613D">
              <w:t>Recognises and follows explicit and implicit protocols and meets expectations associated with own role when obtaining approval and sign-off at relevant stages of job</w:t>
            </w:r>
          </w:p>
        </w:tc>
      </w:tr>
      <w:tr w:rsidTr="00EC613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13D">
            <w:pPr>
              <w:pStyle w:val="BodyText"/>
              <w:rPr>
                <w:lang w:val="en-NZ"/>
              </w:rPr>
            </w:pPr>
            <w:r w:rsidRPr="00EC613D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13D">
            <w:pPr>
              <w:pStyle w:val="BodyText"/>
              <w:rPr>
                <w:lang w:val="en-NZ"/>
              </w:rPr>
            </w:pPr>
            <w:r w:rsidRPr="00EC613D">
              <w:t>All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613D" w:rsidP="00EC613D">
            <w:pPr>
              <w:pStyle w:val="ListBullet"/>
            </w:pPr>
            <w:r w:rsidRPr="00EC613D">
              <w:t>Plans a range of routine and some non-routine tasks, accepting stated goals and aiming to achieve them efficiently, confirming client requirements and identifying relevant equipment</w:t>
            </w:r>
          </w:p>
          <w:p w:rsidR="00000000" w:rsidRPr="00EC613D" w:rsidP="00EC613D">
            <w:pPr>
              <w:pStyle w:val="ListBullet"/>
            </w:pPr>
            <w:r w:rsidRPr="00EC613D">
              <w:t>Implements actions as per plan, making slight adjustments if necessary, an</w:t>
            </w:r>
            <w:r w:rsidRPr="00EC613D">
              <w:t>d addressing some unexpected issues</w:t>
            </w:r>
          </w:p>
          <w:p w:rsidR="00000000" w:rsidRPr="00EC613D" w:rsidP="00EC613D">
            <w:pPr>
              <w:pStyle w:val="ListBullet"/>
            </w:pPr>
            <w:r w:rsidRPr="00EC613D">
              <w:t>Makes decisions quickly and intuitively in familiar situations requiring immediate attention, drawing on past experience to identify key variables, consider possible implications of different courses of action and determ</w:t>
            </w:r>
            <w:r w:rsidRPr="00EC613D">
              <w:t>ine the best course of action</w:t>
            </w:r>
          </w:p>
          <w:p w:rsidR="00000000" w:rsidRPr="00EC613D" w:rsidP="00EC613D">
            <w:pPr>
              <w:pStyle w:val="ListBullet"/>
            </w:pPr>
            <w:r w:rsidRPr="00EC613D">
              <w:t>Uses systematic, analytical processes in configuration and testing of network, setting goals, gathering relevant information, and identifying and evaluating options against agreed criteria</w:t>
            </w:r>
          </w:p>
          <w:p w:rsidR="00000000" w:rsidRPr="00EC613D" w:rsidP="00EC613D">
            <w:pPr>
              <w:pStyle w:val="ListBullet"/>
            </w:pPr>
            <w:r w:rsidRPr="00EC613D">
              <w:t>Applies formal problem solving proces</w:t>
            </w:r>
            <w:r w:rsidRPr="00EC613D">
              <w:t>ses when resolving network problems and troubleshooting symptoms and issues, breaking complex issues into manageable parts and identifying and evaluating several options for action</w:t>
            </w:r>
          </w:p>
          <w:p w:rsidR="00000000" w:rsidRPr="00EC613D" w:rsidP="00EC613D">
            <w:pPr>
              <w:pStyle w:val="ListBullet"/>
            </w:pPr>
            <w:r w:rsidRPr="00EC613D">
              <w:t>Understands key principles and concepts that underpin the design and operat</w:t>
            </w:r>
            <w:r w:rsidRPr="00EC613D">
              <w:t>ion of digital systems and tools</w:t>
            </w:r>
          </w:p>
        </w:tc>
      </w:tr>
    </w:tbl>
    <w:p w:rsidR="00000000" w:rsidRPr="00EC613D" w:rsidP="00EC613D">
      <w:pPr>
        <w:pStyle w:val="BodyText"/>
      </w:pPr>
    </w:p>
    <w:p w:rsidR="00000000" w:rsidRPr="00EC613D" w:rsidP="00EC613D">
      <w:pPr>
        <w:pStyle w:val="AllowPageBreak"/>
      </w:pPr>
    </w:p>
    <w:p w:rsidR="00000000" w:rsidRPr="00EC613D" w:rsidP="00EC613D">
      <w:pPr>
        <w:pStyle w:val="Heading1"/>
      </w:pPr>
      <w:bookmarkStart w:id="6" w:name="O_669553"/>
      <w:bookmarkEnd w:id="6"/>
      <w:r w:rsidRPr="00EC613D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71"/>
        <w:gridCol w:w="1613"/>
        <w:gridCol w:w="1454"/>
        <w:gridCol w:w="1557"/>
      </w:tblGrid>
      <w:tr w:rsidTr="00EC61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613D" w:rsidP="00EC613D">
            <w:pPr>
              <w:pStyle w:val="BodyText"/>
            </w:pPr>
            <w:r w:rsidRPr="00EC613D">
              <w:rPr>
                <w:rStyle w:val="SpecialBold"/>
              </w:rPr>
              <w:t>Code and title</w:t>
            </w:r>
          </w:p>
          <w:p w:rsidR="00000000" w:rsidRPr="00EC613D" w:rsidP="00EC613D">
            <w:pPr>
              <w:pStyle w:val="BodyText"/>
            </w:pPr>
            <w:r w:rsidRPr="00EC613D">
              <w:rPr>
                <w:rStyle w:val="SpecialBold"/>
              </w:rPr>
              <w:t>current version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613D" w:rsidP="00EC613D">
            <w:pPr>
              <w:pStyle w:val="BodyText"/>
            </w:pPr>
            <w:r w:rsidRPr="00EC613D">
              <w:rPr>
                <w:rStyle w:val="SpecialBold"/>
              </w:rPr>
              <w:t>Code and title</w:t>
            </w:r>
          </w:p>
          <w:p w:rsidR="00000000" w:rsidRPr="00EC613D" w:rsidP="00EC613D">
            <w:pPr>
              <w:pStyle w:val="BodyText"/>
            </w:pPr>
            <w:r w:rsidRPr="00EC613D">
              <w:rPr>
                <w:rStyle w:val="SpecialBold"/>
              </w:rPr>
              <w:t>previous version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613D" w:rsidP="00EC613D">
            <w:pPr>
              <w:pStyle w:val="BodyText"/>
            </w:pPr>
            <w:r w:rsidRPr="00EC613D">
              <w:rPr>
                <w:rStyle w:val="SpecialBold"/>
              </w:rPr>
              <w:t>Comments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13D">
            <w:pPr>
              <w:pStyle w:val="BodyText"/>
              <w:rPr>
                <w:lang w:val="en-NZ"/>
              </w:rPr>
            </w:pPr>
            <w:r w:rsidRPr="00EC613D">
              <w:rPr>
                <w:rStyle w:val="SpecialBold"/>
              </w:rPr>
              <w:t>Equivalence status</w:t>
            </w:r>
          </w:p>
        </w:tc>
      </w:tr>
      <w:tr w:rsidTr="00EC61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13D">
            <w:pPr>
              <w:pStyle w:val="BodyText"/>
              <w:rPr>
                <w:lang w:val="en-NZ"/>
              </w:rPr>
            </w:pPr>
            <w:r w:rsidRPr="00EC613D">
              <w:t>ICTSAS307 Install, configure and secure a small office home office network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13D">
            <w:pPr>
              <w:pStyle w:val="BodyText"/>
              <w:rPr>
                <w:lang w:val="en-NZ"/>
              </w:rPr>
            </w:pPr>
            <w:r w:rsidRPr="00EC613D">
              <w:t>ICASAS307A Install, configure and secure a small office home office network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13D">
            <w:pPr>
              <w:pStyle w:val="BodyText"/>
              <w:rPr>
                <w:lang w:val="en-NZ"/>
              </w:rPr>
            </w:pPr>
            <w:r w:rsidRPr="00EC613D">
              <w:t>Updated to meet Standards for Training Packages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613D" w:rsidP="00EC613D">
            <w:pPr>
              <w:pStyle w:val="BodyText"/>
            </w:pPr>
            <w:r w:rsidRPr="00EC613D">
              <w:t>Equivalent unit</w:t>
            </w:r>
          </w:p>
        </w:tc>
      </w:tr>
    </w:tbl>
    <w:p w:rsidR="00000000" w:rsidRPr="00EC613D" w:rsidP="00EC613D">
      <w:pPr>
        <w:pStyle w:val="BodyText"/>
      </w:pPr>
    </w:p>
    <w:p w:rsidR="00000000" w:rsidRPr="00EC613D" w:rsidP="00EC613D">
      <w:pPr>
        <w:pStyle w:val="AllowPageBreak"/>
      </w:pPr>
    </w:p>
    <w:p w:rsidR="00000000" w:rsidRPr="00EC613D" w:rsidP="00EC613D">
      <w:pPr>
        <w:pStyle w:val="Heading1"/>
      </w:pPr>
      <w:bookmarkStart w:id="7" w:name="O_669560"/>
      <w:bookmarkEnd w:id="7"/>
      <w:r w:rsidRPr="00EC613D">
        <w:t>Links</w:t>
      </w:r>
    </w:p>
    <w:p w:rsidR="00000000" w:rsidRPr="00EC613D" w:rsidP="00475ADA">
      <w:pPr>
        <w:pStyle w:val="BodyText"/>
      </w:pPr>
      <w:r w:rsidRPr="00EC613D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554C6C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EC613D" w:rsidP="00EC613D"/>
    <w:sectPr w:rsidSect="00EC613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13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13D" w:rsidRPr="00475ADA" w:rsidP="00475AD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13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5ADA" w:rsidP="00EC613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75ADA" w:rsidP="00EC613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75ADA" w:rsidP="00EC613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13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5AD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C613D" w:rsidRPr="00475ADA" w:rsidP="00475AD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13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5ADA" w:rsidRPr="002D2AF8" w:rsidP="00EC613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ICTSAS307 Install, configure and secure a small office or home office network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475ADA" w:rsidP="00EC613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652C9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FE68E7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613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C613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C613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C613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C613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C613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C613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C613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C613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C613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C613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C613D"/>
  </w:style>
  <w:style w:type="character" w:customStyle="1" w:styleId="Heading1Char">
    <w:name w:val="Heading 1 Char"/>
    <w:basedOn w:val="DefaultParagraphFont"/>
    <w:link w:val="Heading1"/>
    <w:rsid w:val="00EC613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C613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C613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C613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C613D"/>
    <w:rPr>
      <w:b/>
      <w:spacing w:val="0"/>
    </w:rPr>
  </w:style>
  <w:style w:type="character" w:styleId="Emphasis">
    <w:name w:val="Emphasis"/>
    <w:basedOn w:val="DefaultParagraphFont"/>
    <w:qFormat/>
    <w:rsid w:val="00EC613D"/>
    <w:rPr>
      <w:i/>
    </w:rPr>
  </w:style>
  <w:style w:type="paragraph" w:customStyle="1" w:styleId="SuperHeading">
    <w:name w:val="SuperHeading"/>
    <w:basedOn w:val="Normal"/>
    <w:rsid w:val="00EC613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C613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C613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C613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C613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C61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C61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C61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C61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C613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C613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C613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C613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C613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C613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C613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C613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C613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C613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C613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C613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C613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C613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C613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C613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C613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C613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C613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C613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C613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C613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C613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C613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C613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C613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C613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C613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C613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C613D"/>
  </w:style>
  <w:style w:type="paragraph" w:styleId="TableofFigures">
    <w:name w:val="table of figures"/>
    <w:basedOn w:val="Normal"/>
    <w:next w:val="Normal"/>
    <w:semiHidden/>
    <w:rsid w:val="00EC613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C613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C613D"/>
    <w:rPr>
      <w:rFonts w:ascii="Wingdings" w:hAnsi="Wingdings"/>
    </w:rPr>
  </w:style>
  <w:style w:type="paragraph" w:customStyle="1" w:styleId="TableHeading">
    <w:name w:val="Table Heading"/>
    <w:basedOn w:val="HeadingBase"/>
    <w:rsid w:val="00EC613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C613D"/>
    <w:rPr>
      <w:color w:val="0033CC"/>
      <w:u w:val="none"/>
    </w:rPr>
  </w:style>
  <w:style w:type="paragraph" w:customStyle="1" w:styleId="BodyTextRight">
    <w:name w:val="Body Text Right"/>
    <w:basedOn w:val="BodyText"/>
    <w:rsid w:val="00EC613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C613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C613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C613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C613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C613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C613D"/>
    <w:rPr>
      <w:sz w:val="32"/>
    </w:rPr>
  </w:style>
  <w:style w:type="paragraph" w:customStyle="1" w:styleId="HeadingProcedure">
    <w:name w:val="Heading Procedure"/>
    <w:basedOn w:val="HeadingBase"/>
    <w:next w:val="Normal"/>
    <w:rsid w:val="00EC613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C613D"/>
    <w:pPr>
      <w:spacing w:before="60" w:after="60"/>
    </w:pPr>
  </w:style>
  <w:style w:type="paragraph" w:styleId="ListContinue">
    <w:name w:val="List Continue"/>
    <w:basedOn w:val="List"/>
    <w:rsid w:val="00EC613D"/>
    <w:pPr>
      <w:ind w:firstLine="0"/>
    </w:pPr>
  </w:style>
  <w:style w:type="paragraph" w:customStyle="1" w:styleId="ListNote">
    <w:name w:val="List Note"/>
    <w:basedOn w:val="List"/>
    <w:rsid w:val="00EC613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C613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C613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C613D"/>
    <w:rPr>
      <w:rFonts w:ascii="Courier New" w:hAnsi="Courier New"/>
    </w:rPr>
  </w:style>
  <w:style w:type="paragraph" w:customStyle="1" w:styleId="NoteBullet">
    <w:name w:val="Note Bullet"/>
    <w:basedOn w:val="Note"/>
    <w:rsid w:val="00EC613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C613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C613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C613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C613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C613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C613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C613D"/>
    <w:rPr>
      <w:b/>
      <w:smallCaps/>
    </w:rPr>
  </w:style>
  <w:style w:type="paragraph" w:customStyle="1" w:styleId="TableListNumber">
    <w:name w:val="Table List Number"/>
    <w:basedOn w:val="ListNumber"/>
    <w:rsid w:val="00EC613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C613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C613D"/>
    <w:pPr>
      <w:numPr>
        <w:numId w:val="8"/>
      </w:numPr>
    </w:pPr>
  </w:style>
  <w:style w:type="paragraph" w:customStyle="1" w:styleId="ListAlpha2">
    <w:name w:val="List Alpha 2"/>
    <w:basedOn w:val="List2"/>
    <w:rsid w:val="00EC613D"/>
    <w:pPr>
      <w:numPr>
        <w:numId w:val="7"/>
      </w:numPr>
    </w:pPr>
  </w:style>
  <w:style w:type="paragraph" w:styleId="List2">
    <w:name w:val="List 2"/>
    <w:basedOn w:val="BodyText"/>
    <w:rsid w:val="00EC613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C613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C613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C613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C613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C613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C613D"/>
    <w:pPr>
      <w:numPr>
        <w:numId w:val="3"/>
      </w:numPr>
    </w:pPr>
  </w:style>
  <w:style w:type="paragraph" w:styleId="ListContinue2">
    <w:name w:val="List Continue 2"/>
    <w:basedOn w:val="List2"/>
    <w:rsid w:val="00EC613D"/>
    <w:pPr>
      <w:ind w:firstLine="0"/>
    </w:pPr>
  </w:style>
  <w:style w:type="paragraph" w:styleId="ListContinue3">
    <w:name w:val="List Continue 3"/>
    <w:basedOn w:val="List3"/>
    <w:rsid w:val="00EC613D"/>
    <w:pPr>
      <w:ind w:left="1021" w:firstLine="0"/>
    </w:pPr>
  </w:style>
  <w:style w:type="paragraph" w:styleId="ListContinue4">
    <w:name w:val="List Continue 4"/>
    <w:basedOn w:val="List4"/>
    <w:rsid w:val="00EC613D"/>
    <w:pPr>
      <w:ind w:firstLine="0"/>
    </w:pPr>
  </w:style>
  <w:style w:type="paragraph" w:styleId="ListContinue5">
    <w:name w:val="List Continue 5"/>
    <w:basedOn w:val="List5"/>
    <w:rsid w:val="00EC613D"/>
    <w:pPr>
      <w:ind w:firstLine="0"/>
    </w:pPr>
  </w:style>
  <w:style w:type="paragraph" w:styleId="ListNumber3">
    <w:name w:val="List Number 3"/>
    <w:basedOn w:val="List3"/>
    <w:rsid w:val="00EC613D"/>
    <w:pPr>
      <w:numPr>
        <w:numId w:val="4"/>
      </w:numPr>
    </w:pPr>
  </w:style>
  <w:style w:type="paragraph" w:styleId="ListNumber4">
    <w:name w:val="List Number 4"/>
    <w:basedOn w:val="List4"/>
    <w:rsid w:val="00EC613D"/>
    <w:pPr>
      <w:numPr>
        <w:numId w:val="5"/>
      </w:numPr>
    </w:pPr>
  </w:style>
  <w:style w:type="paragraph" w:styleId="ListNumber5">
    <w:name w:val="List Number 5"/>
    <w:basedOn w:val="List5"/>
    <w:rsid w:val="00EC613D"/>
    <w:pPr>
      <w:numPr>
        <w:numId w:val="6"/>
      </w:numPr>
    </w:pPr>
  </w:style>
  <w:style w:type="paragraph" w:styleId="BlockText">
    <w:name w:val="Block Text"/>
    <w:basedOn w:val="Normal"/>
    <w:rsid w:val="00EC613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C613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C613D"/>
    <w:rPr>
      <w:sz w:val="16"/>
      <w:vertAlign w:val="superscript"/>
    </w:rPr>
  </w:style>
  <w:style w:type="character" w:customStyle="1" w:styleId="Symbols">
    <w:name w:val="Symbols"/>
    <w:basedOn w:val="DefaultParagraphFont"/>
    <w:rsid w:val="00EC613D"/>
    <w:rPr>
      <w:rFonts w:ascii="Symbol" w:hAnsi="Symbol"/>
    </w:rPr>
  </w:style>
  <w:style w:type="character" w:customStyle="1" w:styleId="MenuOptions">
    <w:name w:val="Menu Options"/>
    <w:basedOn w:val="DefaultParagraphFont"/>
    <w:rsid w:val="00EC613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C613D"/>
    <w:rPr>
      <w:b/>
    </w:rPr>
  </w:style>
  <w:style w:type="character" w:customStyle="1" w:styleId="Underlined">
    <w:name w:val="Underlined"/>
    <w:basedOn w:val="DefaultParagraphFont"/>
    <w:rsid w:val="00EC613D"/>
    <w:rPr>
      <w:u w:val="single"/>
    </w:rPr>
  </w:style>
  <w:style w:type="paragraph" w:customStyle="1" w:styleId="TableBodyTextRight">
    <w:name w:val="Table Body Text Right"/>
    <w:basedOn w:val="TableBodyText"/>
    <w:rsid w:val="00EC613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C613D"/>
    <w:rPr>
      <w:sz w:val="18"/>
    </w:rPr>
  </w:style>
  <w:style w:type="paragraph" w:customStyle="1" w:styleId="BodySmallRight">
    <w:name w:val="Body Small Right"/>
    <w:basedOn w:val="BodyTextRight"/>
    <w:rsid w:val="00EC613D"/>
    <w:rPr>
      <w:sz w:val="18"/>
      <w:szCs w:val="18"/>
    </w:rPr>
  </w:style>
  <w:style w:type="paragraph" w:customStyle="1" w:styleId="MarginEdition">
    <w:name w:val="Margin Edition"/>
    <w:basedOn w:val="MarginNote"/>
    <w:rsid w:val="00EC613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C613D"/>
    <w:rPr>
      <w:sz w:val="2"/>
      <w:szCs w:val="2"/>
    </w:rPr>
  </w:style>
  <w:style w:type="character" w:customStyle="1" w:styleId="Small">
    <w:name w:val="Small"/>
    <w:basedOn w:val="DefaultParagraphFont"/>
    <w:rsid w:val="00EC613D"/>
    <w:rPr>
      <w:sz w:val="16"/>
    </w:rPr>
  </w:style>
  <w:style w:type="paragraph" w:customStyle="1" w:styleId="WideTable">
    <w:name w:val="Wide Table"/>
    <w:basedOn w:val="Normal"/>
    <w:rsid w:val="00EC613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C613D"/>
  </w:style>
  <w:style w:type="paragraph" w:styleId="Quote">
    <w:name w:val="Quote"/>
    <w:basedOn w:val="Heading1"/>
    <w:link w:val="QuoteChar"/>
    <w:qFormat/>
    <w:rsid w:val="00EC613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C613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C613D"/>
    <w:pPr>
      <w:pageBreakBefore/>
    </w:pPr>
  </w:style>
  <w:style w:type="paragraph" w:customStyle="1" w:styleId="Border">
    <w:name w:val="Border"/>
    <w:basedOn w:val="Normal"/>
    <w:qFormat/>
    <w:rsid w:val="00EC613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C613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613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613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C613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C613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C613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C613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C613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C613D"/>
    <w:rPr>
      <w:u w:val="single"/>
    </w:rPr>
  </w:style>
  <w:style w:type="character" w:customStyle="1" w:styleId="BoldandItalics">
    <w:name w:val="Bold and Italics"/>
    <w:qFormat/>
    <w:rsid w:val="00EC613D"/>
    <w:rPr>
      <w:b/>
      <w:i/>
      <w:u w:val="none"/>
    </w:rPr>
  </w:style>
  <w:style w:type="paragraph" w:styleId="BalloonText">
    <w:name w:val="Balloon Text"/>
    <w:basedOn w:val="Normal"/>
    <w:link w:val="BalloonTextChar"/>
    <w:rsid w:val="00EC61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C613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C613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C613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C613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C613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C613D"/>
    <w:pPr>
      <w:spacing w:before="0" w:after="0"/>
    </w:pPr>
  </w:style>
  <w:style w:type="paragraph" w:customStyle="1" w:styleId="BodyTextBold">
    <w:name w:val="Body Text Bold"/>
    <w:basedOn w:val="BodyText"/>
    <w:qFormat/>
    <w:rsid w:val="00EC613D"/>
    <w:rPr>
      <w:b/>
    </w:rPr>
  </w:style>
  <w:style w:type="character" w:styleId="Hyperlink">
    <w:name w:val="Hyperlink"/>
    <w:basedOn w:val="DefaultParagraphFont"/>
    <w:uiPriority w:val="99"/>
    <w:unhideWhenUsed/>
    <w:rsid w:val="00475AD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928</Words>
  <Characters>5936</Characters>
  <Application>Microsoft Office Word</Application>
  <DocSecurity>0</DocSecurity>
  <Lines>219</Lines>
  <Paragraphs>100</Paragraphs>
  <ScaleCrop>false</ScaleCrop>
  <Company>Author-it Software Corporation Ltd.</Company>
  <LinksUpToDate>false</LinksUpToDate>
  <CharactersWithSpaces>6764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ICTSAS307 Install, configure and secure a small office or home office network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2019-09-02T01:15:00Z</dcterms:created>
  <dcterms:modified xsi:type="dcterms:W3CDTF">2019-09-02T01:15:00Z</dcterms:modified>
</cp:coreProperties>
</file>