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44F" w:rsidP="002E6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ICTSAS307 Install, configure and secure a small office or home office network</w:t>
      </w:r>
      <w:r>
        <w:fldChar w:fldCharType="end"/>
      </w:r>
    </w:p>
    <w:p w:rsidR="002E644F" w:rsidP="002E644F">
      <w:pPr>
        <w:pStyle w:val="Version"/>
        <w:sectPr w:rsidSect="00595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8B8" w:rsidP="005958B8">
      <w:pPr>
        <w:pStyle w:val="SuperHeading"/>
      </w:pPr>
      <w:r w:rsidRPr="005958B8">
        <w:t>ICTSAS307 Install, configure and secure a small office or home office network</w:t>
      </w:r>
    </w:p>
    <w:p w:rsidR="00000000" w:rsidRPr="005958B8" w:rsidP="005958B8">
      <w:pPr>
        <w:pStyle w:val="Heading1"/>
      </w:pPr>
      <w:bookmarkStart w:id="1" w:name="O_669545"/>
      <w:bookmarkEnd w:id="1"/>
      <w:r w:rsidRPr="005958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t>This version first released with ICT Information and Communications Technology Training Package Version 1.0.</w:t>
            </w:r>
          </w:p>
        </w:tc>
      </w:tr>
    </w:tbl>
    <w:p w:rsidR="00000000" w:rsidRPr="005958B8" w:rsidP="005958B8">
      <w:pPr>
        <w:pStyle w:val="BodyText"/>
      </w:pPr>
    </w:p>
    <w:p w:rsidR="00000000" w:rsidRPr="005958B8" w:rsidP="005958B8">
      <w:pPr>
        <w:pStyle w:val="AllowPageBreak"/>
      </w:pPr>
    </w:p>
    <w:p w:rsidR="00000000" w:rsidRPr="005958B8" w:rsidP="005958B8">
      <w:pPr>
        <w:pStyle w:val="Heading1"/>
      </w:pPr>
      <w:bookmarkStart w:id="2" w:name="O_669546"/>
      <w:bookmarkEnd w:id="2"/>
      <w:r w:rsidRPr="005958B8">
        <w:t>Application</w:t>
      </w:r>
    </w:p>
    <w:p w:rsidR="00000000" w:rsidRPr="005958B8" w:rsidP="002E644F">
      <w:pPr>
        <w:pStyle w:val="BodyText"/>
      </w:pPr>
      <w:r w:rsidRPr="005958B8">
        <w:t>This unit describes the skills and knowledge required to identify available network components relevant to client requirements and to install, configure and secure those components as part of a small office or home office (SOHO) network.</w:t>
      </w:r>
    </w:p>
    <w:p w:rsidR="00000000" w:rsidRPr="005958B8" w:rsidP="002E644F">
      <w:pPr>
        <w:pStyle w:val="BodyText"/>
      </w:pPr>
      <w:r w:rsidRPr="005958B8">
        <w:t>It ap</w:t>
      </w:r>
      <w:r w:rsidRPr="005958B8">
        <w:t>plies to individuals who work under a level of supervision and have experience with analysis and problem solving when working with technologies.</w:t>
      </w:r>
    </w:p>
    <w:p w:rsidR="00000000" w:rsidRPr="005958B8" w:rsidP="002E644F">
      <w:pPr>
        <w:pStyle w:val="BodyText"/>
      </w:pPr>
      <w:r w:rsidRPr="005958B8">
        <w:t>No licensing, legislative or certification requirements apply to this unit at the time of publication.</w:t>
      </w:r>
    </w:p>
    <w:p w:rsidR="00000000" w:rsidRPr="005958B8" w:rsidP="005958B8">
      <w:pPr>
        <w:pStyle w:val="Heading1"/>
      </w:pPr>
      <w:bookmarkStart w:id="3" w:name="O_669549"/>
      <w:bookmarkEnd w:id="3"/>
      <w:r w:rsidRPr="005958B8">
        <w:t>Unit Sector</w:t>
      </w:r>
    </w:p>
    <w:p w:rsidR="00000000" w:rsidRPr="005958B8" w:rsidP="002E644F">
      <w:pPr>
        <w:pStyle w:val="BodyText"/>
      </w:pPr>
      <w:r w:rsidRPr="005958B8">
        <w:t>Systems administration and support</w:t>
      </w:r>
    </w:p>
    <w:p w:rsidR="00000000" w:rsidRPr="005958B8" w:rsidP="005958B8">
      <w:pPr>
        <w:pStyle w:val="Heading1"/>
      </w:pPr>
      <w:bookmarkStart w:id="4" w:name="O_669550"/>
      <w:bookmarkEnd w:id="4"/>
      <w:r w:rsidRPr="005958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58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rPr>
                <w:rStyle w:val="SpecialBold"/>
              </w:rPr>
              <w:t>PERFORMANCE CRITERIA</w:t>
            </w:r>
          </w:p>
        </w:tc>
      </w:tr>
      <w:tr w:rsidTr="005958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rPr>
                <w:rStyle w:val="Emphasis"/>
              </w:rPr>
              <w:t>Performance criteria describe the performan</w:t>
            </w:r>
            <w:r w:rsidRPr="005958B8">
              <w:rPr>
                <w:rStyle w:val="Emphasis"/>
              </w:rPr>
              <w:t>ce needed to demonstrate achievement of the element.</w:t>
            </w:r>
          </w:p>
        </w:tc>
      </w:tr>
      <w:tr w:rsidTr="005958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1. Confirm client requirements and identify relevant network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t>1.1 Identify and clarify client requirements for the small office home office network</w:t>
            </w:r>
          </w:p>
          <w:p w:rsidR="00000000" w:rsidRPr="005958B8" w:rsidP="005958B8">
            <w:pPr>
              <w:pStyle w:val="BodyText"/>
            </w:pPr>
            <w:r w:rsidRPr="005958B8">
              <w:t xml:space="preserve">1.2 Identify most suitable network design to </w:t>
            </w:r>
            <w:r w:rsidRPr="005958B8">
              <w:t>meet client requirements</w:t>
            </w:r>
          </w:p>
          <w:p w:rsidR="00000000" w:rsidRPr="005958B8" w:rsidP="005958B8">
            <w:pPr>
              <w:pStyle w:val="BodyText"/>
            </w:pPr>
            <w:r w:rsidRPr="005958B8">
              <w:t>1.3 Develop and document network design</w:t>
            </w:r>
          </w:p>
          <w:p w:rsidR="00000000" w:rsidRPr="005958B8" w:rsidP="005958B8">
            <w:pPr>
              <w:pStyle w:val="BodyText"/>
            </w:pPr>
            <w:r w:rsidRPr="005958B8">
              <w:t xml:space="preserve">1.4 Identify most suitable network technologies, devices and protocols and network cables and connectors to meet network </w:t>
            </w:r>
            <w:r w:rsidRPr="005958B8">
              <w:t>design</w:t>
            </w:r>
          </w:p>
          <w:p w:rsidR="00000000" w:rsidRPr="005958B8" w:rsidP="005958B8">
            <w:pPr>
              <w:pStyle w:val="BodyText"/>
            </w:pPr>
            <w:r w:rsidRPr="005958B8">
              <w:t>1.5 Review available network technologies, devices and protocol</w:t>
            </w:r>
            <w:r w:rsidRPr="005958B8">
              <w:t>s and determine the most appropriate to meet client requirements</w:t>
            </w:r>
          </w:p>
          <w:p w:rsidR="00000000" w:rsidRPr="005958B8" w:rsidP="005958B8">
            <w:pPr>
              <w:pStyle w:val="BodyText"/>
            </w:pPr>
            <w:r w:rsidRPr="005958B8">
              <w:t>1.6 Source vendors and service suppliers to obtain specifications, availability and cost of identified components</w:t>
            </w:r>
          </w:p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1.7 Ensure client sign-off for proposed network design and associated compone</w:t>
            </w:r>
            <w:r w:rsidRPr="005958B8">
              <w:t>nts</w:t>
            </w:r>
          </w:p>
        </w:tc>
      </w:tr>
      <w:tr w:rsidTr="005958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2. Install and configure hardware and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t>2.1 Develop installation plans with prioritised tasks and contingency arrangements for installation of components with minimum disruption to client</w:t>
            </w:r>
          </w:p>
          <w:p w:rsidR="00000000" w:rsidRPr="005958B8" w:rsidP="005958B8">
            <w:pPr>
              <w:pStyle w:val="BodyText"/>
            </w:pPr>
            <w:r w:rsidRPr="005958B8">
              <w:t>2.2 Liaise with appropriate person to obtain approval for plans, including security clearance and timing</w:t>
            </w:r>
          </w:p>
          <w:p w:rsidR="00000000" w:rsidRPr="005958B8" w:rsidP="005958B8">
            <w:pPr>
              <w:pStyle w:val="BodyText"/>
            </w:pPr>
            <w:r w:rsidRPr="005958B8">
              <w:t>2.3 Confirm and review supplier documentation that network cables and connectors have been installed according to industry standards, client requiremen</w:t>
            </w:r>
            <w:r w:rsidRPr="005958B8">
              <w:t>ts and building requirements</w:t>
            </w:r>
          </w:p>
          <w:p w:rsidR="00000000" w:rsidRPr="005958B8" w:rsidP="005958B8">
            <w:pPr>
              <w:pStyle w:val="BodyText"/>
            </w:pPr>
            <w:r w:rsidRPr="005958B8">
              <w:t>2.4 Install and configure computer and other hardware according to network design and industry standards, using knowledge of relevant installation and configuration tools</w:t>
            </w:r>
          </w:p>
          <w:p w:rsidR="00000000" w:rsidRPr="005958B8" w:rsidP="005958B8">
            <w:pPr>
              <w:pStyle w:val="BodyText"/>
            </w:pPr>
            <w:r w:rsidRPr="005958B8">
              <w:t xml:space="preserve">2.5 Install and configure network software according to </w:t>
            </w:r>
            <w:r w:rsidRPr="005958B8">
              <w:t>network design and industry standards</w:t>
            </w:r>
          </w:p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2.6 Install and configure other software according to network design and industry standards</w:t>
            </w:r>
          </w:p>
        </w:tc>
      </w:tr>
      <w:tr w:rsidTr="005958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3. Configure and test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t>3.1 Troubleshoot client-side connectivity using appropriate networking settings to review relev</w:t>
            </w:r>
            <w:r w:rsidRPr="005958B8">
              <w:t>ant network tools</w:t>
            </w:r>
          </w:p>
          <w:p w:rsidR="00000000" w:rsidRPr="005958B8" w:rsidP="005958B8">
            <w:pPr>
              <w:pStyle w:val="BodyText"/>
            </w:pPr>
            <w:r w:rsidRPr="005958B8">
              <w:t>3.2 Test installed software and hardware, using available networking tools to ensure components function as expected</w:t>
            </w:r>
          </w:p>
          <w:p w:rsidR="00000000" w:rsidRPr="005958B8" w:rsidP="005958B8">
            <w:pPr>
              <w:pStyle w:val="BodyText"/>
            </w:pPr>
            <w:r w:rsidRPr="005958B8">
              <w:t>3.3 Test network settings to ensure network is functioning according to specification</w:t>
            </w:r>
          </w:p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 xml:space="preserve">3.4 Resolve problems identified in </w:t>
            </w:r>
            <w:r w:rsidRPr="005958B8">
              <w:t>testing process</w:t>
            </w:r>
          </w:p>
        </w:tc>
      </w:tr>
      <w:tr w:rsidTr="005958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4. Secure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t>4.1 Identify possible security concepts and technologies relevant to securing the network</w:t>
            </w:r>
          </w:p>
          <w:p w:rsidR="00000000" w:rsidRPr="005958B8" w:rsidP="005958B8">
            <w:pPr>
              <w:pStyle w:val="BodyText"/>
            </w:pPr>
            <w:r w:rsidRPr="005958B8">
              <w:t>4.2 Apply specific protection using identified security features to protect against possible network attacks</w:t>
            </w:r>
          </w:p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4.3 Troubleshoot diffe</w:t>
            </w:r>
            <w:r w:rsidRPr="005958B8">
              <w:t>rent types of security intrusion symptoms and issues</w:t>
            </w:r>
          </w:p>
        </w:tc>
      </w:tr>
      <w:tr w:rsidTr="005958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 xml:space="preserve">5. Document completed work, hand over to client </w:t>
            </w:r>
            <w:r w:rsidRPr="005958B8">
              <w:t>and obtain client approval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t xml:space="preserve">5.1 Document final network design and associated hardware, </w:t>
            </w:r>
            <w:r w:rsidRPr="005958B8">
              <w:t>software and security features</w:t>
            </w:r>
          </w:p>
          <w:p w:rsidR="00000000" w:rsidRPr="005958B8" w:rsidP="005958B8">
            <w:pPr>
              <w:pStyle w:val="BodyText"/>
            </w:pPr>
            <w:r w:rsidRPr="005958B8">
              <w:t>5.2 Document installation, boot up an</w:t>
            </w:r>
            <w:r w:rsidRPr="005958B8">
              <w:t>d configuration procedures as per client requirements</w:t>
            </w:r>
          </w:p>
          <w:p w:rsidR="00000000" w:rsidRPr="005958B8" w:rsidP="005958B8">
            <w:pPr>
              <w:pStyle w:val="BodyText"/>
            </w:pPr>
            <w:r w:rsidRPr="005958B8">
              <w:t>5.3 Complete handover and secure sign-off from client</w:t>
            </w:r>
          </w:p>
        </w:tc>
      </w:tr>
    </w:tbl>
    <w:p w:rsidR="00000000" w:rsidRPr="005958B8" w:rsidP="005958B8">
      <w:pPr>
        <w:pStyle w:val="BodyText"/>
      </w:pPr>
    </w:p>
    <w:p w:rsidR="00000000" w:rsidRPr="005958B8" w:rsidP="005958B8">
      <w:pPr>
        <w:pStyle w:val="AllowPageBreak"/>
      </w:pPr>
    </w:p>
    <w:p w:rsidR="00000000" w:rsidRPr="005958B8" w:rsidP="005958B8">
      <w:pPr>
        <w:pStyle w:val="Heading1"/>
      </w:pPr>
      <w:bookmarkStart w:id="5" w:name="O_669551"/>
      <w:bookmarkEnd w:id="5"/>
      <w:r w:rsidRPr="005958B8">
        <w:t>Foundation Skills</w:t>
      </w:r>
    </w:p>
    <w:p w:rsidR="00000000" w:rsidRPr="002E644F" w:rsidP="002E644F">
      <w:pPr>
        <w:pStyle w:val="BodyText"/>
        <w:rPr>
          <w:i/>
        </w:rPr>
      </w:pPr>
      <w:r w:rsidRPr="002E644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958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rPr>
                <w:rStyle w:val="SpecialBold"/>
              </w:rPr>
              <w:t>Description</w:t>
            </w:r>
          </w:p>
        </w:tc>
      </w:tr>
      <w:tr w:rsidTr="005958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1.1, 1.2, 1.4-1.6, 2.3-2.6, 3.2, 3.3,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ListBullet"/>
              <w:rPr>
                <w:lang w:val="en-NZ"/>
              </w:rPr>
            </w:pPr>
            <w:r w:rsidRPr="005958B8">
              <w:t>Interprets a range of texts to critically evaluate and design the appropriate network, comparing technical specifications and associated costs to install and maintain the network while adhering to requirements and standards</w:t>
            </w:r>
          </w:p>
        </w:tc>
      </w:tr>
      <w:tr w:rsidTr="005958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1.3, 1.7, 2.1, 2.3, 5.1, 5.2, 5.3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ListBullet"/>
              <w:rPr>
                <w:lang w:val="en-NZ"/>
              </w:rPr>
            </w:pPr>
            <w:r w:rsidRPr="005958B8">
              <w:t>Records specific information using clear and precise language and appropriate format to develop network plans, instructions, installation and technical specifications while adhering to requirements and standards</w:t>
            </w:r>
          </w:p>
        </w:tc>
      </w:tr>
      <w:tr w:rsidTr="005958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Oral Com</w:t>
            </w:r>
            <w:r w:rsidRPr="005958B8">
              <w:t>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1.1, 2.2, 2.3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ListBullet"/>
              <w:rPr>
                <w:lang w:val="en-NZ"/>
              </w:rPr>
            </w:pPr>
            <w:r w:rsidRPr="005958B8">
              <w:t>Participates in a verbal exchange of factual information using listening and questioning techniques to clarify appropriate network installation processes have been maintained and adhere to associated requirements and standards</w:t>
            </w:r>
          </w:p>
        </w:tc>
      </w:tr>
      <w:tr w:rsidTr="005958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Nu</w:t>
            </w:r>
            <w:r w:rsidRPr="005958B8">
              <w:t>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1.2, 1.4, 1.6, 2.2-2.4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ListBullet"/>
              <w:rPr>
                <w:lang w:val="en-NZ"/>
              </w:rPr>
            </w:pPr>
            <w:r w:rsidRPr="005958B8">
              <w:t>Uses a range of mathematical calculations to evaluate and compare numerical information and forecast costs, and applies familiar measurements concerning available or consumed data, time durations and appropriate cable length</w:t>
            </w:r>
          </w:p>
        </w:tc>
      </w:tr>
      <w:tr w:rsidTr="005958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1.7, 2.2, 5.3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ListBullet"/>
              <w:rPr>
                <w:lang w:val="en-NZ"/>
              </w:rPr>
            </w:pPr>
            <w:r w:rsidRPr="005958B8">
              <w:t>Recognises and follows explicit and implicit protocols and meets expectations associated with own role when obtaining approval and sign-off at relevant stages of job</w:t>
            </w:r>
          </w:p>
        </w:tc>
      </w:tr>
      <w:tr w:rsidTr="005958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All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ListBullet"/>
            </w:pPr>
            <w:r w:rsidRPr="005958B8">
              <w:t>Plans a range of routine and some non-routine tasks, accepting stated goals and aiming to achieve them efficiently, confirming client requirements and identifying relevant equipment</w:t>
            </w:r>
          </w:p>
          <w:p w:rsidR="00000000" w:rsidRPr="005958B8" w:rsidP="005958B8">
            <w:pPr>
              <w:pStyle w:val="ListBullet"/>
            </w:pPr>
            <w:r w:rsidRPr="005958B8">
              <w:t>Implements actions as per plan, making slight adjustments if necessary, an</w:t>
            </w:r>
            <w:r w:rsidRPr="005958B8">
              <w:t>d addressing some unexpected issues</w:t>
            </w:r>
          </w:p>
          <w:p w:rsidR="00000000" w:rsidRPr="005958B8" w:rsidP="005958B8">
            <w:pPr>
              <w:pStyle w:val="ListBullet"/>
            </w:pPr>
            <w:r w:rsidRPr="005958B8">
              <w:t>Makes decisions quickly and intuitively in familiar situations requiring immediate attention, drawing on past experience to identify key variables, consider possible implications of different courses of action and determ</w:t>
            </w:r>
            <w:r w:rsidRPr="005958B8">
              <w:t>ine the best course of action</w:t>
            </w:r>
          </w:p>
          <w:p w:rsidR="00000000" w:rsidRPr="005958B8" w:rsidP="005958B8">
            <w:pPr>
              <w:pStyle w:val="ListBullet"/>
            </w:pPr>
            <w:r w:rsidRPr="005958B8">
              <w:t>Uses systematic, analytical processes in configuration and testing of network, setting goals, gathering relevant information, and identifying and evaluating options against agreed criteria</w:t>
            </w:r>
          </w:p>
          <w:p w:rsidR="00000000" w:rsidRPr="005958B8" w:rsidP="005958B8">
            <w:pPr>
              <w:pStyle w:val="ListBullet"/>
            </w:pPr>
            <w:r w:rsidRPr="005958B8">
              <w:t>Applies formal problem solving proces</w:t>
            </w:r>
            <w:r w:rsidRPr="005958B8">
              <w:t>ses when resolving network problems and troubleshooting symptoms and issues, breaking complex issues into manageable parts and identifying and evaluating several options for action</w:t>
            </w:r>
          </w:p>
          <w:p w:rsidR="00000000" w:rsidRPr="005958B8" w:rsidP="005958B8">
            <w:pPr>
              <w:pStyle w:val="ListBullet"/>
            </w:pPr>
            <w:r w:rsidRPr="005958B8">
              <w:t>Understands key principles and concepts that underpin the design and operat</w:t>
            </w:r>
            <w:r w:rsidRPr="005958B8">
              <w:t>ion of digital systems and tools</w:t>
            </w:r>
          </w:p>
        </w:tc>
      </w:tr>
    </w:tbl>
    <w:p w:rsidR="00000000" w:rsidRPr="005958B8" w:rsidP="005958B8">
      <w:pPr>
        <w:pStyle w:val="BodyText"/>
      </w:pPr>
    </w:p>
    <w:p w:rsidR="00000000" w:rsidRPr="005958B8" w:rsidP="005958B8">
      <w:pPr>
        <w:pStyle w:val="AllowPageBreak"/>
      </w:pPr>
    </w:p>
    <w:p w:rsidR="00000000" w:rsidRPr="005958B8" w:rsidP="005958B8">
      <w:pPr>
        <w:pStyle w:val="Heading1"/>
      </w:pPr>
      <w:bookmarkStart w:id="6" w:name="O_669553"/>
      <w:bookmarkEnd w:id="6"/>
      <w:r w:rsidRPr="005958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59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Code and title</w:t>
            </w:r>
          </w:p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Code and title</w:t>
            </w:r>
          </w:p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rPr>
                <w:rStyle w:val="SpecialBold"/>
              </w:rPr>
              <w:t>Equivalence status</w:t>
            </w:r>
          </w:p>
        </w:tc>
      </w:tr>
      <w:tr w:rsidTr="0059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ICTSAS307 Install, configure and secure a small office home office network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ICASAS307A Install, configure and secure a small office home office network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t>Equivalent unit</w:t>
            </w:r>
          </w:p>
        </w:tc>
      </w:tr>
    </w:tbl>
    <w:p w:rsidR="00000000" w:rsidRPr="005958B8" w:rsidP="005958B8">
      <w:pPr>
        <w:pStyle w:val="BodyText"/>
      </w:pPr>
    </w:p>
    <w:p w:rsidR="00000000" w:rsidRPr="005958B8" w:rsidP="005958B8">
      <w:pPr>
        <w:pStyle w:val="AllowPageBreak"/>
      </w:pPr>
    </w:p>
    <w:p w:rsidR="00000000" w:rsidRPr="005958B8" w:rsidP="005958B8">
      <w:pPr>
        <w:pStyle w:val="Heading1"/>
      </w:pPr>
      <w:bookmarkStart w:id="7" w:name="O_669560"/>
      <w:bookmarkEnd w:id="7"/>
      <w:r w:rsidRPr="005958B8">
        <w:t>Links</w:t>
      </w:r>
    </w:p>
    <w:p w:rsidR="00000000" w:rsidRPr="005958B8" w:rsidP="002E644F">
      <w:pPr>
        <w:pStyle w:val="BodyText"/>
      </w:pPr>
      <w:r w:rsidRPr="005958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10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58B8" w:rsidP="002E644F">
      <w:pPr>
        <w:pStyle w:val="BodyText"/>
        <w:sectPr w:rsidSect="005958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8B8" w:rsidP="005958B8">
      <w:pPr>
        <w:pStyle w:val="SuperHeading"/>
      </w:pPr>
      <w:r w:rsidRPr="005958B8">
        <w:t>Assessment Requirements for</w:t>
      </w:r>
      <w:r w:rsidRPr="005958B8">
        <w:t xml:space="preserve"> ICTSAS307 Install, configure and secure a small office or home office network</w:t>
      </w:r>
    </w:p>
    <w:p w:rsidR="00000000" w:rsidRPr="005958B8" w:rsidP="005958B8">
      <w:pPr>
        <w:pStyle w:val="Heading1"/>
      </w:pPr>
      <w:bookmarkStart w:id="8" w:name="O_669555"/>
      <w:bookmarkEnd w:id="8"/>
      <w:r w:rsidRPr="005958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rPr>
                <w:rStyle w:val="SpecialBold"/>
              </w:rPr>
              <w:t>Comments</w:t>
            </w:r>
          </w:p>
        </w:tc>
      </w:tr>
      <w:tr w:rsidTr="0059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8B8">
            <w:pPr>
              <w:pStyle w:val="BodyText"/>
              <w:rPr>
                <w:lang w:val="en-NZ"/>
              </w:rPr>
            </w:pPr>
            <w:r w:rsidRPr="005958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8B8" w:rsidP="005958B8">
            <w:pPr>
              <w:pStyle w:val="BodyText"/>
            </w:pPr>
            <w:r w:rsidRPr="005958B8">
              <w:t>This version first released with ICT Information and Communications Technology Training Package Version 1.0.</w:t>
            </w:r>
          </w:p>
        </w:tc>
      </w:tr>
    </w:tbl>
    <w:p w:rsidR="00000000" w:rsidRPr="005958B8" w:rsidP="005958B8">
      <w:pPr>
        <w:pStyle w:val="BodyText"/>
      </w:pPr>
    </w:p>
    <w:p w:rsidR="00000000" w:rsidRPr="005958B8" w:rsidP="005958B8">
      <w:pPr>
        <w:pStyle w:val="AllowPageBreak"/>
      </w:pPr>
    </w:p>
    <w:p w:rsidR="00000000" w:rsidRPr="005958B8" w:rsidP="005958B8">
      <w:pPr>
        <w:pStyle w:val="Heading1"/>
      </w:pPr>
      <w:bookmarkStart w:id="9" w:name="O_669556"/>
      <w:bookmarkEnd w:id="9"/>
      <w:r w:rsidRPr="005958B8">
        <w:t>Performance Evidence</w:t>
      </w:r>
    </w:p>
    <w:p w:rsidR="00000000" w:rsidRPr="005958B8" w:rsidP="002E644F">
      <w:pPr>
        <w:pStyle w:val="BodyText"/>
      </w:pPr>
      <w:r w:rsidRPr="005958B8">
        <w:t>Evidence of the ability to:</w:t>
      </w:r>
    </w:p>
    <w:p w:rsidR="00000000" w:rsidRPr="005958B8" w:rsidP="005958B8">
      <w:pPr>
        <w:pStyle w:val="ListBullet"/>
      </w:pPr>
      <w:r w:rsidRPr="005958B8">
        <w:t>identify the most suitable network hardware and software equipment to meet client requirements</w:t>
      </w:r>
    </w:p>
    <w:p w:rsidR="00000000" w:rsidRPr="005958B8" w:rsidP="005958B8">
      <w:pPr>
        <w:pStyle w:val="ListBullet"/>
      </w:pPr>
      <w:r w:rsidRPr="005958B8">
        <w:t>install, configure and test the network according to client requirements, and produce appropria</w:t>
      </w:r>
      <w:r w:rsidRPr="005958B8">
        <w:t>te documentation</w:t>
      </w:r>
    </w:p>
    <w:p w:rsidR="00000000" w:rsidRPr="005958B8" w:rsidP="005958B8">
      <w:pPr>
        <w:pStyle w:val="ListBullet"/>
      </w:pPr>
      <w:r w:rsidRPr="005958B8">
        <w:t>identify possible security threats and secure the network.</w:t>
      </w:r>
    </w:p>
    <w:p w:rsidR="00000000" w:rsidRPr="005958B8" w:rsidP="005958B8">
      <w:pPr>
        <w:pStyle w:val="BodyText"/>
      </w:pPr>
    </w:p>
    <w:p w:rsidR="00000000" w:rsidRPr="005958B8" w:rsidP="002E644F">
      <w:pPr>
        <w:pStyle w:val="BodyText"/>
      </w:pPr>
      <w:r w:rsidRPr="005958B8">
        <w:t>Note: If a specific volume or frequency is not stated, then evidence must be provided at least once.</w:t>
      </w:r>
    </w:p>
    <w:p w:rsidR="00000000" w:rsidRPr="005958B8" w:rsidP="005958B8">
      <w:pPr>
        <w:pStyle w:val="Heading1"/>
      </w:pPr>
      <w:bookmarkStart w:id="10" w:name="O_669557"/>
      <w:bookmarkEnd w:id="10"/>
      <w:r w:rsidRPr="005958B8">
        <w:t>Knowledge Evidence</w:t>
      </w:r>
    </w:p>
    <w:p w:rsidR="00000000" w:rsidRPr="005958B8" w:rsidP="002E644F">
      <w:pPr>
        <w:pStyle w:val="BodyText"/>
      </w:pPr>
      <w:r w:rsidRPr="005958B8">
        <w:t>To complete the unit requirements safely a</w:t>
      </w:r>
      <w:r w:rsidRPr="005958B8">
        <w:t>nd effectively, the individual must:</w:t>
      </w:r>
    </w:p>
    <w:p w:rsidR="00000000" w:rsidRPr="005958B8" w:rsidP="005958B8">
      <w:pPr>
        <w:pStyle w:val="ListBullet"/>
      </w:pPr>
      <w:r w:rsidRPr="005958B8">
        <w:t>identify current industry accepted hardware and software products, including those used for networks</w:t>
      </w:r>
    </w:p>
    <w:p w:rsidR="00000000" w:rsidRPr="005958B8" w:rsidP="005958B8">
      <w:pPr>
        <w:pStyle w:val="ListBullet"/>
      </w:pPr>
      <w:r w:rsidRPr="005958B8">
        <w:t>identify data and voice transmission technologies and protocols</w:t>
      </w:r>
    </w:p>
    <w:p w:rsidR="00000000" w:rsidRPr="005958B8" w:rsidP="005958B8">
      <w:pPr>
        <w:pStyle w:val="ListBullet"/>
      </w:pPr>
      <w:r w:rsidRPr="005958B8">
        <w:t>identify hardware and software installation procedures</w:t>
      </w:r>
    </w:p>
    <w:p w:rsidR="00000000" w:rsidRPr="005958B8" w:rsidP="005958B8">
      <w:pPr>
        <w:pStyle w:val="ListBullet"/>
      </w:pPr>
      <w:r w:rsidRPr="005958B8">
        <w:t>describe local area network (LAN) capabilities and characteristics, including:</w:t>
      </w:r>
    </w:p>
    <w:p w:rsidR="00000000" w:rsidRPr="005958B8" w:rsidP="005958B8">
      <w:pPr>
        <w:pStyle w:val="ListBullet2"/>
      </w:pPr>
      <w:r w:rsidRPr="005958B8">
        <w:t>network types</w:t>
      </w:r>
    </w:p>
    <w:p w:rsidR="00000000" w:rsidRPr="005958B8" w:rsidP="005958B8">
      <w:pPr>
        <w:pStyle w:val="ListBullet2"/>
      </w:pPr>
      <w:r w:rsidRPr="005958B8">
        <w:t>internet protocol addressing</w:t>
      </w:r>
    </w:p>
    <w:p w:rsidR="00000000" w:rsidRPr="005958B8" w:rsidP="005958B8">
      <w:pPr>
        <w:pStyle w:val="ListBullet2"/>
      </w:pPr>
      <w:r w:rsidRPr="005958B8">
        <w:t>switch and hub operation</w:t>
      </w:r>
    </w:p>
    <w:p w:rsidR="00000000" w:rsidRPr="005958B8" w:rsidP="005958B8">
      <w:pPr>
        <w:pStyle w:val="ListBullet"/>
      </w:pPr>
      <w:r w:rsidRPr="005958B8">
        <w:t>describe network connections, both wired and wireles</w:t>
      </w:r>
      <w:r w:rsidRPr="005958B8">
        <w:t>s</w:t>
      </w:r>
    </w:p>
    <w:p w:rsidR="00000000" w:rsidRPr="005958B8" w:rsidP="005958B8">
      <w:pPr>
        <w:pStyle w:val="ListBullet"/>
      </w:pPr>
      <w:r w:rsidRPr="005958B8">
        <w:t>describe networking technologies, including network operating systems and cabling standards</w:t>
      </w:r>
    </w:p>
    <w:p w:rsidR="00000000" w:rsidRPr="005958B8" w:rsidP="005958B8">
      <w:pPr>
        <w:pStyle w:val="ListBullet"/>
      </w:pPr>
      <w:r w:rsidRPr="005958B8">
        <w:t>describe network operating systems and their basic installation procedures for small office applications</w:t>
      </w:r>
    </w:p>
    <w:p w:rsidR="00000000" w:rsidRPr="005958B8" w:rsidP="005958B8">
      <w:pPr>
        <w:pStyle w:val="ListBullet"/>
      </w:pPr>
      <w:r w:rsidRPr="005958B8">
        <w:t>summarise set-up and configuration procedures</w:t>
      </w:r>
    </w:p>
    <w:p w:rsidR="00000000" w:rsidRPr="005958B8" w:rsidP="005958B8">
      <w:pPr>
        <w:pStyle w:val="ListBullet"/>
      </w:pPr>
      <w:r w:rsidRPr="005958B8">
        <w:t>summarise s</w:t>
      </w:r>
      <w:r w:rsidRPr="005958B8">
        <w:t>ecurity implications for a home office network</w:t>
      </w:r>
    </w:p>
    <w:p w:rsidR="00000000" w:rsidRPr="005958B8" w:rsidP="005958B8">
      <w:pPr>
        <w:pStyle w:val="ListBullet"/>
      </w:pPr>
      <w:r w:rsidRPr="005958B8">
        <w:t>describe the methods to secure a home network</w:t>
      </w:r>
    </w:p>
    <w:p w:rsidR="00000000" w:rsidRPr="005958B8" w:rsidP="005958B8">
      <w:pPr>
        <w:pStyle w:val="ListBullet"/>
      </w:pPr>
      <w:r w:rsidRPr="005958B8">
        <w:t>identify small business and home office networking requirements</w:t>
      </w:r>
    </w:p>
    <w:p w:rsidR="00000000" w:rsidRPr="005958B8" w:rsidP="005958B8">
      <w:pPr>
        <w:pStyle w:val="ListBullet"/>
      </w:pPr>
      <w:r w:rsidRPr="005958B8">
        <w:t>identify software packages supported by the organisation</w:t>
      </w:r>
    </w:p>
    <w:p w:rsidR="00000000" w:rsidRPr="005958B8" w:rsidP="005958B8">
      <w:pPr>
        <w:pStyle w:val="ListBullet"/>
      </w:pPr>
      <w:r w:rsidRPr="005958B8">
        <w:t>identify and describe the industry standards applicable to small networks.</w:t>
      </w:r>
    </w:p>
    <w:p w:rsidR="00000000" w:rsidRPr="005958B8" w:rsidP="005958B8">
      <w:pPr>
        <w:pStyle w:val="AllowPageBreak"/>
      </w:pPr>
    </w:p>
    <w:p w:rsidR="00000000" w:rsidRPr="005958B8" w:rsidP="005958B8">
      <w:pPr>
        <w:pStyle w:val="Heading1"/>
      </w:pPr>
      <w:bookmarkStart w:id="11" w:name="O_669558"/>
      <w:bookmarkEnd w:id="11"/>
      <w:r w:rsidRPr="005958B8">
        <w:t>Assessment Conditions</w:t>
      </w:r>
    </w:p>
    <w:p w:rsidR="00000000" w:rsidRPr="005958B8" w:rsidP="002E644F">
      <w:pPr>
        <w:pStyle w:val="BodyText"/>
      </w:pPr>
      <w:r w:rsidRPr="005958B8">
        <w:t xml:space="preserve">Gather evidence to demonstrate consistent performance in conditions that are safe and replicate the workplace. Noise levels, production flow, </w:t>
      </w:r>
      <w:r w:rsidRPr="005958B8">
        <w:t>interruptions and time variances must be typical of those experienced in the systems administration and support field of work and include access to:</w:t>
      </w:r>
    </w:p>
    <w:p w:rsidR="00000000" w:rsidRPr="005958B8" w:rsidP="005958B8">
      <w:pPr>
        <w:pStyle w:val="ListBullet"/>
      </w:pPr>
      <w:r w:rsidRPr="005958B8">
        <w:t>current industry standard software, hardware, and networking technologies</w:t>
      </w:r>
    </w:p>
    <w:p w:rsidR="00000000" w:rsidRPr="005958B8" w:rsidP="005958B8">
      <w:pPr>
        <w:pStyle w:val="ListBullet"/>
      </w:pPr>
      <w:r w:rsidRPr="005958B8">
        <w:t xml:space="preserve">server and workstation hardware </w:t>
      </w:r>
      <w:r w:rsidRPr="005958B8">
        <w:t>and software</w:t>
      </w:r>
    </w:p>
    <w:p w:rsidR="00000000" w:rsidRPr="005958B8" w:rsidP="005958B8">
      <w:pPr>
        <w:pStyle w:val="ListBullet"/>
      </w:pPr>
      <w:r w:rsidRPr="005958B8">
        <w:t>internet connection</w:t>
      </w:r>
    </w:p>
    <w:p w:rsidR="00000000" w:rsidRPr="005958B8" w:rsidP="005958B8">
      <w:pPr>
        <w:pStyle w:val="ListBullet"/>
      </w:pPr>
      <w:r w:rsidRPr="005958B8">
        <w:t>live network</w:t>
      </w:r>
    </w:p>
    <w:p w:rsidR="00000000" w:rsidRPr="005958B8" w:rsidP="005958B8">
      <w:pPr>
        <w:pStyle w:val="ListBullet"/>
      </w:pPr>
      <w:r w:rsidRPr="005958B8">
        <w:t>network components, hardware and software</w:t>
      </w:r>
    </w:p>
    <w:p w:rsidR="00000000" w:rsidRPr="005958B8" w:rsidP="005958B8">
      <w:pPr>
        <w:pStyle w:val="ListBullet"/>
      </w:pPr>
      <w:r w:rsidRPr="005958B8">
        <w:t>networked computers</w:t>
      </w:r>
    </w:p>
    <w:p w:rsidR="00000000" w:rsidRPr="005958B8" w:rsidP="005958B8">
      <w:pPr>
        <w:pStyle w:val="ListBullet"/>
      </w:pPr>
      <w:r w:rsidRPr="005958B8">
        <w:t>vendor hardware and software components</w:t>
      </w:r>
    </w:p>
    <w:p w:rsidR="00000000" w:rsidRPr="005958B8" w:rsidP="005958B8">
      <w:pPr>
        <w:pStyle w:val="ListBullet"/>
      </w:pPr>
      <w:r w:rsidRPr="005958B8">
        <w:t>technical documentation and installation manuals.</w:t>
      </w:r>
    </w:p>
    <w:p w:rsidR="00000000" w:rsidRPr="005958B8" w:rsidP="005958B8">
      <w:pPr>
        <w:pStyle w:val="BodyText"/>
      </w:pPr>
    </w:p>
    <w:p w:rsidR="00000000" w:rsidRPr="005958B8" w:rsidP="002E644F">
      <w:pPr>
        <w:pStyle w:val="BodyText"/>
      </w:pPr>
      <w:r w:rsidRPr="005958B8">
        <w:t>Assessors must satisfy NVR/AQTF assessor requirements.</w:t>
      </w:r>
    </w:p>
    <w:p w:rsidR="00000000" w:rsidRPr="005958B8" w:rsidP="005958B8">
      <w:pPr>
        <w:pStyle w:val="Heading1"/>
      </w:pPr>
      <w:bookmarkStart w:id="12" w:name="O_669561"/>
      <w:bookmarkEnd w:id="12"/>
      <w:r w:rsidRPr="005958B8">
        <w:t>Links</w:t>
      </w:r>
    </w:p>
    <w:p w:rsidR="00000000" w:rsidRPr="005958B8" w:rsidP="002E644F">
      <w:pPr>
        <w:pStyle w:val="BodyText"/>
      </w:pPr>
      <w:r w:rsidRPr="005958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10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58B8" w:rsidP="005958B8"/>
    <w:sectPr w:rsidSect="005958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B8" w:rsidRPr="002E644F" w:rsidP="002E6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44F" w:rsidP="00595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644F" w:rsidP="00595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644F" w:rsidP="005958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B8" w:rsidP="00595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644F">
      <w:t>Approved</w:t>
    </w:r>
    <w:r w:rsidR="002E64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64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644F">
      <w:rPr>
        <w:noProof/>
      </w:rPr>
      <w:t>5</w:t>
    </w:r>
    <w:r>
      <w:rPr>
        <w:noProof/>
      </w:rPr>
      <w:fldChar w:fldCharType="end"/>
    </w:r>
  </w:p>
  <w:p w:rsidR="005958B8" w:rsidP="00595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64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644F">
      <w:t>Future Skills Organisation</w:t>
    </w:r>
    <w:r w:rsidR="002E644F">
      <w:fldChar w:fldCharType="end"/>
    </w:r>
  </w:p>
  <w:p w:rsidR="005958B8" w:rsidP="00595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8B8" w:rsidRPr="002E644F" w:rsidP="002E6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44F" w:rsidRPr="002D2AF8" w:rsidP="00595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ICTSAS307 Install, configure and secure a small office or home office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644F" w:rsidP="005958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B8" w:rsidRPr="002D2AF8" w:rsidP="00595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644F">
      <w:t>ICTSAS307 Install, configure and secure a small office or home office network</w:t>
    </w:r>
    <w:r w:rsidR="002E64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644F">
      <w:rPr>
        <w:noProof/>
      </w:rPr>
      <w:t>2 March 2025</w:t>
    </w:r>
    <w:r>
      <w:fldChar w:fldCharType="end"/>
    </w:r>
  </w:p>
  <w:p w:rsidR="005958B8" w:rsidP="00595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843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28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DC5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8B8"/>
  </w:style>
  <w:style w:type="character" w:customStyle="1" w:styleId="Heading1Char">
    <w:name w:val="Heading 1 Char"/>
    <w:basedOn w:val="DefaultParagraphFont"/>
    <w:link w:val="Heading1"/>
    <w:rsid w:val="00595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8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8B8"/>
    <w:rPr>
      <w:b/>
      <w:spacing w:val="0"/>
    </w:rPr>
  </w:style>
  <w:style w:type="paragraph" w:styleId="ListBullet2">
    <w:name w:val="List Bullet 2"/>
    <w:basedOn w:val="List2"/>
    <w:rsid w:val="005958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58B8"/>
    <w:rPr>
      <w:i/>
    </w:rPr>
  </w:style>
  <w:style w:type="paragraph" w:customStyle="1" w:styleId="SuperHeading">
    <w:name w:val="SuperHeading"/>
    <w:basedOn w:val="Normal"/>
    <w:rsid w:val="00595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8B8"/>
  </w:style>
  <w:style w:type="paragraph" w:styleId="TableofFigures">
    <w:name w:val="table of figures"/>
    <w:basedOn w:val="Normal"/>
    <w:next w:val="Normal"/>
    <w:semiHidden/>
    <w:rsid w:val="00595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8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8B8"/>
    <w:rPr>
      <w:rFonts w:ascii="Wingdings" w:hAnsi="Wingdings"/>
    </w:rPr>
  </w:style>
  <w:style w:type="paragraph" w:customStyle="1" w:styleId="TableHeading">
    <w:name w:val="Table Heading"/>
    <w:basedOn w:val="HeadingBase"/>
    <w:rsid w:val="00595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8B8"/>
    <w:rPr>
      <w:color w:val="0033CC"/>
      <w:u w:val="none"/>
    </w:rPr>
  </w:style>
  <w:style w:type="paragraph" w:customStyle="1" w:styleId="BodyTextRight">
    <w:name w:val="Body Text Right"/>
    <w:basedOn w:val="BodyText"/>
    <w:rsid w:val="00595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8B8"/>
    <w:rPr>
      <w:sz w:val="32"/>
    </w:rPr>
  </w:style>
  <w:style w:type="paragraph" w:customStyle="1" w:styleId="HeadingProcedure">
    <w:name w:val="Heading Procedure"/>
    <w:basedOn w:val="HeadingBase"/>
    <w:next w:val="Normal"/>
    <w:rsid w:val="00595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8B8"/>
    <w:pPr>
      <w:spacing w:before="60" w:after="60"/>
    </w:pPr>
  </w:style>
  <w:style w:type="paragraph" w:styleId="ListContinue">
    <w:name w:val="List Continue"/>
    <w:basedOn w:val="List"/>
    <w:rsid w:val="005958B8"/>
    <w:pPr>
      <w:ind w:firstLine="0"/>
    </w:pPr>
  </w:style>
  <w:style w:type="paragraph" w:customStyle="1" w:styleId="ListNote">
    <w:name w:val="List Note"/>
    <w:basedOn w:val="List"/>
    <w:rsid w:val="00595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8B8"/>
    <w:rPr>
      <w:rFonts w:ascii="Courier New" w:hAnsi="Courier New"/>
    </w:rPr>
  </w:style>
  <w:style w:type="paragraph" w:customStyle="1" w:styleId="NoteBullet">
    <w:name w:val="Note Bullet"/>
    <w:basedOn w:val="Note"/>
    <w:rsid w:val="00595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8B8"/>
    <w:rPr>
      <w:b/>
      <w:smallCaps/>
    </w:rPr>
  </w:style>
  <w:style w:type="paragraph" w:customStyle="1" w:styleId="TableListNumber">
    <w:name w:val="Table List Number"/>
    <w:basedOn w:val="ListNumber"/>
    <w:rsid w:val="00595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8B8"/>
    <w:pPr>
      <w:numPr>
        <w:numId w:val="9"/>
      </w:numPr>
    </w:pPr>
  </w:style>
  <w:style w:type="paragraph" w:customStyle="1" w:styleId="ListAlpha2">
    <w:name w:val="List Alpha 2"/>
    <w:basedOn w:val="List2"/>
    <w:rsid w:val="005958B8"/>
    <w:pPr>
      <w:numPr>
        <w:numId w:val="8"/>
      </w:numPr>
    </w:pPr>
  </w:style>
  <w:style w:type="paragraph" w:styleId="List2">
    <w:name w:val="List 2"/>
    <w:basedOn w:val="BodyText"/>
    <w:rsid w:val="00595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8B8"/>
    <w:pPr>
      <w:numPr>
        <w:numId w:val="4"/>
      </w:numPr>
    </w:pPr>
  </w:style>
  <w:style w:type="paragraph" w:styleId="ListContinue2">
    <w:name w:val="List Continue 2"/>
    <w:basedOn w:val="List2"/>
    <w:rsid w:val="005958B8"/>
    <w:pPr>
      <w:ind w:firstLine="0"/>
    </w:pPr>
  </w:style>
  <w:style w:type="paragraph" w:styleId="ListContinue3">
    <w:name w:val="List Continue 3"/>
    <w:basedOn w:val="List3"/>
    <w:rsid w:val="005958B8"/>
    <w:pPr>
      <w:ind w:left="1021" w:firstLine="0"/>
    </w:pPr>
  </w:style>
  <w:style w:type="paragraph" w:styleId="ListContinue4">
    <w:name w:val="List Continue 4"/>
    <w:basedOn w:val="List4"/>
    <w:rsid w:val="005958B8"/>
    <w:pPr>
      <w:ind w:firstLine="0"/>
    </w:pPr>
  </w:style>
  <w:style w:type="paragraph" w:styleId="ListContinue5">
    <w:name w:val="List Continue 5"/>
    <w:basedOn w:val="List5"/>
    <w:rsid w:val="005958B8"/>
    <w:pPr>
      <w:ind w:firstLine="0"/>
    </w:pPr>
  </w:style>
  <w:style w:type="paragraph" w:styleId="ListNumber3">
    <w:name w:val="List Number 3"/>
    <w:basedOn w:val="List3"/>
    <w:rsid w:val="005958B8"/>
    <w:pPr>
      <w:numPr>
        <w:numId w:val="5"/>
      </w:numPr>
    </w:pPr>
  </w:style>
  <w:style w:type="paragraph" w:styleId="ListNumber4">
    <w:name w:val="List Number 4"/>
    <w:basedOn w:val="List4"/>
    <w:rsid w:val="005958B8"/>
    <w:pPr>
      <w:numPr>
        <w:numId w:val="6"/>
      </w:numPr>
    </w:pPr>
  </w:style>
  <w:style w:type="paragraph" w:styleId="ListNumber5">
    <w:name w:val="List Number 5"/>
    <w:basedOn w:val="List5"/>
    <w:rsid w:val="005958B8"/>
    <w:pPr>
      <w:numPr>
        <w:numId w:val="7"/>
      </w:numPr>
    </w:pPr>
  </w:style>
  <w:style w:type="paragraph" w:styleId="BlockText">
    <w:name w:val="Block Text"/>
    <w:basedOn w:val="Normal"/>
    <w:rsid w:val="00595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8B8"/>
    <w:rPr>
      <w:sz w:val="16"/>
      <w:vertAlign w:val="superscript"/>
    </w:rPr>
  </w:style>
  <w:style w:type="character" w:customStyle="1" w:styleId="Symbols">
    <w:name w:val="Symbols"/>
    <w:basedOn w:val="DefaultParagraphFont"/>
    <w:rsid w:val="005958B8"/>
    <w:rPr>
      <w:rFonts w:ascii="Symbol" w:hAnsi="Symbol"/>
    </w:rPr>
  </w:style>
  <w:style w:type="character" w:customStyle="1" w:styleId="MenuOptions">
    <w:name w:val="Menu Options"/>
    <w:basedOn w:val="DefaultParagraphFont"/>
    <w:rsid w:val="00595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8B8"/>
    <w:rPr>
      <w:b/>
    </w:rPr>
  </w:style>
  <w:style w:type="character" w:customStyle="1" w:styleId="Underlined">
    <w:name w:val="Underlined"/>
    <w:basedOn w:val="DefaultParagraphFont"/>
    <w:rsid w:val="005958B8"/>
    <w:rPr>
      <w:u w:val="single"/>
    </w:rPr>
  </w:style>
  <w:style w:type="paragraph" w:customStyle="1" w:styleId="TableBodyTextRight">
    <w:name w:val="Table Body Text Right"/>
    <w:basedOn w:val="TableBodyText"/>
    <w:rsid w:val="00595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8B8"/>
    <w:rPr>
      <w:sz w:val="18"/>
    </w:rPr>
  </w:style>
  <w:style w:type="paragraph" w:customStyle="1" w:styleId="BodySmallRight">
    <w:name w:val="Body Small Right"/>
    <w:basedOn w:val="BodyTextRight"/>
    <w:rsid w:val="005958B8"/>
    <w:rPr>
      <w:sz w:val="18"/>
      <w:szCs w:val="18"/>
    </w:rPr>
  </w:style>
  <w:style w:type="paragraph" w:customStyle="1" w:styleId="MarginEdition">
    <w:name w:val="Margin Edition"/>
    <w:basedOn w:val="MarginNote"/>
    <w:rsid w:val="00595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8B8"/>
    <w:rPr>
      <w:sz w:val="2"/>
      <w:szCs w:val="2"/>
    </w:rPr>
  </w:style>
  <w:style w:type="character" w:customStyle="1" w:styleId="Small">
    <w:name w:val="Small"/>
    <w:basedOn w:val="DefaultParagraphFont"/>
    <w:rsid w:val="005958B8"/>
    <w:rPr>
      <w:sz w:val="16"/>
    </w:rPr>
  </w:style>
  <w:style w:type="paragraph" w:customStyle="1" w:styleId="WideTable">
    <w:name w:val="Wide Table"/>
    <w:basedOn w:val="Normal"/>
    <w:rsid w:val="00595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8B8"/>
  </w:style>
  <w:style w:type="paragraph" w:styleId="Quote">
    <w:name w:val="Quote"/>
    <w:basedOn w:val="Heading1"/>
    <w:link w:val="QuoteChar"/>
    <w:qFormat/>
    <w:rsid w:val="00595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8B8"/>
    <w:pPr>
      <w:pageBreakBefore/>
    </w:pPr>
  </w:style>
  <w:style w:type="paragraph" w:customStyle="1" w:styleId="Border">
    <w:name w:val="Border"/>
    <w:basedOn w:val="Normal"/>
    <w:qFormat/>
    <w:rsid w:val="00595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8B8"/>
    <w:rPr>
      <w:u w:val="single"/>
    </w:rPr>
  </w:style>
  <w:style w:type="character" w:customStyle="1" w:styleId="BoldandItalics">
    <w:name w:val="Bold and Italics"/>
    <w:qFormat/>
    <w:rsid w:val="005958B8"/>
    <w:rPr>
      <w:b/>
      <w:i/>
      <w:u w:val="none"/>
    </w:rPr>
  </w:style>
  <w:style w:type="paragraph" w:styleId="BalloonText">
    <w:name w:val="Balloon Text"/>
    <w:basedOn w:val="Normal"/>
    <w:link w:val="BalloonTextChar"/>
    <w:rsid w:val="0059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8B8"/>
    <w:pPr>
      <w:spacing w:before="0" w:after="0"/>
    </w:pPr>
  </w:style>
  <w:style w:type="paragraph" w:customStyle="1" w:styleId="BodyTextBold">
    <w:name w:val="Body Text Bold"/>
    <w:basedOn w:val="BodyText"/>
    <w:qFormat/>
    <w:rsid w:val="005958B8"/>
    <w:rPr>
      <w:b/>
    </w:rPr>
  </w:style>
  <w:style w:type="character" w:styleId="Hyperlink">
    <w:name w:val="Hyperlink"/>
    <w:basedOn w:val="DefaultParagraphFont"/>
    <w:uiPriority w:val="99"/>
    <w:unhideWhenUsed/>
    <w:rsid w:val="002E6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8254</Characters>
  <Application>Microsoft Office Word</Application>
  <DocSecurity>0</DocSecurity>
  <Lines>284</Lines>
  <Paragraphs>151</Paragraphs>
  <ScaleCrop>false</ScaleCrop>
  <Company>Author-it Software Corporation Ltd.</Company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ICTSAS307 Install, configure and secure a small office or home office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