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956" w:rsidP="00E439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ICTSAS213 Maintain the integrity of ICT systems</w:t>
      </w:r>
      <w:r>
        <w:fldChar w:fldCharType="end"/>
      </w:r>
    </w:p>
    <w:p w:rsidR="00E43956" w:rsidP="00E43956">
      <w:pPr>
        <w:pStyle w:val="Version"/>
        <w:sectPr w:rsidSect="00B161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1BA" w:rsidP="00B161BA">
      <w:pPr>
        <w:pStyle w:val="SuperHeading"/>
      </w:pPr>
      <w:r w:rsidRPr="00B161BA">
        <w:t>ICTSAS213 Maintain the integrity of ICT systems</w:t>
      </w:r>
    </w:p>
    <w:p w:rsidR="00000000" w:rsidRPr="00B161BA" w:rsidP="00B161BA">
      <w:pPr>
        <w:pStyle w:val="Heading1"/>
      </w:pPr>
      <w:bookmarkStart w:id="1" w:name="O_1096347"/>
      <w:bookmarkEnd w:id="1"/>
      <w:r w:rsidRPr="00B161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1BA" w:rsidP="00B161BA">
            <w:pPr>
              <w:pStyle w:val="BodyText"/>
            </w:pPr>
            <w:r w:rsidRPr="00B161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rPr>
                <w:rStyle w:val="SpecialBold"/>
              </w:rPr>
              <w:t>Comments</w:t>
            </w:r>
          </w:p>
        </w:tc>
      </w:tr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1BA" w:rsidP="00B161BA">
            <w:pPr>
              <w:pStyle w:val="BodyText"/>
            </w:pPr>
            <w:r w:rsidRPr="00B161BA">
              <w:t>This version first released with ICT Information and Communications Technology Training Package Version 6.0.</w:t>
            </w:r>
          </w:p>
        </w:tc>
      </w:tr>
    </w:tbl>
    <w:p w:rsidR="00000000" w:rsidRPr="00B161BA" w:rsidP="00B161BA">
      <w:pPr>
        <w:pStyle w:val="BodyText"/>
      </w:pPr>
    </w:p>
    <w:p w:rsidR="00000000" w:rsidRPr="00B161BA" w:rsidP="00B161BA">
      <w:pPr>
        <w:pStyle w:val="AllowPageBreak"/>
      </w:pPr>
    </w:p>
    <w:p w:rsidR="00000000" w:rsidRPr="00B161BA" w:rsidP="00B161BA">
      <w:pPr>
        <w:pStyle w:val="Heading1"/>
      </w:pPr>
      <w:bookmarkStart w:id="2" w:name="O_1096352"/>
      <w:bookmarkEnd w:id="2"/>
      <w:r w:rsidRPr="00B161BA">
        <w:t>Application</w:t>
      </w:r>
    </w:p>
    <w:p w:rsidR="00000000" w:rsidRPr="00B161BA" w:rsidP="00E43956">
      <w:pPr>
        <w:pStyle w:val="BodyText"/>
      </w:pPr>
      <w:r w:rsidRPr="00B161BA">
        <w:t>This unit describes the skills and knowledge required to</w:t>
      </w:r>
      <w:r w:rsidRPr="00B161BA">
        <w:t xml:space="preserve"> backup, protect and secure stand-alone and networked client server environments.</w:t>
      </w:r>
    </w:p>
    <w:p w:rsidR="00000000" w:rsidRPr="00B161BA" w:rsidP="00E43956">
      <w:pPr>
        <w:pStyle w:val="BodyText"/>
      </w:pPr>
      <w:r w:rsidRPr="00B161BA">
        <w:t>It applies to technical support individuals who are required to uphold workflow and quality processes in a small or large office environment through the maintenance of Inform</w:t>
      </w:r>
      <w:r w:rsidRPr="00B161BA">
        <w:t>ation and Communications Technology (ICT) systems.</w:t>
      </w:r>
    </w:p>
    <w:p w:rsidR="00000000" w:rsidRPr="00B161BA" w:rsidP="00E43956">
      <w:pPr>
        <w:pStyle w:val="BodyText"/>
      </w:pPr>
      <w:r w:rsidRPr="00B161BA">
        <w:t>No licensing, legislative or certification requirements apply to this unit at the time of publication.</w:t>
      </w:r>
    </w:p>
    <w:p w:rsidR="00000000" w:rsidRPr="00B161BA" w:rsidP="00B161BA">
      <w:pPr>
        <w:pStyle w:val="Heading1"/>
      </w:pPr>
      <w:bookmarkStart w:id="3" w:name="O_1096351"/>
      <w:bookmarkEnd w:id="3"/>
      <w:r w:rsidRPr="00B161BA">
        <w:t>Unit Sector</w:t>
      </w:r>
    </w:p>
    <w:p w:rsidR="00000000" w:rsidRPr="00B161BA" w:rsidP="00E43956">
      <w:pPr>
        <w:pStyle w:val="BodyText"/>
      </w:pPr>
      <w:r w:rsidRPr="00B161BA">
        <w:t>Systems administration and support</w:t>
      </w:r>
    </w:p>
    <w:p w:rsidR="00000000" w:rsidRPr="00B161BA" w:rsidP="00B161BA">
      <w:pPr>
        <w:pStyle w:val="Heading1"/>
      </w:pPr>
      <w:bookmarkStart w:id="4" w:name="O_1096350"/>
      <w:bookmarkEnd w:id="4"/>
      <w:r w:rsidRPr="00B161BA">
        <w:t>Elements and Perf</w:t>
      </w:r>
      <w:r w:rsidRPr="00B161BA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1BA" w:rsidP="00B161BA">
            <w:pPr>
              <w:pStyle w:val="BodyText"/>
            </w:pPr>
            <w:r w:rsidRPr="00B161BA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rPr>
                <w:rStyle w:val="SpecialBold"/>
              </w:rPr>
              <w:t>PERFORMANCE CRITERIA</w:t>
            </w:r>
          </w:p>
        </w:tc>
      </w:tr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1BA" w:rsidP="00B161BA">
            <w:pPr>
              <w:pStyle w:val="BodyText"/>
            </w:pPr>
            <w:r w:rsidRPr="00B161BA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List"/>
              <w:rPr>
                <w:lang w:val="en-NZ"/>
              </w:rPr>
            </w:pPr>
            <w:r w:rsidRPr="00B161BA">
              <w:t>1. Prepare to test ICT system integrity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1BA" w:rsidP="00B161BA">
            <w:pPr>
              <w:pStyle w:val="List"/>
            </w:pPr>
            <w:r w:rsidRPr="00B161BA">
              <w:t>1.1 Determine restoration and back up schedule according to organisational procedures</w:t>
            </w:r>
          </w:p>
          <w:p w:rsidR="00000000" w:rsidRPr="00B161BA" w:rsidP="00B161BA">
            <w:pPr>
              <w:pStyle w:val="List"/>
            </w:pPr>
            <w:r w:rsidRPr="00B161BA">
              <w:t>1.2 Identify and confirm storage and backup destination with required personnel</w:t>
            </w:r>
          </w:p>
          <w:p w:rsidR="00000000" w:rsidRPr="00B161BA" w:rsidP="00B161BA">
            <w:pPr>
              <w:pStyle w:val="List"/>
            </w:pPr>
            <w:r w:rsidRPr="00B161BA">
              <w:t xml:space="preserve">1.3 Perform backup according to task requirements </w:t>
            </w:r>
          </w:p>
          <w:p w:rsidR="00000000" w:rsidRPr="00B161BA" w:rsidP="00B161BA">
            <w:pPr>
              <w:pStyle w:val="List"/>
            </w:pPr>
            <w:r w:rsidRPr="00B161BA">
              <w:t>1.4 Label and store backups according t</w:t>
            </w:r>
            <w:r w:rsidRPr="00B161BA">
              <w:t>o organisational procedures and backup schedule</w:t>
            </w:r>
          </w:p>
          <w:p w:rsidR="00000000" w:rsidRPr="00B161BA" w:rsidP="00B161BA">
            <w:pPr>
              <w:pStyle w:val="List"/>
            </w:pPr>
            <w:r w:rsidRPr="00B161BA">
              <w:t xml:space="preserve">1.5 Update system with virus protection and scanning software according to cyber security procedures </w:t>
            </w:r>
          </w:p>
          <w:p w:rsidR="00000000" w:rsidP="00B161BA">
            <w:pPr>
              <w:pStyle w:val="List"/>
              <w:rPr>
                <w:lang w:val="en-NZ"/>
              </w:rPr>
            </w:pPr>
            <w:r w:rsidRPr="00B161BA">
              <w:t>1.6 Identify copyright and privacy legislation for licensed software and work</w:t>
            </w:r>
          </w:p>
        </w:tc>
      </w:tr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List"/>
              <w:rPr>
                <w:lang w:val="en-NZ"/>
              </w:rPr>
            </w:pPr>
            <w:r w:rsidRPr="00B161BA">
              <w:t>2. Conduct ICT system testi</w:t>
            </w:r>
            <w:r w:rsidRPr="00B161BA">
              <w:t xml:space="preserve">ng and backup procedures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1BA" w:rsidP="00B161BA">
            <w:pPr>
              <w:pStyle w:val="List"/>
            </w:pPr>
            <w:r w:rsidRPr="00B161BA">
              <w:t>2.1 Test restoration procedures according to organisational procedures</w:t>
            </w:r>
          </w:p>
          <w:p w:rsidR="00000000" w:rsidRPr="00B161BA" w:rsidP="00B161BA">
            <w:pPr>
              <w:pStyle w:val="List"/>
            </w:pPr>
            <w:r w:rsidRPr="00B161BA">
              <w:t>2.2 Restore data under instruction from required personnel</w:t>
            </w:r>
          </w:p>
          <w:p w:rsidR="00000000" w:rsidRPr="00B161BA" w:rsidP="00B161BA">
            <w:pPr>
              <w:pStyle w:val="List"/>
            </w:pPr>
            <w:r w:rsidRPr="00B161BA">
              <w:t>2.3 Carry out virus scanning and report detected viruses to required personnel</w:t>
            </w:r>
          </w:p>
          <w:p w:rsidR="00000000" w:rsidRPr="00B161BA" w:rsidP="00B161BA">
            <w:pPr>
              <w:pStyle w:val="List"/>
            </w:pPr>
            <w:r w:rsidRPr="00B161BA">
              <w:t>2.4 Remove viruses and malware according to organisational procedures and within scope of own role</w:t>
            </w:r>
          </w:p>
          <w:p w:rsidR="00000000" w:rsidP="00B161BA">
            <w:pPr>
              <w:pStyle w:val="List"/>
              <w:rPr>
                <w:lang w:val="en-NZ"/>
              </w:rPr>
            </w:pPr>
            <w:r w:rsidRPr="00B161BA">
              <w:t xml:space="preserve">2.5 Check hardware devices and networks for operating condition and performance </w:t>
            </w:r>
          </w:p>
        </w:tc>
      </w:tr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List"/>
              <w:rPr>
                <w:lang w:val="en-NZ"/>
              </w:rPr>
            </w:pPr>
            <w:r w:rsidRPr="00B161BA">
              <w:t>3. Finalise and record current state of ICT systems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1BA" w:rsidP="00B161BA">
            <w:pPr>
              <w:pStyle w:val="List"/>
            </w:pPr>
            <w:r w:rsidRPr="00B161BA">
              <w:t>3.1 Document and report</w:t>
            </w:r>
            <w:r w:rsidRPr="00B161BA">
              <w:t xml:space="preserve"> backup results </w:t>
            </w:r>
          </w:p>
          <w:p w:rsidR="00000000" w:rsidRPr="00B161BA" w:rsidP="00B161BA">
            <w:pPr>
              <w:pStyle w:val="List"/>
            </w:pPr>
            <w:r w:rsidRPr="00B161BA">
              <w:t>3.2 Maintain records of backups, file names, licence numbers and their location</w:t>
            </w:r>
          </w:p>
          <w:p w:rsidR="00000000" w:rsidRPr="00B161BA" w:rsidP="00B161BA">
            <w:pPr>
              <w:pStyle w:val="List"/>
            </w:pPr>
            <w:r w:rsidRPr="00B161BA">
              <w:t>3.3 Report licensing anomalies related to software to required personnel</w:t>
            </w:r>
          </w:p>
        </w:tc>
      </w:tr>
    </w:tbl>
    <w:p w:rsidR="00000000" w:rsidRPr="00B161BA" w:rsidP="00B161BA">
      <w:pPr>
        <w:pStyle w:val="BodyText"/>
      </w:pPr>
    </w:p>
    <w:p w:rsidR="00000000" w:rsidRPr="00B161BA" w:rsidP="00B161BA">
      <w:pPr>
        <w:pStyle w:val="AllowPageBreak"/>
      </w:pPr>
    </w:p>
    <w:p w:rsidR="00000000" w:rsidRPr="00B161BA" w:rsidP="00B161BA">
      <w:pPr>
        <w:pStyle w:val="Heading1"/>
      </w:pPr>
      <w:bookmarkStart w:id="5" w:name="O_1096349"/>
      <w:bookmarkEnd w:id="5"/>
      <w:r w:rsidRPr="00B161BA">
        <w:t>Foundation Skills</w:t>
      </w:r>
    </w:p>
    <w:p w:rsidR="00000000" w:rsidRPr="00B161BA" w:rsidP="00E43956">
      <w:pPr>
        <w:pStyle w:val="BodyText"/>
      </w:pPr>
      <w:r w:rsidRPr="00B161BA">
        <w:t>This section describes those language, literacy</w:t>
      </w:r>
      <w:r w:rsidRPr="00B161BA">
        <w:t>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0"/>
        <w:gridCol w:w="6564"/>
      </w:tblGrid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1BA" w:rsidP="00B161BA">
            <w:pPr>
              <w:pStyle w:val="BodyText"/>
            </w:pPr>
            <w:r w:rsidRPr="00B161BA">
              <w:rPr>
                <w:rStyle w:val="SpecialBold"/>
              </w:rPr>
              <w:t>SKILL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rPr>
                <w:rStyle w:val="SpecialBold"/>
              </w:rPr>
              <w:t>DESCRIPTION</w:t>
            </w:r>
          </w:p>
        </w:tc>
      </w:tr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t>Reading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1BA" w:rsidP="00B161BA">
            <w:pPr>
              <w:pStyle w:val="ListBullet"/>
            </w:pPr>
            <w:r w:rsidRPr="00B161BA">
              <w:t xml:space="preserve">Interprets familiar textual information from a range of sources to identify and review practices </w:t>
            </w:r>
            <w:r w:rsidRPr="00B161BA">
              <w:t>and determine that standards have been maintained</w:t>
            </w:r>
          </w:p>
          <w:p w:rsidR="00000000" w:rsidP="00B161BA">
            <w:pPr>
              <w:pStyle w:val="ListBullet"/>
              <w:rPr>
                <w:lang w:val="en-NZ"/>
              </w:rPr>
            </w:pPr>
            <w:r w:rsidRPr="00B161BA">
              <w:t>Researches and interprets information to identify, monitor and evaluate technical information and maintain standards</w:t>
            </w:r>
          </w:p>
        </w:tc>
      </w:tr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t>Writing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ListBullet"/>
              <w:rPr>
                <w:lang w:val="en-NZ"/>
              </w:rPr>
            </w:pPr>
            <w:r w:rsidRPr="00B161BA">
              <w:t>Accurately records and completes documentation according to organisational form</w:t>
            </w:r>
            <w:r w:rsidRPr="00B161BA">
              <w:t>ats and procedures</w:t>
            </w:r>
          </w:p>
        </w:tc>
      </w:tr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t>Teamwork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ListBullet"/>
              <w:rPr>
                <w:lang w:val="en-NZ"/>
              </w:rPr>
            </w:pPr>
            <w:r w:rsidRPr="00B161BA">
              <w:t>Identifies and takes steps to follow accepted communication practices and protocols</w:t>
            </w:r>
          </w:p>
        </w:tc>
      </w:tr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6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t>Planning and organising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ListBullet"/>
              <w:rPr>
                <w:lang w:val="en-NZ"/>
              </w:rPr>
            </w:pPr>
            <w:r w:rsidRPr="00B161BA">
              <w:t>Plans and implements routine tasks</w:t>
            </w:r>
          </w:p>
        </w:tc>
      </w:tr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6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t>Problem solving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ListBullet"/>
              <w:rPr>
                <w:lang w:val="en-NZ"/>
              </w:rPr>
            </w:pPr>
            <w:r w:rsidRPr="00B161BA">
              <w:t>Makes low-impact decisions within familiar situations, based on a range of predefined or routine solutions, and evaluates the effectiveness of the outcome</w:t>
            </w:r>
          </w:p>
        </w:tc>
      </w:tr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6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t>Self-management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ListBullet"/>
              <w:rPr>
                <w:lang w:val="en-NZ"/>
              </w:rPr>
            </w:pPr>
            <w:r w:rsidRPr="00B161BA">
              <w:t>Identifies roles and responsibilities for task and makes basic decisions on work co</w:t>
            </w:r>
            <w:r w:rsidRPr="00B161BA">
              <w:t>mpletion parameters in accordance with organisational standards</w:t>
            </w:r>
          </w:p>
        </w:tc>
      </w:tr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6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t>Technology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1BA" w:rsidP="00B161BA">
            <w:pPr>
              <w:pStyle w:val="ListBullet"/>
            </w:pPr>
            <w:r w:rsidRPr="00B161BA">
              <w:t xml:space="preserve">Identifies the purposes, specific functions and key features of </w:t>
            </w:r>
            <w:r w:rsidRPr="00B161BA">
              <w:t>common digital systems and tools, and operates them effectively to complete routine tasks</w:t>
            </w:r>
          </w:p>
        </w:tc>
      </w:tr>
    </w:tbl>
    <w:p w:rsidR="00000000" w:rsidRPr="00B161BA" w:rsidP="00B161BA">
      <w:pPr>
        <w:pStyle w:val="BodyText"/>
      </w:pPr>
    </w:p>
    <w:p w:rsidR="00000000" w:rsidRPr="00B161BA" w:rsidP="00B161BA">
      <w:pPr>
        <w:pStyle w:val="AllowPageBreak"/>
      </w:pPr>
    </w:p>
    <w:p w:rsidR="00000000" w:rsidRPr="00B161BA" w:rsidP="00B161BA">
      <w:pPr>
        <w:pStyle w:val="Heading1"/>
      </w:pPr>
      <w:bookmarkStart w:id="6" w:name="O_1096348"/>
      <w:bookmarkEnd w:id="6"/>
      <w:r w:rsidRPr="00B161BA">
        <w:t>Unit</w:t>
      </w:r>
      <w:r w:rsidRPr="00B161BA">
        <w:t xml:space="preserve"> Mapping Information</w:t>
      </w:r>
    </w:p>
    <w:p w:rsidR="00000000" w:rsidRPr="00B161BA" w:rsidP="00E43956">
      <w:pPr>
        <w:pStyle w:val="BodyText"/>
      </w:pPr>
      <w:r w:rsidRPr="00B161BA">
        <w:t>Supersedes and is equivalent to ICTSAS205 Maintain ICT system integrity.</w:t>
      </w:r>
    </w:p>
    <w:p w:rsidR="00000000" w:rsidRPr="00B161BA" w:rsidP="00B161BA">
      <w:pPr>
        <w:pStyle w:val="Heading1"/>
      </w:pPr>
      <w:bookmarkStart w:id="7" w:name="O_1096341"/>
      <w:bookmarkEnd w:id="7"/>
      <w:r w:rsidRPr="00B161BA">
        <w:t>Links</w:t>
      </w:r>
    </w:p>
    <w:p w:rsidR="00000000" w:rsidRPr="00B161BA" w:rsidP="00E43956">
      <w:pPr>
        <w:pStyle w:val="BodyText"/>
      </w:pPr>
      <w:r w:rsidRPr="00B161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42B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161BA" w:rsidP="00E43956">
      <w:pPr>
        <w:pStyle w:val="BodyText"/>
        <w:sectPr w:rsidSect="00B161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61BA" w:rsidP="00B161BA">
      <w:pPr>
        <w:pStyle w:val="SuperHeading"/>
      </w:pPr>
      <w:r w:rsidRPr="00B161BA">
        <w:t>Assessment Requirements for ICTSAS213 Maintain the integrity of ICT systems</w:t>
      </w:r>
    </w:p>
    <w:p w:rsidR="00000000" w:rsidRPr="00B161BA" w:rsidP="00B161BA">
      <w:pPr>
        <w:pStyle w:val="Heading1"/>
      </w:pPr>
      <w:bookmarkStart w:id="8" w:name="O_1096343"/>
      <w:bookmarkEnd w:id="8"/>
      <w:r w:rsidRPr="00B161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1BA" w:rsidP="00B161BA">
            <w:pPr>
              <w:pStyle w:val="BodyText"/>
            </w:pPr>
            <w:r w:rsidRPr="00B161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rPr>
                <w:rStyle w:val="SpecialBold"/>
              </w:rPr>
              <w:t>Comments</w:t>
            </w:r>
          </w:p>
        </w:tc>
      </w:tr>
      <w:tr w:rsidTr="00B161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1BA">
            <w:pPr>
              <w:pStyle w:val="BodyText"/>
              <w:rPr>
                <w:lang w:val="en-NZ"/>
              </w:rPr>
            </w:pPr>
            <w:r w:rsidRPr="00B161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1BA" w:rsidP="00B161BA">
            <w:pPr>
              <w:pStyle w:val="BodyText"/>
            </w:pPr>
            <w:r w:rsidRPr="00B161BA">
              <w:t>This version f</w:t>
            </w:r>
            <w:r w:rsidRPr="00B161BA">
              <w:t>irst released with ICT Information and Communications Technology Training Package Version 6.0.</w:t>
            </w:r>
          </w:p>
        </w:tc>
      </w:tr>
    </w:tbl>
    <w:p w:rsidR="00000000" w:rsidRPr="00B161BA" w:rsidP="00B161BA">
      <w:pPr>
        <w:pStyle w:val="BodyText"/>
      </w:pPr>
    </w:p>
    <w:p w:rsidR="00000000" w:rsidRPr="00B161BA" w:rsidP="00B161BA">
      <w:pPr>
        <w:pStyle w:val="AllowPageBreak"/>
      </w:pPr>
    </w:p>
    <w:p w:rsidR="00000000" w:rsidRPr="00B161BA" w:rsidP="00B161BA">
      <w:pPr>
        <w:pStyle w:val="Heading1"/>
      </w:pPr>
      <w:bookmarkStart w:id="9" w:name="O_1096346"/>
      <w:bookmarkEnd w:id="9"/>
      <w:r w:rsidRPr="00B161BA">
        <w:t>Performance Evidence</w:t>
      </w:r>
    </w:p>
    <w:p w:rsidR="00000000" w:rsidRPr="00B161BA" w:rsidP="00E43956">
      <w:pPr>
        <w:pStyle w:val="BodyText"/>
      </w:pPr>
      <w:r w:rsidRPr="00B161BA">
        <w:t>The candidate must demonstrate the ability to comp</w:t>
      </w:r>
      <w:r w:rsidRPr="00B161BA">
        <w:t>lete the tasks outlined in the elements, performance criteria and foundation skills of this unit, including evidence of the ability to:</w:t>
      </w:r>
    </w:p>
    <w:p w:rsidR="00000000" w:rsidRPr="00B161BA" w:rsidP="00B161BA">
      <w:pPr>
        <w:pStyle w:val="ListBullet"/>
      </w:pPr>
      <w:r w:rsidRPr="00B161BA">
        <w:t>backup, protect and secure at least two client server environments.</w:t>
      </w:r>
    </w:p>
    <w:p w:rsidR="00000000" w:rsidRPr="00B161BA" w:rsidP="00B161BA">
      <w:pPr>
        <w:pStyle w:val="BodyText"/>
      </w:pPr>
    </w:p>
    <w:p w:rsidR="00000000" w:rsidRPr="00B161BA" w:rsidP="00E43956">
      <w:pPr>
        <w:pStyle w:val="BodyText"/>
      </w:pPr>
      <w:r w:rsidRPr="00B161BA">
        <w:t>In the course of the above, the candidate must:</w:t>
      </w:r>
    </w:p>
    <w:p w:rsidR="00000000" w:rsidRPr="00B161BA" w:rsidP="00B161BA">
      <w:pPr>
        <w:pStyle w:val="ListBullet"/>
      </w:pPr>
      <w:r w:rsidRPr="00B161BA">
        <w:t>review organisational backup schedule</w:t>
      </w:r>
    </w:p>
    <w:p w:rsidR="00000000" w:rsidRPr="00B161BA" w:rsidP="00B161BA">
      <w:pPr>
        <w:pStyle w:val="ListBullet"/>
      </w:pPr>
      <w:r w:rsidRPr="00B161BA">
        <w:t>follow system maintenance procedures</w:t>
      </w:r>
    </w:p>
    <w:p w:rsidR="00000000" w:rsidRPr="00B161BA" w:rsidP="00B161BA">
      <w:pPr>
        <w:pStyle w:val="ListBullet"/>
      </w:pPr>
      <w:r w:rsidRPr="00B161BA">
        <w:t xml:space="preserve">create, restore, label, delete, archive and report file backups </w:t>
      </w:r>
    </w:p>
    <w:p w:rsidR="00000000" w:rsidRPr="00B161BA" w:rsidP="00B161BA">
      <w:pPr>
        <w:pStyle w:val="ListBullet"/>
      </w:pPr>
      <w:r w:rsidRPr="00B161BA">
        <w:t>check hardware and networks for compliance with licensing requirements</w:t>
      </w:r>
    </w:p>
    <w:p w:rsidR="00000000" w:rsidRPr="00B161BA" w:rsidP="00B161BA">
      <w:pPr>
        <w:pStyle w:val="ListBullet"/>
      </w:pPr>
      <w:r w:rsidRPr="00B161BA">
        <w:t xml:space="preserve">report data security, privacy, copyright and </w:t>
      </w:r>
      <w:r w:rsidRPr="00B161BA">
        <w:t>licensing compliance anomalies</w:t>
      </w:r>
    </w:p>
    <w:p w:rsidR="00000000" w:rsidRPr="00B161BA" w:rsidP="00B161BA">
      <w:pPr>
        <w:pStyle w:val="ListBullet"/>
      </w:pPr>
      <w:r w:rsidRPr="00B161BA">
        <w:t>perform virus protection and scanning software updates.</w:t>
      </w:r>
    </w:p>
    <w:p w:rsidR="00000000" w:rsidRPr="00B161BA" w:rsidP="00B161BA">
      <w:pPr>
        <w:pStyle w:val="AllowPageBreak"/>
      </w:pPr>
    </w:p>
    <w:p w:rsidR="00000000" w:rsidRPr="00B161BA" w:rsidP="00B161BA">
      <w:pPr>
        <w:pStyle w:val="Heading1"/>
      </w:pPr>
      <w:bookmarkStart w:id="10" w:name="O_1096345"/>
      <w:bookmarkEnd w:id="10"/>
      <w:r w:rsidRPr="00B161BA">
        <w:t>Knowledge Evidence</w:t>
      </w:r>
    </w:p>
    <w:p w:rsidR="00000000" w:rsidRPr="00B161BA" w:rsidP="00E43956">
      <w:pPr>
        <w:pStyle w:val="BodyText"/>
      </w:pPr>
      <w:r w:rsidRPr="00B161BA">
        <w:t>The candidate must be able to demonstrate knowledge to complete the tasks outlined in the elements, performance criteria and founda</w:t>
      </w:r>
      <w:r w:rsidRPr="00B161BA">
        <w:t>tion skills of this unit, including knowledge of:</w:t>
      </w:r>
    </w:p>
    <w:p w:rsidR="00000000" w:rsidRPr="00B161BA" w:rsidP="00B161BA">
      <w:pPr>
        <w:pStyle w:val="ListBullet"/>
      </w:pPr>
      <w:r w:rsidRPr="00B161BA">
        <w:t>organisational procedures for:</w:t>
      </w:r>
    </w:p>
    <w:p w:rsidR="00000000" w:rsidRPr="00B161BA" w:rsidP="00B161BA">
      <w:pPr>
        <w:pStyle w:val="ListBullet2"/>
      </w:pPr>
      <w:r w:rsidRPr="00B161BA">
        <w:t>backups, restoration and testing procedures and operations</w:t>
      </w:r>
    </w:p>
    <w:p w:rsidR="00000000" w:rsidRPr="00B161BA" w:rsidP="00B161BA">
      <w:pPr>
        <w:pStyle w:val="ListBullet2"/>
      </w:pPr>
      <w:r w:rsidRPr="00B161BA">
        <w:t>file name conventions and storage of backups</w:t>
      </w:r>
    </w:p>
    <w:p w:rsidR="00000000" w:rsidRPr="00B161BA" w:rsidP="00B161BA">
      <w:pPr>
        <w:pStyle w:val="ListBullet2"/>
      </w:pPr>
      <w:r w:rsidRPr="00B161BA">
        <w:t xml:space="preserve">malware and virus scans </w:t>
      </w:r>
    </w:p>
    <w:p w:rsidR="00000000" w:rsidRPr="00B161BA" w:rsidP="00B161BA">
      <w:pPr>
        <w:pStyle w:val="ListBullet2"/>
      </w:pPr>
      <w:r w:rsidRPr="00B161BA">
        <w:t>copyright and privacy legislation</w:t>
      </w:r>
    </w:p>
    <w:p w:rsidR="00000000" w:rsidRPr="00B161BA" w:rsidP="00B161BA">
      <w:pPr>
        <w:pStyle w:val="ListBullet2"/>
      </w:pPr>
      <w:r w:rsidRPr="00B161BA">
        <w:t>inventory and maintenance procedures</w:t>
      </w:r>
    </w:p>
    <w:p w:rsidR="00000000" w:rsidRPr="00B161BA" w:rsidP="00B161BA">
      <w:pPr>
        <w:pStyle w:val="ListBullet"/>
      </w:pPr>
      <w:r w:rsidRPr="00B161BA">
        <w:t>industry accepted hardware and software products</w:t>
      </w:r>
    </w:p>
    <w:p w:rsidR="00000000" w:rsidRPr="00B161BA" w:rsidP="00B161BA">
      <w:pPr>
        <w:pStyle w:val="ListBullet"/>
      </w:pPr>
      <w:r w:rsidRPr="00B161BA">
        <w:t>virus protection methods</w:t>
      </w:r>
    </w:p>
    <w:p w:rsidR="00000000" w:rsidRPr="00B161BA" w:rsidP="00B161BA">
      <w:pPr>
        <w:pStyle w:val="ListBullet"/>
      </w:pPr>
      <w:r w:rsidRPr="00B161BA">
        <w:t>diagnostic tools that may be used in maintaining the integrity of ICT systems</w:t>
      </w:r>
    </w:p>
    <w:p w:rsidR="00000000" w:rsidRPr="00B161BA" w:rsidP="00B161BA">
      <w:pPr>
        <w:pStyle w:val="ListBullet"/>
      </w:pPr>
      <w:r w:rsidRPr="00B161BA">
        <w:t>storage and retrieval guidelines</w:t>
      </w:r>
    </w:p>
    <w:p w:rsidR="00000000" w:rsidRPr="00B161BA" w:rsidP="00B161BA">
      <w:pPr>
        <w:pStyle w:val="ListBullet"/>
      </w:pPr>
      <w:r w:rsidRPr="00B161BA">
        <w:t>system performance metrics and sy</w:t>
      </w:r>
      <w:r w:rsidRPr="00B161BA">
        <w:t>stem performance testing tools</w:t>
      </w:r>
    </w:p>
    <w:p w:rsidR="00000000" w:rsidRPr="00B161BA" w:rsidP="00B161BA">
      <w:pPr>
        <w:pStyle w:val="ListBullet"/>
      </w:pPr>
      <w:r w:rsidRPr="00B161BA">
        <w:t>legislation relating to restoration procedures, copyright, privacy and General Public Licence (GPL).</w:t>
      </w:r>
    </w:p>
    <w:p w:rsidR="00000000" w:rsidRPr="00B161BA" w:rsidP="00B161BA">
      <w:pPr>
        <w:pStyle w:val="AllowPageBreak"/>
      </w:pPr>
    </w:p>
    <w:p w:rsidR="00000000" w:rsidRPr="00B161BA" w:rsidP="00B161BA">
      <w:pPr>
        <w:pStyle w:val="Heading1"/>
      </w:pPr>
      <w:bookmarkStart w:id="11" w:name="O_1096344"/>
      <w:bookmarkEnd w:id="11"/>
      <w:r w:rsidRPr="00B161BA">
        <w:t>Assessment Conditions</w:t>
      </w:r>
    </w:p>
    <w:p w:rsidR="00000000" w:rsidRPr="00B161BA" w:rsidP="00E43956">
      <w:pPr>
        <w:pStyle w:val="BodyText"/>
      </w:pPr>
      <w:r w:rsidRPr="00B161BA">
        <w:t>Skills in this unit must be demonstrated in a workplace or simulated environment wh</w:t>
      </w:r>
      <w:r w:rsidRPr="00B161BA">
        <w:t xml:space="preserve">ere the conditions are typical of those in a working environment in this industry. </w:t>
      </w:r>
    </w:p>
    <w:p w:rsidR="00000000" w:rsidRPr="00B161BA" w:rsidP="00E43956">
      <w:pPr>
        <w:pStyle w:val="BodyText"/>
      </w:pPr>
      <w:r w:rsidRPr="00B161BA">
        <w:t>This includes access to:</w:t>
      </w:r>
    </w:p>
    <w:p w:rsidR="00000000" w:rsidRPr="00B161BA" w:rsidP="00B161BA">
      <w:pPr>
        <w:pStyle w:val="ListBullet"/>
      </w:pPr>
      <w:r w:rsidRPr="00B161BA">
        <w:t>stand-alone and networked client server environments</w:t>
      </w:r>
    </w:p>
    <w:p w:rsidR="00000000" w:rsidRPr="00B161BA" w:rsidP="00B161BA">
      <w:pPr>
        <w:pStyle w:val="ListBullet"/>
      </w:pPr>
      <w:r w:rsidRPr="00B161BA">
        <w:t xml:space="preserve">hardware containing information and data </w:t>
      </w:r>
    </w:p>
    <w:p w:rsidR="00000000" w:rsidRPr="00B161BA" w:rsidP="00B161BA">
      <w:pPr>
        <w:pStyle w:val="ListBullet"/>
      </w:pPr>
      <w:r w:rsidRPr="00B161BA">
        <w:t xml:space="preserve">antivirus and scanning software </w:t>
      </w:r>
    </w:p>
    <w:p w:rsidR="00000000" w:rsidRPr="00B161BA" w:rsidP="00B161BA">
      <w:pPr>
        <w:pStyle w:val="ListBullet"/>
      </w:pPr>
      <w:r w:rsidRPr="00B161BA">
        <w:t>technical records and documentation</w:t>
      </w:r>
    </w:p>
    <w:p w:rsidR="00000000" w:rsidRPr="00B161BA" w:rsidP="00B161BA">
      <w:pPr>
        <w:pStyle w:val="ListBullet"/>
      </w:pPr>
      <w:r w:rsidRPr="00B161BA">
        <w:t>copyright, GPL and privacy legislation.</w:t>
      </w:r>
    </w:p>
    <w:p w:rsidR="00000000" w:rsidRPr="00B161BA" w:rsidP="00B161BA">
      <w:pPr>
        <w:pStyle w:val="BodyText"/>
      </w:pPr>
    </w:p>
    <w:p w:rsidR="00000000" w:rsidRPr="00B161BA" w:rsidP="00E43956">
      <w:pPr>
        <w:pStyle w:val="BodyText"/>
      </w:pPr>
      <w:r w:rsidRPr="00B161BA">
        <w:t>Assessors of this unit must satisfy the requirements for assessors in applicable vocational education and training legislation, frameworks and/or standards.</w:t>
      </w:r>
    </w:p>
    <w:p w:rsidR="00000000" w:rsidRPr="00B161BA" w:rsidP="00B161BA">
      <w:pPr>
        <w:pStyle w:val="Heading1"/>
      </w:pPr>
      <w:bookmarkStart w:id="12" w:name="O_1096342"/>
      <w:bookmarkEnd w:id="12"/>
      <w:r w:rsidRPr="00B161BA">
        <w:t>Lin</w:t>
      </w:r>
      <w:r w:rsidRPr="00B161BA">
        <w:t>ks</w:t>
      </w:r>
    </w:p>
    <w:p w:rsidR="00000000" w:rsidRPr="00B161BA" w:rsidP="00E43956">
      <w:pPr>
        <w:pStyle w:val="BodyText"/>
      </w:pPr>
      <w:r w:rsidRPr="00B161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42B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161BA" w:rsidP="00B161BA"/>
    <w:sectPr w:rsidSect="00B161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1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1BA" w:rsidRPr="00E43956" w:rsidP="00E439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1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56" w:rsidP="00B161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3956" w:rsidP="00B161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3956" w:rsidP="00B161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1BA" w:rsidP="00B161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3956">
      <w:t>Approved</w:t>
    </w:r>
    <w:r w:rsidR="00E439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39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3956">
      <w:rPr>
        <w:noProof/>
      </w:rPr>
      <w:t>4</w:t>
    </w:r>
    <w:r>
      <w:rPr>
        <w:noProof/>
      </w:rPr>
      <w:fldChar w:fldCharType="end"/>
    </w:r>
  </w:p>
  <w:p w:rsidR="00B161BA" w:rsidP="00B161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39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3956">
      <w:t>Future Skills Organisation</w:t>
    </w:r>
    <w:r w:rsidR="00E43956">
      <w:fldChar w:fldCharType="end"/>
    </w:r>
  </w:p>
  <w:p w:rsidR="00B161BA" w:rsidP="00B161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1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1BA" w:rsidRPr="00E43956" w:rsidP="00E439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1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56" w:rsidRPr="002D2AF8" w:rsidP="00B161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ICTSAS213 Maintain the integrity of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43956" w:rsidP="00B161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1BA" w:rsidRPr="002D2AF8" w:rsidP="00B161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3956">
      <w:t>ICTSAS213 Maintain the integrity of ICT systems</w:t>
    </w:r>
    <w:r w:rsidR="00E439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3956">
      <w:rPr>
        <w:noProof/>
      </w:rPr>
      <w:t>1 March 2025</w:t>
    </w:r>
    <w:r>
      <w:fldChar w:fldCharType="end"/>
    </w:r>
  </w:p>
  <w:p w:rsidR="00B161BA" w:rsidP="00B161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BA87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74A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8E4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1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1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1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1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1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1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1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1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1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1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1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1BA"/>
  </w:style>
  <w:style w:type="character" w:customStyle="1" w:styleId="Heading1Char">
    <w:name w:val="Heading 1 Char"/>
    <w:basedOn w:val="DefaultParagraphFont"/>
    <w:link w:val="Heading1"/>
    <w:rsid w:val="00B161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1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1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61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61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61BA"/>
    <w:rPr>
      <w:b/>
      <w:spacing w:val="0"/>
    </w:rPr>
  </w:style>
  <w:style w:type="paragraph" w:styleId="ListBullet2">
    <w:name w:val="List Bullet 2"/>
    <w:basedOn w:val="List2"/>
    <w:rsid w:val="00B161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61BA"/>
    <w:rPr>
      <w:i/>
    </w:rPr>
  </w:style>
  <w:style w:type="paragraph" w:customStyle="1" w:styleId="SuperHeading">
    <w:name w:val="SuperHeading"/>
    <w:basedOn w:val="Normal"/>
    <w:rsid w:val="00B161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1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1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1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1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1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1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1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1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1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1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1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1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1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1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1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61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61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1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1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61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1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1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1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1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1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1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1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1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61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1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1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1BA"/>
  </w:style>
  <w:style w:type="paragraph" w:styleId="TableofFigures">
    <w:name w:val="table of figures"/>
    <w:basedOn w:val="Normal"/>
    <w:next w:val="Normal"/>
    <w:semiHidden/>
    <w:rsid w:val="00B161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1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61BA"/>
    <w:rPr>
      <w:rFonts w:ascii="Wingdings" w:hAnsi="Wingdings"/>
    </w:rPr>
  </w:style>
  <w:style w:type="paragraph" w:customStyle="1" w:styleId="TableHeading">
    <w:name w:val="Table Heading"/>
    <w:basedOn w:val="HeadingBase"/>
    <w:rsid w:val="00B161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1BA"/>
    <w:rPr>
      <w:color w:val="0033CC"/>
      <w:u w:val="none"/>
    </w:rPr>
  </w:style>
  <w:style w:type="paragraph" w:customStyle="1" w:styleId="BodyTextRight">
    <w:name w:val="Body Text Right"/>
    <w:basedOn w:val="BodyText"/>
    <w:rsid w:val="00B161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1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1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1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1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1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1BA"/>
    <w:rPr>
      <w:sz w:val="32"/>
    </w:rPr>
  </w:style>
  <w:style w:type="paragraph" w:customStyle="1" w:styleId="HeadingProcedure">
    <w:name w:val="Heading Procedure"/>
    <w:basedOn w:val="HeadingBase"/>
    <w:next w:val="Normal"/>
    <w:rsid w:val="00B161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1BA"/>
    <w:pPr>
      <w:spacing w:before="60" w:after="60"/>
    </w:pPr>
  </w:style>
  <w:style w:type="paragraph" w:styleId="ListContinue">
    <w:name w:val="List Continue"/>
    <w:basedOn w:val="List"/>
    <w:rsid w:val="00B161BA"/>
    <w:pPr>
      <w:ind w:firstLine="0"/>
    </w:pPr>
  </w:style>
  <w:style w:type="paragraph" w:customStyle="1" w:styleId="ListNote">
    <w:name w:val="List Note"/>
    <w:basedOn w:val="List"/>
    <w:rsid w:val="00B161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1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1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1BA"/>
    <w:rPr>
      <w:rFonts w:ascii="Courier New" w:hAnsi="Courier New"/>
    </w:rPr>
  </w:style>
  <w:style w:type="paragraph" w:customStyle="1" w:styleId="NoteBullet">
    <w:name w:val="Note Bullet"/>
    <w:basedOn w:val="Note"/>
    <w:rsid w:val="00B161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1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1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1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1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61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1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1BA"/>
    <w:rPr>
      <w:b/>
      <w:smallCaps/>
    </w:rPr>
  </w:style>
  <w:style w:type="paragraph" w:customStyle="1" w:styleId="TableListNumber">
    <w:name w:val="Table List Number"/>
    <w:basedOn w:val="ListNumber"/>
    <w:rsid w:val="00B161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1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1BA"/>
    <w:pPr>
      <w:numPr>
        <w:numId w:val="9"/>
      </w:numPr>
    </w:pPr>
  </w:style>
  <w:style w:type="paragraph" w:customStyle="1" w:styleId="ListAlpha2">
    <w:name w:val="List Alpha 2"/>
    <w:basedOn w:val="List2"/>
    <w:rsid w:val="00B161BA"/>
    <w:pPr>
      <w:numPr>
        <w:numId w:val="8"/>
      </w:numPr>
    </w:pPr>
  </w:style>
  <w:style w:type="paragraph" w:styleId="List2">
    <w:name w:val="List 2"/>
    <w:basedOn w:val="BodyText"/>
    <w:rsid w:val="00B161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1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1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1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1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1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61BA"/>
    <w:pPr>
      <w:numPr>
        <w:numId w:val="4"/>
      </w:numPr>
    </w:pPr>
  </w:style>
  <w:style w:type="paragraph" w:styleId="ListContinue2">
    <w:name w:val="List Continue 2"/>
    <w:basedOn w:val="List2"/>
    <w:rsid w:val="00B161BA"/>
    <w:pPr>
      <w:ind w:firstLine="0"/>
    </w:pPr>
  </w:style>
  <w:style w:type="paragraph" w:styleId="ListContinue3">
    <w:name w:val="List Continue 3"/>
    <w:basedOn w:val="List3"/>
    <w:rsid w:val="00B161BA"/>
    <w:pPr>
      <w:ind w:left="1021" w:firstLine="0"/>
    </w:pPr>
  </w:style>
  <w:style w:type="paragraph" w:styleId="ListContinue4">
    <w:name w:val="List Continue 4"/>
    <w:basedOn w:val="List4"/>
    <w:rsid w:val="00B161BA"/>
    <w:pPr>
      <w:ind w:firstLine="0"/>
    </w:pPr>
  </w:style>
  <w:style w:type="paragraph" w:styleId="ListContinue5">
    <w:name w:val="List Continue 5"/>
    <w:basedOn w:val="List5"/>
    <w:rsid w:val="00B161BA"/>
    <w:pPr>
      <w:ind w:firstLine="0"/>
    </w:pPr>
  </w:style>
  <w:style w:type="paragraph" w:styleId="ListNumber3">
    <w:name w:val="List Number 3"/>
    <w:basedOn w:val="List3"/>
    <w:rsid w:val="00B161BA"/>
    <w:pPr>
      <w:numPr>
        <w:numId w:val="5"/>
      </w:numPr>
    </w:pPr>
  </w:style>
  <w:style w:type="paragraph" w:styleId="ListNumber4">
    <w:name w:val="List Number 4"/>
    <w:basedOn w:val="List4"/>
    <w:rsid w:val="00B161BA"/>
    <w:pPr>
      <w:numPr>
        <w:numId w:val="6"/>
      </w:numPr>
    </w:pPr>
  </w:style>
  <w:style w:type="paragraph" w:styleId="ListNumber5">
    <w:name w:val="List Number 5"/>
    <w:basedOn w:val="List5"/>
    <w:rsid w:val="00B161BA"/>
    <w:pPr>
      <w:numPr>
        <w:numId w:val="7"/>
      </w:numPr>
    </w:pPr>
  </w:style>
  <w:style w:type="paragraph" w:styleId="BlockText">
    <w:name w:val="Block Text"/>
    <w:basedOn w:val="Normal"/>
    <w:rsid w:val="00B161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1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1BA"/>
    <w:rPr>
      <w:sz w:val="16"/>
      <w:vertAlign w:val="superscript"/>
    </w:rPr>
  </w:style>
  <w:style w:type="character" w:customStyle="1" w:styleId="Symbols">
    <w:name w:val="Symbols"/>
    <w:basedOn w:val="DefaultParagraphFont"/>
    <w:rsid w:val="00B161BA"/>
    <w:rPr>
      <w:rFonts w:ascii="Symbol" w:hAnsi="Symbol"/>
    </w:rPr>
  </w:style>
  <w:style w:type="character" w:customStyle="1" w:styleId="MenuOptions">
    <w:name w:val="Menu Options"/>
    <w:basedOn w:val="DefaultParagraphFont"/>
    <w:rsid w:val="00B161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1BA"/>
    <w:rPr>
      <w:b/>
    </w:rPr>
  </w:style>
  <w:style w:type="character" w:customStyle="1" w:styleId="Underlined">
    <w:name w:val="Underlined"/>
    <w:basedOn w:val="DefaultParagraphFont"/>
    <w:rsid w:val="00B161BA"/>
    <w:rPr>
      <w:u w:val="single"/>
    </w:rPr>
  </w:style>
  <w:style w:type="paragraph" w:customStyle="1" w:styleId="TableBodyTextRight">
    <w:name w:val="Table Body Text Right"/>
    <w:basedOn w:val="TableBodyText"/>
    <w:rsid w:val="00B161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1BA"/>
    <w:rPr>
      <w:sz w:val="18"/>
    </w:rPr>
  </w:style>
  <w:style w:type="paragraph" w:customStyle="1" w:styleId="BodySmallRight">
    <w:name w:val="Body Small Right"/>
    <w:basedOn w:val="BodyTextRight"/>
    <w:rsid w:val="00B161BA"/>
    <w:rPr>
      <w:sz w:val="18"/>
      <w:szCs w:val="18"/>
    </w:rPr>
  </w:style>
  <w:style w:type="paragraph" w:customStyle="1" w:styleId="MarginEdition">
    <w:name w:val="Margin Edition"/>
    <w:basedOn w:val="MarginNote"/>
    <w:rsid w:val="00B161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1BA"/>
    <w:rPr>
      <w:sz w:val="2"/>
      <w:szCs w:val="2"/>
    </w:rPr>
  </w:style>
  <w:style w:type="character" w:customStyle="1" w:styleId="Small">
    <w:name w:val="Small"/>
    <w:basedOn w:val="DefaultParagraphFont"/>
    <w:rsid w:val="00B161BA"/>
    <w:rPr>
      <w:sz w:val="16"/>
    </w:rPr>
  </w:style>
  <w:style w:type="paragraph" w:customStyle="1" w:styleId="WideTable">
    <w:name w:val="Wide Table"/>
    <w:basedOn w:val="Normal"/>
    <w:rsid w:val="00B161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1BA"/>
  </w:style>
  <w:style w:type="paragraph" w:styleId="Quote">
    <w:name w:val="Quote"/>
    <w:basedOn w:val="Heading1"/>
    <w:link w:val="QuoteChar"/>
    <w:qFormat/>
    <w:rsid w:val="00B161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1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1BA"/>
    <w:pPr>
      <w:pageBreakBefore/>
    </w:pPr>
  </w:style>
  <w:style w:type="paragraph" w:customStyle="1" w:styleId="Border">
    <w:name w:val="Border"/>
    <w:basedOn w:val="Normal"/>
    <w:qFormat/>
    <w:rsid w:val="00B161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1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1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1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1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1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1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1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1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1BA"/>
    <w:rPr>
      <w:u w:val="single"/>
    </w:rPr>
  </w:style>
  <w:style w:type="character" w:customStyle="1" w:styleId="BoldandItalics">
    <w:name w:val="Bold and Italics"/>
    <w:qFormat/>
    <w:rsid w:val="00B161BA"/>
    <w:rPr>
      <w:b/>
      <w:i/>
      <w:u w:val="none"/>
    </w:rPr>
  </w:style>
  <w:style w:type="paragraph" w:styleId="BalloonText">
    <w:name w:val="Balloon Text"/>
    <w:basedOn w:val="Normal"/>
    <w:link w:val="BalloonTextChar"/>
    <w:rsid w:val="00B161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1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1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1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1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1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1BA"/>
    <w:pPr>
      <w:spacing w:before="0" w:after="0"/>
    </w:pPr>
  </w:style>
  <w:style w:type="paragraph" w:customStyle="1" w:styleId="BodyTextBold">
    <w:name w:val="Body Text Bold"/>
    <w:basedOn w:val="BodyText"/>
    <w:qFormat/>
    <w:rsid w:val="00B161BA"/>
    <w:rPr>
      <w:b/>
    </w:rPr>
  </w:style>
  <w:style w:type="character" w:styleId="Hyperlink">
    <w:name w:val="Hyperlink"/>
    <w:basedOn w:val="DefaultParagraphFont"/>
    <w:uiPriority w:val="99"/>
    <w:unhideWhenUsed/>
    <w:rsid w:val="00E439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5541</Characters>
  <Application>Microsoft Office Word</Application>
  <DocSecurity>0</DocSecurity>
  <Lines>173</Lines>
  <Paragraphs>120</Paragraphs>
  <ScaleCrop>false</ScaleCrop>
  <Company>Author-it Software Corporation Ltd.</Company>
  <LinksUpToDate>false</LinksUpToDate>
  <CharactersWithSpaces>6261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ICTSAS213 Maintain the integrity of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2025-03-01T11:16:00Z</dcterms:created>
  <dcterms:modified xsi:type="dcterms:W3CDTF">2025-03-01T11:16:00Z</dcterms:modified>
</cp:coreProperties>
</file>