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392" w:rsidP="008A2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ICTSAS211 Develop solutions for basic ICT malfunctions and problems</w:t>
      </w:r>
      <w:r>
        <w:fldChar w:fldCharType="end"/>
      </w:r>
    </w:p>
    <w:p w:rsidR="008A2392" w:rsidP="008A2392">
      <w:pPr>
        <w:pStyle w:val="Version"/>
        <w:sectPr w:rsidSect="005D1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B19" w:rsidP="005D1B19">
      <w:pPr>
        <w:pStyle w:val="SuperHeading"/>
      </w:pPr>
      <w:r w:rsidRPr="005D1B19">
        <w:t>ICTSAS211 Develop solutions for basic ICT malfunctions and problems</w:t>
      </w:r>
    </w:p>
    <w:p w:rsidR="00000000" w:rsidRPr="005D1B19" w:rsidP="005D1B19">
      <w:pPr>
        <w:pStyle w:val="Heading1"/>
      </w:pPr>
      <w:bookmarkStart w:id="1" w:name="O_1096315"/>
      <w:bookmarkEnd w:id="1"/>
      <w:r w:rsidRPr="005D1B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BodyText"/>
            </w:pPr>
            <w:r w:rsidRPr="005D1B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rPr>
                <w:rStyle w:val="SpecialBold"/>
              </w:rPr>
              <w:t>Comments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BodyText"/>
            </w:pPr>
            <w:r w:rsidRPr="005D1B19">
              <w:t>This version first released with ICT Information and Communications Technology Training Package Version 6.0.</w:t>
            </w:r>
          </w:p>
        </w:tc>
      </w:tr>
    </w:tbl>
    <w:p w:rsidR="00000000" w:rsidRPr="005D1B19" w:rsidP="005D1B19">
      <w:pPr>
        <w:pStyle w:val="BodyText"/>
      </w:pPr>
    </w:p>
    <w:p w:rsidR="00000000" w:rsidRPr="005D1B19" w:rsidP="005D1B19">
      <w:pPr>
        <w:pStyle w:val="AllowPageBreak"/>
      </w:pPr>
    </w:p>
    <w:p w:rsidR="00000000" w:rsidRPr="005D1B19" w:rsidP="005D1B19">
      <w:pPr>
        <w:pStyle w:val="Heading1"/>
      </w:pPr>
      <w:bookmarkStart w:id="2" w:name="O_1096320"/>
      <w:bookmarkEnd w:id="2"/>
      <w:r w:rsidRPr="005D1B19">
        <w:t>Application</w:t>
      </w:r>
    </w:p>
    <w:p w:rsidR="00000000" w:rsidRPr="005D1B19" w:rsidP="008A2392">
      <w:pPr>
        <w:pStyle w:val="BodyText"/>
      </w:pPr>
      <w:r w:rsidRPr="005D1B19">
        <w:t>This unit describes the skills and knowledge required to apply problem-solving techniques to determine the origin of basic Information and Communications Technology (ICT) malfunctions and problems and develop solutions for the</w:t>
      </w:r>
      <w:r w:rsidRPr="005D1B19">
        <w:t>ir resolution.</w:t>
      </w:r>
    </w:p>
    <w:p w:rsidR="00000000" w:rsidRPr="005D1B19" w:rsidP="008A2392">
      <w:pPr>
        <w:pStyle w:val="BodyText"/>
      </w:pPr>
      <w:r w:rsidRPr="005D1B19">
        <w:t>It applies to those who work under supervision within ICT environments to provide frontline technical support, diagnose technical problems and determine potential solutions.</w:t>
      </w:r>
    </w:p>
    <w:p w:rsidR="00000000" w:rsidRPr="005D1B19" w:rsidP="008A2392">
      <w:pPr>
        <w:pStyle w:val="BodyText"/>
      </w:pPr>
      <w:r w:rsidRPr="005D1B19">
        <w:t>No licensing, legislative or certification requirements apply to th</w:t>
      </w:r>
      <w:r w:rsidRPr="005D1B19">
        <w:t>is unit at the time of publication.</w:t>
      </w:r>
    </w:p>
    <w:p w:rsidR="00000000" w:rsidRPr="005D1B19" w:rsidP="005D1B19">
      <w:pPr>
        <w:pStyle w:val="Heading1"/>
      </w:pPr>
      <w:bookmarkStart w:id="3" w:name="O_1096319"/>
      <w:bookmarkEnd w:id="3"/>
      <w:r w:rsidRPr="005D1B19">
        <w:t>Unit Sector</w:t>
      </w:r>
    </w:p>
    <w:p w:rsidR="00000000" w:rsidRPr="005D1B19" w:rsidP="008A2392">
      <w:pPr>
        <w:pStyle w:val="BodyText"/>
      </w:pPr>
      <w:r w:rsidRPr="005D1B19">
        <w:t>Systems administration and support</w:t>
      </w:r>
    </w:p>
    <w:p w:rsidR="00000000" w:rsidRPr="005D1B19" w:rsidP="005D1B19">
      <w:pPr>
        <w:pStyle w:val="Heading1"/>
      </w:pPr>
      <w:bookmarkStart w:id="4" w:name="O_1096318"/>
      <w:bookmarkEnd w:id="4"/>
      <w:r w:rsidRPr="005D1B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BodyText"/>
            </w:pPr>
            <w:r w:rsidRPr="005D1B19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rPr>
                <w:rStyle w:val="SpecialBold"/>
              </w:rPr>
              <w:t>PERFORMANCE CRITERIA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BodyText"/>
            </w:pPr>
            <w:r w:rsidRPr="005D1B19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List"/>
              <w:rPr>
                <w:lang w:val="en-NZ"/>
              </w:rPr>
            </w:pPr>
            <w:r w:rsidRPr="005D1B19">
              <w:t>1. Identify nature and scope of basic ICT malfunctions and problems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List"/>
            </w:pPr>
            <w:r w:rsidRPr="005D1B19">
              <w:t>1.1 Access and gather information on malfunction and problem according to organisational pr</w:t>
            </w:r>
            <w:r w:rsidRPr="005D1B19">
              <w:t>ocedures</w:t>
            </w:r>
          </w:p>
          <w:p w:rsidR="00000000" w:rsidRPr="005D1B19" w:rsidP="005D1B19">
            <w:pPr>
              <w:pStyle w:val="List"/>
            </w:pPr>
            <w:r w:rsidRPr="005D1B19">
              <w:t>1.2 Determine the malfunction according to task requirements</w:t>
            </w:r>
          </w:p>
          <w:p w:rsidR="00000000" w:rsidRPr="005D1B19" w:rsidP="005D1B19">
            <w:pPr>
              <w:pStyle w:val="List"/>
            </w:pPr>
            <w:r w:rsidRPr="005D1B19">
              <w:t>1.3 Investigate current condition of malfunction and problem</w:t>
            </w:r>
          </w:p>
          <w:p w:rsidR="00000000" w:rsidRPr="005D1B19" w:rsidP="005D1B19">
            <w:pPr>
              <w:pStyle w:val="List"/>
            </w:pPr>
            <w:r w:rsidRPr="005D1B19">
              <w:t>1.4 Escalate malfunction when outside scope of own role according to organisational procedures</w:t>
            </w:r>
          </w:p>
          <w:p w:rsidR="00000000" w:rsidP="005D1B19">
            <w:pPr>
              <w:pStyle w:val="List"/>
              <w:rPr>
                <w:lang w:val="en-NZ"/>
              </w:rPr>
            </w:pPr>
            <w:r w:rsidRPr="005D1B19">
              <w:t xml:space="preserve">1.5 Document and confirm work </w:t>
            </w:r>
            <w:r w:rsidRPr="005D1B19">
              <w:t>with required personnel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List"/>
              <w:rPr>
                <w:lang w:val="en-NZ"/>
              </w:rPr>
            </w:pPr>
            <w:r w:rsidRPr="005D1B19">
              <w:t>2. Research and determine solutions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List"/>
            </w:pPr>
            <w:r w:rsidRPr="005D1B19">
              <w:t>2.1 Research potential solutions for identified malfunction</w:t>
            </w:r>
          </w:p>
          <w:p w:rsidR="00000000" w:rsidRPr="005D1B19" w:rsidP="005D1B19">
            <w:pPr>
              <w:pStyle w:val="List"/>
            </w:pPr>
            <w:r w:rsidRPr="005D1B19">
              <w:t xml:space="preserve">2.2 Develop and determine recommendations for potential </w:t>
            </w:r>
            <w:r w:rsidRPr="005D1B19">
              <w:t>solutions</w:t>
            </w:r>
          </w:p>
          <w:p w:rsidR="00000000" w:rsidP="005D1B19">
            <w:pPr>
              <w:pStyle w:val="List"/>
              <w:rPr>
                <w:lang w:val="en-NZ"/>
              </w:rPr>
            </w:pPr>
            <w:r w:rsidRPr="005D1B19">
              <w:t>2.3 Document and submit proposed solution to required personnel accor</w:t>
            </w:r>
            <w:r w:rsidRPr="005D1B19">
              <w:t>ding to organisational procedures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List"/>
              <w:rPr>
                <w:lang w:val="en-NZ"/>
              </w:rPr>
            </w:pPr>
            <w:r w:rsidRPr="005D1B19">
              <w:t xml:space="preserve">3. Prepare to implement solutions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List"/>
            </w:pPr>
            <w:r w:rsidRPr="005D1B19">
              <w:t>3.1 Obtain approval for solution implementation</w:t>
            </w:r>
          </w:p>
          <w:p w:rsidR="00000000" w:rsidRPr="005D1B19" w:rsidP="005D1B19">
            <w:pPr>
              <w:pStyle w:val="List"/>
            </w:pPr>
            <w:r w:rsidRPr="005D1B19">
              <w:t>3.2 Plan implementation of chosen solution</w:t>
            </w:r>
          </w:p>
          <w:p w:rsidR="00000000" w:rsidRPr="005D1B19" w:rsidP="005D1B19">
            <w:pPr>
              <w:pStyle w:val="List"/>
            </w:pPr>
            <w:r w:rsidRPr="005D1B19">
              <w:t>3.3 Plan evaluation of implemented solution</w:t>
            </w:r>
          </w:p>
          <w:p w:rsidR="00000000" w:rsidRPr="005D1B19" w:rsidP="005D1B19">
            <w:pPr>
              <w:pStyle w:val="List"/>
            </w:pPr>
            <w:r w:rsidRPr="005D1B19">
              <w:t>3.4 Document solution plan and submit to required personnel according to organisational procedures</w:t>
            </w:r>
          </w:p>
        </w:tc>
      </w:tr>
    </w:tbl>
    <w:p w:rsidR="00000000" w:rsidRPr="005D1B19" w:rsidP="005D1B19">
      <w:pPr>
        <w:pStyle w:val="BodyText"/>
      </w:pPr>
    </w:p>
    <w:p w:rsidR="00000000" w:rsidRPr="005D1B19" w:rsidP="005D1B19">
      <w:pPr>
        <w:pStyle w:val="AllowPageBreak"/>
      </w:pPr>
    </w:p>
    <w:p w:rsidR="00000000" w:rsidRPr="005D1B19" w:rsidP="005D1B19">
      <w:pPr>
        <w:pStyle w:val="Heading1"/>
      </w:pPr>
      <w:bookmarkStart w:id="5" w:name="O_1096317"/>
      <w:bookmarkEnd w:id="5"/>
      <w:r w:rsidRPr="005D1B19">
        <w:t>Foundation Skills</w:t>
      </w:r>
    </w:p>
    <w:p w:rsidR="00000000" w:rsidRPr="008A2392" w:rsidP="008A2392">
      <w:pPr>
        <w:pStyle w:val="BodyText"/>
        <w:rPr>
          <w:i/>
        </w:rPr>
      </w:pPr>
      <w:r w:rsidRPr="008A2392">
        <w:rPr>
          <w:rStyle w:val="Emphasis"/>
        </w:rPr>
        <w:t xml:space="preserve">This section describes those language, literacy, numeracy and employment skills that are essential to performance but </w:t>
      </w:r>
      <w:r w:rsidRPr="008A2392">
        <w:rPr>
          <w:rStyle w:val="Emphasis"/>
        </w:rPr>
        <w:t xml:space="preserve">not explicit in the performance criteria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8"/>
        <w:gridCol w:w="6636"/>
      </w:tblGrid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BodyText"/>
            </w:pPr>
            <w:r w:rsidRPr="005D1B19">
              <w:rPr>
                <w:rStyle w:val="SpecialBold"/>
              </w:rPr>
              <w:t>SKILL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rPr>
                <w:rStyle w:val="SpecialBold"/>
              </w:rPr>
              <w:t>DESCRIPTION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4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t>Reading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ListBullet"/>
              <w:rPr>
                <w:lang w:val="en-NZ"/>
              </w:rPr>
            </w:pPr>
            <w:r w:rsidRPr="005D1B19">
              <w:t>Interprets familiar textual information from a range of sources to identify misleading information, compare technical specifications, and identify solutions to new and emerging issues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t>Writing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ListBullet"/>
              <w:rPr>
                <w:lang w:val="en-NZ"/>
              </w:rPr>
            </w:pPr>
            <w:r w:rsidRPr="005D1B19">
              <w:t>Accurately records and completes documentation according to organisational formats and procedures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2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t>Teamwork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ListBullet"/>
              <w:rPr>
                <w:lang w:val="en-NZ"/>
              </w:rPr>
            </w:pPr>
            <w:r w:rsidRPr="005D1B19">
              <w:t>Takes steps to collaborate with others using accepted communication practices and protocols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9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t>Planning and organising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ListBullet"/>
            </w:pPr>
            <w:r w:rsidRPr="005D1B19">
              <w:t>Efficiently plans and implements routine tasks</w:t>
            </w:r>
          </w:p>
          <w:p w:rsidR="00000000" w:rsidP="005D1B19">
            <w:pPr>
              <w:pStyle w:val="ListBullet"/>
              <w:rPr>
                <w:lang w:val="en-NZ"/>
              </w:rPr>
            </w:pPr>
            <w:r w:rsidRPr="005D1B19">
              <w:t xml:space="preserve">Identifies roles and responsibilities for task and makes basic decisions on work completion parameters 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t>Problem solving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ListBullet"/>
              <w:rPr>
                <w:lang w:val="en-NZ"/>
              </w:rPr>
            </w:pPr>
            <w:r w:rsidRPr="005D1B19">
              <w:t>Initiates standard diagnostic procedures when responding to familiar and unfamiliar problems within immediate context, and seeks input from others when problems remain unresolved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t>Technology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ListBullet"/>
            </w:pPr>
            <w:r w:rsidRPr="005D1B19">
              <w:t xml:space="preserve">Interprets the purposes, specific functions and key features of </w:t>
            </w:r>
            <w:r w:rsidRPr="005D1B19">
              <w:t>common digital systems and tools, and operates them effectively to complete routine tasks</w:t>
            </w:r>
          </w:p>
        </w:tc>
      </w:tr>
    </w:tbl>
    <w:p w:rsidR="00000000" w:rsidRPr="005D1B19" w:rsidP="005D1B19">
      <w:pPr>
        <w:pStyle w:val="BodyText"/>
      </w:pPr>
    </w:p>
    <w:p w:rsidR="00000000" w:rsidRPr="005D1B19" w:rsidP="005D1B19">
      <w:pPr>
        <w:pStyle w:val="AllowPageBreak"/>
      </w:pPr>
    </w:p>
    <w:p w:rsidR="00000000" w:rsidRPr="005D1B19" w:rsidP="005D1B19">
      <w:pPr>
        <w:pStyle w:val="Heading1"/>
      </w:pPr>
      <w:bookmarkStart w:id="6" w:name="O_1096316"/>
      <w:bookmarkEnd w:id="6"/>
      <w:r w:rsidRPr="005D1B19">
        <w:t>Unit Mapping Information</w:t>
      </w:r>
    </w:p>
    <w:p w:rsidR="00000000" w:rsidRPr="005D1B19" w:rsidP="008A2392">
      <w:pPr>
        <w:pStyle w:val="BodyText"/>
      </w:pPr>
      <w:r w:rsidRPr="005D1B19">
        <w:t>Supersedes and is equivalent to ICTSAS202 Apply problem-solving techniques to routine ICT malfunctions.</w:t>
      </w:r>
    </w:p>
    <w:p w:rsidR="00000000" w:rsidRPr="005D1B19" w:rsidP="005D1B19">
      <w:pPr>
        <w:pStyle w:val="Heading1"/>
      </w:pPr>
      <w:bookmarkStart w:id="7" w:name="O_1096309"/>
      <w:bookmarkEnd w:id="7"/>
      <w:r w:rsidRPr="005D1B19">
        <w:t>Links</w:t>
      </w:r>
    </w:p>
    <w:p w:rsidR="00000000" w:rsidRPr="005D1B19" w:rsidP="008A2392">
      <w:pPr>
        <w:pStyle w:val="BodyText"/>
      </w:pPr>
      <w:r w:rsidRPr="005D1B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C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1B19" w:rsidP="008A2392">
      <w:pPr>
        <w:pStyle w:val="BodyText"/>
        <w:sectPr w:rsidSect="005D1B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1B19" w:rsidP="005D1B19">
      <w:pPr>
        <w:pStyle w:val="SuperHeading"/>
      </w:pPr>
      <w:r w:rsidRPr="005D1B19">
        <w:t>Assessment Requirements for ICTSAS211 Develop solu</w:t>
      </w:r>
      <w:r w:rsidRPr="005D1B19">
        <w:t>tions for basic ICT malfunctions and problems</w:t>
      </w:r>
    </w:p>
    <w:p w:rsidR="00000000" w:rsidRPr="005D1B19" w:rsidP="005D1B19">
      <w:pPr>
        <w:pStyle w:val="Heading1"/>
      </w:pPr>
      <w:bookmarkStart w:id="8" w:name="O_1096311"/>
      <w:bookmarkEnd w:id="8"/>
      <w:r w:rsidRPr="005D1B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BodyText"/>
            </w:pPr>
            <w:r w:rsidRPr="005D1B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rPr>
                <w:rStyle w:val="SpecialBold"/>
              </w:rPr>
              <w:t>Comments</w:t>
            </w:r>
          </w:p>
        </w:tc>
      </w:tr>
      <w:tr w:rsidTr="005D1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19">
            <w:pPr>
              <w:pStyle w:val="BodyText"/>
              <w:rPr>
                <w:lang w:val="en-NZ"/>
              </w:rPr>
            </w:pPr>
            <w:r w:rsidRPr="005D1B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19" w:rsidP="005D1B19">
            <w:pPr>
              <w:pStyle w:val="BodyText"/>
            </w:pPr>
            <w:r w:rsidRPr="005D1B19">
              <w:t>This version first released with ICT Information and Communications Technology Training Package Version 6.0.</w:t>
            </w:r>
          </w:p>
        </w:tc>
      </w:tr>
    </w:tbl>
    <w:p w:rsidR="00000000" w:rsidRPr="005D1B19" w:rsidP="005D1B19">
      <w:pPr>
        <w:pStyle w:val="BodyText"/>
      </w:pPr>
    </w:p>
    <w:p w:rsidR="00000000" w:rsidRPr="005D1B19" w:rsidP="005D1B19">
      <w:pPr>
        <w:pStyle w:val="AllowPageBreak"/>
      </w:pPr>
    </w:p>
    <w:p w:rsidR="00000000" w:rsidRPr="005D1B19" w:rsidP="005D1B19">
      <w:pPr>
        <w:pStyle w:val="Heading1"/>
      </w:pPr>
      <w:bookmarkStart w:id="9" w:name="O_1096314"/>
      <w:bookmarkEnd w:id="9"/>
      <w:r w:rsidRPr="005D1B19">
        <w:t>Performance Evidence</w:t>
      </w:r>
    </w:p>
    <w:p w:rsidR="00000000" w:rsidRPr="005D1B19" w:rsidP="008A2392">
      <w:pPr>
        <w:pStyle w:val="BodyText"/>
      </w:pPr>
      <w:r w:rsidRPr="005D1B19">
        <w:t>The candidate must demonstrate the ability to complete the tasks outlined in the elements, performance criteria and foundation skills of this unit, including evidence of the ability to:</w:t>
      </w:r>
    </w:p>
    <w:p w:rsidR="00000000" w:rsidRPr="005D1B19" w:rsidP="005D1B19">
      <w:pPr>
        <w:pStyle w:val="ListBullet"/>
      </w:pPr>
      <w:r w:rsidRPr="005D1B19">
        <w:t>identify at least one basic hardware or software</w:t>
      </w:r>
      <w:r w:rsidRPr="005D1B19">
        <w:t xml:space="preserve"> malfunction and at least one user or procedural ICT problem</w:t>
      </w:r>
    </w:p>
    <w:p w:rsidR="00000000" w:rsidRPr="005D1B19" w:rsidP="005D1B19">
      <w:pPr>
        <w:pStyle w:val="ListBullet"/>
      </w:pPr>
      <w:r w:rsidRPr="005D1B19">
        <w:t>develop and document potential solutions to each of the above.</w:t>
      </w:r>
    </w:p>
    <w:p w:rsidR="00000000" w:rsidRPr="005D1B19" w:rsidP="005D1B19">
      <w:pPr>
        <w:pStyle w:val="BodyText"/>
      </w:pPr>
    </w:p>
    <w:p w:rsidR="00000000" w:rsidRPr="005D1B19" w:rsidP="008A2392">
      <w:pPr>
        <w:pStyle w:val="BodyText"/>
      </w:pPr>
      <w:r w:rsidRPr="005D1B19">
        <w:t>In the course of the above, the candidate must:</w:t>
      </w:r>
    </w:p>
    <w:p w:rsidR="00000000" w:rsidRPr="005D1B19" w:rsidP="005D1B19">
      <w:pPr>
        <w:pStyle w:val="ListBullet"/>
      </w:pPr>
      <w:r w:rsidRPr="005D1B19">
        <w:t>refer unresolved problems to required support personnel</w:t>
      </w:r>
    </w:p>
    <w:p w:rsidR="00000000" w:rsidRPr="005D1B19" w:rsidP="005D1B19">
      <w:pPr>
        <w:pStyle w:val="ListBullet"/>
      </w:pPr>
      <w:r w:rsidRPr="005D1B19">
        <w:t>apply problem-solving tech</w:t>
      </w:r>
      <w:r w:rsidRPr="005D1B19">
        <w:t>niques to determine the origin of ICT problems.</w:t>
      </w:r>
    </w:p>
    <w:p w:rsidR="00000000" w:rsidRPr="005D1B19" w:rsidP="005D1B19">
      <w:pPr>
        <w:pStyle w:val="AllowPageBreak"/>
      </w:pPr>
    </w:p>
    <w:p w:rsidR="00000000" w:rsidRPr="005D1B19" w:rsidP="005D1B19">
      <w:pPr>
        <w:pStyle w:val="Heading1"/>
      </w:pPr>
      <w:bookmarkStart w:id="10" w:name="O_1096313"/>
      <w:bookmarkEnd w:id="10"/>
      <w:r w:rsidRPr="005D1B19">
        <w:t>Knowledge Evidence</w:t>
      </w:r>
    </w:p>
    <w:p w:rsidR="00000000" w:rsidRPr="005D1B19" w:rsidP="008A2392">
      <w:pPr>
        <w:pStyle w:val="BodyText"/>
      </w:pPr>
      <w:r w:rsidRPr="005D1B19">
        <w:t xml:space="preserve">The candidate must be able to demonstrate knowledge to complete the tasks outlined in the elements, performance criteria and foundation skills of this unit, including </w:t>
      </w:r>
      <w:r w:rsidRPr="005D1B19">
        <w:t xml:space="preserve">knowledge of: </w:t>
      </w:r>
    </w:p>
    <w:p w:rsidR="00000000" w:rsidRPr="005D1B19" w:rsidP="005D1B19">
      <w:pPr>
        <w:pStyle w:val="ListBullet"/>
      </w:pPr>
      <w:r w:rsidRPr="005D1B19">
        <w:t>organisational procedures regarding:</w:t>
      </w:r>
    </w:p>
    <w:p w:rsidR="00000000" w:rsidRPr="005D1B19" w:rsidP="005D1B19">
      <w:pPr>
        <w:pStyle w:val="ListBullet2"/>
      </w:pPr>
      <w:r w:rsidRPr="005D1B19">
        <w:t>accessing malfunctioning hardware, software, user or procedural malfunctions</w:t>
      </w:r>
    </w:p>
    <w:p w:rsidR="00000000" w:rsidRPr="005D1B19" w:rsidP="005D1B19">
      <w:pPr>
        <w:pStyle w:val="ListBullet2"/>
      </w:pPr>
      <w:r w:rsidRPr="005D1B19">
        <w:t xml:space="preserve">Work Health and Safety (WHS) requirements for hardware and equipment use </w:t>
      </w:r>
    </w:p>
    <w:p w:rsidR="00000000" w:rsidRPr="005D1B19" w:rsidP="005D1B19">
      <w:pPr>
        <w:pStyle w:val="ListBullet"/>
      </w:pPr>
      <w:r w:rsidRPr="005D1B19">
        <w:t>required industry hardware and software products a</w:t>
      </w:r>
      <w:r w:rsidRPr="005D1B19">
        <w:t>nd services</w:t>
      </w:r>
    </w:p>
    <w:p w:rsidR="00000000" w:rsidRPr="005D1B19" w:rsidP="005D1B19">
      <w:pPr>
        <w:pStyle w:val="ListBullet"/>
      </w:pPr>
      <w:r w:rsidRPr="005D1B19">
        <w:t>required industry maintenance, service and helpdesk practices, processes and procedures</w:t>
      </w:r>
    </w:p>
    <w:p w:rsidR="00000000" w:rsidRPr="005D1B19" w:rsidP="005D1B19">
      <w:pPr>
        <w:pStyle w:val="ListBullet"/>
      </w:pPr>
      <w:r w:rsidRPr="005D1B19">
        <w:t>operating systems used within the ICT industry</w:t>
      </w:r>
    </w:p>
    <w:p w:rsidR="00000000" w:rsidRPr="005D1B19" w:rsidP="005D1B19">
      <w:pPr>
        <w:pStyle w:val="ListBullet"/>
      </w:pPr>
      <w:r w:rsidRPr="005D1B19">
        <w:t>required industry standard diagnostic tools</w:t>
      </w:r>
    </w:p>
    <w:p w:rsidR="00000000" w:rsidRPr="005D1B19" w:rsidP="005D1B19">
      <w:pPr>
        <w:pStyle w:val="ListBullet"/>
      </w:pPr>
      <w:r w:rsidRPr="005D1B19">
        <w:t>computer malfunctions and resolutions</w:t>
      </w:r>
    </w:p>
    <w:p w:rsidR="00000000" w:rsidRPr="005D1B19" w:rsidP="005D1B19">
      <w:pPr>
        <w:pStyle w:val="ListBullet"/>
      </w:pPr>
      <w:r w:rsidRPr="005D1B19">
        <w:t>basic industry documentatio</w:t>
      </w:r>
      <w:r w:rsidRPr="005D1B19">
        <w:t>n practices and procedures</w:t>
      </w:r>
    </w:p>
    <w:p w:rsidR="00000000" w:rsidRPr="005D1B19" w:rsidP="005D1B19">
      <w:pPr>
        <w:pStyle w:val="ListBullet"/>
      </w:pPr>
      <w:r w:rsidRPr="005D1B19">
        <w:t xml:space="preserve">problem solving techniques that may be used in the development of solutions for basic ICT malfunctions and problems. </w:t>
      </w:r>
    </w:p>
    <w:p w:rsidR="00000000" w:rsidRPr="005D1B19" w:rsidP="005D1B19">
      <w:pPr>
        <w:pStyle w:val="AllowPageBreak"/>
      </w:pPr>
    </w:p>
    <w:p w:rsidR="00000000" w:rsidRPr="005D1B19" w:rsidP="005D1B19">
      <w:pPr>
        <w:pStyle w:val="Heading1"/>
      </w:pPr>
      <w:bookmarkStart w:id="11" w:name="O_1096312"/>
      <w:bookmarkEnd w:id="11"/>
      <w:r w:rsidRPr="005D1B19">
        <w:t>Assessment Conditions</w:t>
      </w:r>
    </w:p>
    <w:p w:rsidR="00000000" w:rsidRPr="005D1B19" w:rsidP="008A2392">
      <w:pPr>
        <w:pStyle w:val="BodyText"/>
      </w:pPr>
      <w:r w:rsidRPr="005D1B19">
        <w:t xml:space="preserve">Skills in this unit must be demonstrated in a workplace or simulated environment where the conditions are typical of those in a working environment in this industry. </w:t>
      </w:r>
    </w:p>
    <w:p w:rsidR="00000000" w:rsidRPr="005D1B19" w:rsidP="008A2392">
      <w:pPr>
        <w:pStyle w:val="BodyText"/>
      </w:pPr>
      <w:r w:rsidRPr="005D1B19">
        <w:t>This includes access to:</w:t>
      </w:r>
    </w:p>
    <w:p w:rsidR="00000000" w:rsidRPr="005D1B19" w:rsidP="005D1B19">
      <w:pPr>
        <w:pStyle w:val="ListBullet"/>
      </w:pPr>
      <w:r w:rsidRPr="005D1B19">
        <w:t>hardware and software with ICT malfunctions</w:t>
      </w:r>
    </w:p>
    <w:p w:rsidR="00000000" w:rsidRPr="005D1B19" w:rsidP="005D1B19">
      <w:pPr>
        <w:pStyle w:val="ListBullet"/>
      </w:pPr>
      <w:r w:rsidRPr="005D1B19">
        <w:t>ICT problems relati</w:t>
      </w:r>
      <w:r w:rsidRPr="005D1B19">
        <w:t>ng to users or systems</w:t>
      </w:r>
    </w:p>
    <w:p w:rsidR="00000000" w:rsidRPr="005D1B19" w:rsidP="005D1B19">
      <w:pPr>
        <w:pStyle w:val="ListBullet"/>
      </w:pPr>
      <w:r w:rsidRPr="005D1B19">
        <w:t>organisational procedures</w:t>
      </w:r>
    </w:p>
    <w:p w:rsidR="00000000" w:rsidRPr="005D1B19" w:rsidP="005D1B19">
      <w:pPr>
        <w:pStyle w:val="ListBullet"/>
      </w:pPr>
      <w:r w:rsidRPr="005D1B19">
        <w:t>digital device with internet connectivity and required browsers.</w:t>
      </w:r>
    </w:p>
    <w:p w:rsidR="00000000" w:rsidRPr="005D1B19" w:rsidP="005D1B19">
      <w:pPr>
        <w:pStyle w:val="BodyText"/>
      </w:pPr>
    </w:p>
    <w:p w:rsidR="00000000" w:rsidRPr="005D1B19" w:rsidP="008A2392">
      <w:pPr>
        <w:pStyle w:val="BodyText"/>
      </w:pPr>
      <w:r w:rsidRPr="005D1B19">
        <w:t>Assessors of this unit must satisfy the requirements for assessors in applicable vocational education and training legislation, frameworks an</w:t>
      </w:r>
      <w:r w:rsidRPr="005D1B19">
        <w:t>d/or standards.</w:t>
      </w:r>
    </w:p>
    <w:p w:rsidR="00000000" w:rsidRPr="005D1B19" w:rsidP="005D1B19">
      <w:pPr>
        <w:pStyle w:val="Heading1"/>
      </w:pPr>
      <w:bookmarkStart w:id="12" w:name="O_1096310"/>
      <w:bookmarkEnd w:id="12"/>
      <w:r w:rsidRPr="005D1B19">
        <w:t>Links</w:t>
      </w:r>
    </w:p>
    <w:p w:rsidR="00000000" w:rsidRPr="005D1B19" w:rsidP="008A2392">
      <w:pPr>
        <w:pStyle w:val="BodyText"/>
      </w:pPr>
      <w:r w:rsidRPr="005D1B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C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1B19" w:rsidP="005D1B19"/>
    <w:sectPr w:rsidSect="005D1B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9" w:rsidRPr="008A2392" w:rsidP="008A2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92" w:rsidP="005D1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392" w:rsidP="005D1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2392" w:rsidP="005D1B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9" w:rsidP="005D1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2392">
      <w:t>Approved</w:t>
    </w:r>
    <w:r w:rsidR="008A23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23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2392">
      <w:rPr>
        <w:noProof/>
      </w:rPr>
      <w:t>4</w:t>
    </w:r>
    <w:r>
      <w:rPr>
        <w:noProof/>
      </w:rPr>
      <w:fldChar w:fldCharType="end"/>
    </w:r>
  </w:p>
  <w:p w:rsidR="005D1B19" w:rsidP="005D1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23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2392">
      <w:t>Future Skills Organisation</w:t>
    </w:r>
    <w:r w:rsidR="008A2392">
      <w:fldChar w:fldCharType="end"/>
    </w:r>
  </w:p>
  <w:p w:rsidR="005D1B19" w:rsidP="005D1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B19" w:rsidRPr="008A2392" w:rsidP="008A2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92" w:rsidRPr="002D2AF8" w:rsidP="005D1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ICTSAS211 Develop solutions for basic ICT malfunctions and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2392" w:rsidP="005D1B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9" w:rsidRPr="002D2AF8" w:rsidP="005D1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2392">
      <w:t>ICTSAS211 Develop solutions for basic ICT malfunctions and problems</w:t>
    </w:r>
    <w:r w:rsidR="008A23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2392">
      <w:rPr>
        <w:noProof/>
      </w:rPr>
      <w:t>2 March 2025</w:t>
    </w:r>
    <w:r>
      <w:fldChar w:fldCharType="end"/>
    </w:r>
  </w:p>
  <w:p w:rsidR="005D1B19" w:rsidP="005D1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6CE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01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2AA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B19"/>
  </w:style>
  <w:style w:type="character" w:customStyle="1" w:styleId="Heading1Char">
    <w:name w:val="Heading 1 Char"/>
    <w:basedOn w:val="DefaultParagraphFont"/>
    <w:link w:val="Heading1"/>
    <w:rsid w:val="005D1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B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1B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1B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B19"/>
    <w:rPr>
      <w:b/>
      <w:spacing w:val="0"/>
    </w:rPr>
  </w:style>
  <w:style w:type="paragraph" w:styleId="ListBullet2">
    <w:name w:val="List Bullet 2"/>
    <w:basedOn w:val="List2"/>
    <w:rsid w:val="005D1B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1B19"/>
    <w:rPr>
      <w:i/>
    </w:rPr>
  </w:style>
  <w:style w:type="paragraph" w:customStyle="1" w:styleId="SuperHeading">
    <w:name w:val="SuperHeading"/>
    <w:basedOn w:val="Normal"/>
    <w:rsid w:val="005D1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B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1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B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B19"/>
  </w:style>
  <w:style w:type="paragraph" w:styleId="TableofFigures">
    <w:name w:val="table of figures"/>
    <w:basedOn w:val="Normal"/>
    <w:next w:val="Normal"/>
    <w:semiHidden/>
    <w:rsid w:val="005D1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B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B19"/>
    <w:rPr>
      <w:rFonts w:ascii="Wingdings" w:hAnsi="Wingdings"/>
    </w:rPr>
  </w:style>
  <w:style w:type="paragraph" w:customStyle="1" w:styleId="TableHeading">
    <w:name w:val="Table Heading"/>
    <w:basedOn w:val="HeadingBase"/>
    <w:rsid w:val="005D1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B19"/>
    <w:rPr>
      <w:color w:val="0033CC"/>
      <w:u w:val="none"/>
    </w:rPr>
  </w:style>
  <w:style w:type="paragraph" w:customStyle="1" w:styleId="BodyTextRight">
    <w:name w:val="Body Text Right"/>
    <w:basedOn w:val="BodyText"/>
    <w:rsid w:val="005D1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B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B19"/>
    <w:rPr>
      <w:sz w:val="32"/>
    </w:rPr>
  </w:style>
  <w:style w:type="paragraph" w:customStyle="1" w:styleId="HeadingProcedure">
    <w:name w:val="Heading Procedure"/>
    <w:basedOn w:val="HeadingBase"/>
    <w:next w:val="Normal"/>
    <w:rsid w:val="005D1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B19"/>
    <w:pPr>
      <w:spacing w:before="60" w:after="60"/>
    </w:pPr>
  </w:style>
  <w:style w:type="paragraph" w:styleId="ListContinue">
    <w:name w:val="List Continue"/>
    <w:basedOn w:val="List"/>
    <w:rsid w:val="005D1B19"/>
    <w:pPr>
      <w:ind w:firstLine="0"/>
    </w:pPr>
  </w:style>
  <w:style w:type="paragraph" w:customStyle="1" w:styleId="ListNote">
    <w:name w:val="List Note"/>
    <w:basedOn w:val="List"/>
    <w:rsid w:val="005D1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B19"/>
    <w:rPr>
      <w:rFonts w:ascii="Courier New" w:hAnsi="Courier New"/>
    </w:rPr>
  </w:style>
  <w:style w:type="paragraph" w:customStyle="1" w:styleId="NoteBullet">
    <w:name w:val="Note Bullet"/>
    <w:basedOn w:val="Note"/>
    <w:rsid w:val="005D1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B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B19"/>
    <w:rPr>
      <w:b/>
      <w:smallCaps/>
    </w:rPr>
  </w:style>
  <w:style w:type="paragraph" w:customStyle="1" w:styleId="TableListNumber">
    <w:name w:val="Table List Number"/>
    <w:basedOn w:val="ListNumber"/>
    <w:rsid w:val="005D1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B19"/>
    <w:pPr>
      <w:numPr>
        <w:numId w:val="9"/>
      </w:numPr>
    </w:pPr>
  </w:style>
  <w:style w:type="paragraph" w:customStyle="1" w:styleId="ListAlpha2">
    <w:name w:val="List Alpha 2"/>
    <w:basedOn w:val="List2"/>
    <w:rsid w:val="005D1B19"/>
    <w:pPr>
      <w:numPr>
        <w:numId w:val="8"/>
      </w:numPr>
    </w:pPr>
  </w:style>
  <w:style w:type="paragraph" w:styleId="List2">
    <w:name w:val="List 2"/>
    <w:basedOn w:val="BodyText"/>
    <w:rsid w:val="005D1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B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B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B19"/>
    <w:pPr>
      <w:numPr>
        <w:numId w:val="4"/>
      </w:numPr>
    </w:pPr>
  </w:style>
  <w:style w:type="paragraph" w:styleId="ListContinue2">
    <w:name w:val="List Continue 2"/>
    <w:basedOn w:val="List2"/>
    <w:rsid w:val="005D1B19"/>
    <w:pPr>
      <w:ind w:firstLine="0"/>
    </w:pPr>
  </w:style>
  <w:style w:type="paragraph" w:styleId="ListContinue3">
    <w:name w:val="List Continue 3"/>
    <w:basedOn w:val="List3"/>
    <w:rsid w:val="005D1B19"/>
    <w:pPr>
      <w:ind w:left="1021" w:firstLine="0"/>
    </w:pPr>
  </w:style>
  <w:style w:type="paragraph" w:styleId="ListContinue4">
    <w:name w:val="List Continue 4"/>
    <w:basedOn w:val="List4"/>
    <w:rsid w:val="005D1B19"/>
    <w:pPr>
      <w:ind w:firstLine="0"/>
    </w:pPr>
  </w:style>
  <w:style w:type="paragraph" w:styleId="ListContinue5">
    <w:name w:val="List Continue 5"/>
    <w:basedOn w:val="List5"/>
    <w:rsid w:val="005D1B19"/>
    <w:pPr>
      <w:ind w:firstLine="0"/>
    </w:pPr>
  </w:style>
  <w:style w:type="paragraph" w:styleId="ListNumber3">
    <w:name w:val="List Number 3"/>
    <w:basedOn w:val="List3"/>
    <w:rsid w:val="005D1B19"/>
    <w:pPr>
      <w:numPr>
        <w:numId w:val="5"/>
      </w:numPr>
    </w:pPr>
  </w:style>
  <w:style w:type="paragraph" w:styleId="ListNumber4">
    <w:name w:val="List Number 4"/>
    <w:basedOn w:val="List4"/>
    <w:rsid w:val="005D1B19"/>
    <w:pPr>
      <w:numPr>
        <w:numId w:val="6"/>
      </w:numPr>
    </w:pPr>
  </w:style>
  <w:style w:type="paragraph" w:styleId="ListNumber5">
    <w:name w:val="List Number 5"/>
    <w:basedOn w:val="List5"/>
    <w:rsid w:val="005D1B19"/>
    <w:pPr>
      <w:numPr>
        <w:numId w:val="7"/>
      </w:numPr>
    </w:pPr>
  </w:style>
  <w:style w:type="paragraph" w:styleId="BlockText">
    <w:name w:val="Block Text"/>
    <w:basedOn w:val="Normal"/>
    <w:rsid w:val="005D1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B19"/>
    <w:rPr>
      <w:sz w:val="16"/>
      <w:vertAlign w:val="superscript"/>
    </w:rPr>
  </w:style>
  <w:style w:type="character" w:customStyle="1" w:styleId="Symbols">
    <w:name w:val="Symbols"/>
    <w:basedOn w:val="DefaultParagraphFont"/>
    <w:rsid w:val="005D1B19"/>
    <w:rPr>
      <w:rFonts w:ascii="Symbol" w:hAnsi="Symbol"/>
    </w:rPr>
  </w:style>
  <w:style w:type="character" w:customStyle="1" w:styleId="MenuOptions">
    <w:name w:val="Menu Options"/>
    <w:basedOn w:val="DefaultParagraphFont"/>
    <w:rsid w:val="005D1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B19"/>
    <w:rPr>
      <w:b/>
    </w:rPr>
  </w:style>
  <w:style w:type="character" w:customStyle="1" w:styleId="Underlined">
    <w:name w:val="Underlined"/>
    <w:basedOn w:val="DefaultParagraphFont"/>
    <w:rsid w:val="005D1B19"/>
    <w:rPr>
      <w:u w:val="single"/>
    </w:rPr>
  </w:style>
  <w:style w:type="paragraph" w:customStyle="1" w:styleId="TableBodyTextRight">
    <w:name w:val="Table Body Text Right"/>
    <w:basedOn w:val="TableBodyText"/>
    <w:rsid w:val="005D1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B19"/>
    <w:rPr>
      <w:sz w:val="18"/>
    </w:rPr>
  </w:style>
  <w:style w:type="paragraph" w:customStyle="1" w:styleId="BodySmallRight">
    <w:name w:val="Body Small Right"/>
    <w:basedOn w:val="BodyTextRight"/>
    <w:rsid w:val="005D1B19"/>
    <w:rPr>
      <w:sz w:val="18"/>
      <w:szCs w:val="18"/>
    </w:rPr>
  </w:style>
  <w:style w:type="paragraph" w:customStyle="1" w:styleId="MarginEdition">
    <w:name w:val="Margin Edition"/>
    <w:basedOn w:val="MarginNote"/>
    <w:rsid w:val="005D1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B19"/>
    <w:rPr>
      <w:sz w:val="2"/>
      <w:szCs w:val="2"/>
    </w:rPr>
  </w:style>
  <w:style w:type="character" w:customStyle="1" w:styleId="Small">
    <w:name w:val="Small"/>
    <w:basedOn w:val="DefaultParagraphFont"/>
    <w:rsid w:val="005D1B19"/>
    <w:rPr>
      <w:sz w:val="16"/>
    </w:rPr>
  </w:style>
  <w:style w:type="paragraph" w:customStyle="1" w:styleId="WideTable">
    <w:name w:val="Wide Table"/>
    <w:basedOn w:val="Normal"/>
    <w:rsid w:val="005D1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B19"/>
  </w:style>
  <w:style w:type="paragraph" w:styleId="Quote">
    <w:name w:val="Quote"/>
    <w:basedOn w:val="Heading1"/>
    <w:link w:val="QuoteChar"/>
    <w:qFormat/>
    <w:rsid w:val="005D1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B19"/>
    <w:pPr>
      <w:pageBreakBefore/>
    </w:pPr>
  </w:style>
  <w:style w:type="paragraph" w:customStyle="1" w:styleId="Border">
    <w:name w:val="Border"/>
    <w:basedOn w:val="Normal"/>
    <w:qFormat/>
    <w:rsid w:val="005D1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B19"/>
    <w:rPr>
      <w:u w:val="single"/>
    </w:rPr>
  </w:style>
  <w:style w:type="character" w:customStyle="1" w:styleId="BoldandItalics">
    <w:name w:val="Bold and Italics"/>
    <w:qFormat/>
    <w:rsid w:val="005D1B19"/>
    <w:rPr>
      <w:b/>
      <w:i/>
      <w:u w:val="none"/>
    </w:rPr>
  </w:style>
  <w:style w:type="paragraph" w:styleId="BalloonText">
    <w:name w:val="Balloon Text"/>
    <w:basedOn w:val="Normal"/>
    <w:link w:val="BalloonTextChar"/>
    <w:rsid w:val="005D1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B19"/>
    <w:pPr>
      <w:spacing w:before="0" w:after="0"/>
    </w:pPr>
  </w:style>
  <w:style w:type="paragraph" w:customStyle="1" w:styleId="BodyTextBold">
    <w:name w:val="Body Text Bold"/>
    <w:basedOn w:val="BodyText"/>
    <w:qFormat/>
    <w:rsid w:val="005D1B19"/>
    <w:rPr>
      <w:b/>
    </w:rPr>
  </w:style>
  <w:style w:type="character" w:styleId="Hyperlink">
    <w:name w:val="Hyperlink"/>
    <w:basedOn w:val="DefaultParagraphFont"/>
    <w:uiPriority w:val="99"/>
    <w:unhideWhenUsed/>
    <w:rsid w:val="008A2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5320</Characters>
  <Application>Microsoft Office Word</Application>
  <DocSecurity>0</DocSecurity>
  <Lines>161</Lines>
  <Paragraphs>107</Paragraphs>
  <ScaleCrop>false</ScaleCrop>
  <Company>Author-it Software Corporation Ltd.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ICTSAS211 Develop solutions for basic ICT malfunctions and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