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9E3" w:rsidP="00252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ICTPRG556 Implement and use a model view controller framework</w:t>
      </w:r>
      <w:r>
        <w:fldChar w:fldCharType="end"/>
      </w:r>
    </w:p>
    <w:p w:rsidR="002529E3" w:rsidP="002529E3">
      <w:pPr>
        <w:pStyle w:val="Version"/>
        <w:sectPr w:rsidSect="00601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F33" w:rsidP="00601F33">
      <w:pPr>
        <w:pStyle w:val="SuperHeading"/>
      </w:pPr>
      <w:r w:rsidRPr="00601F33">
        <w:t>ICTPRG556 Implement and use a model view controller framework</w:t>
      </w:r>
    </w:p>
    <w:p w:rsidR="00000000" w:rsidRPr="00601F33" w:rsidP="00601F33">
      <w:pPr>
        <w:pStyle w:val="Heading1"/>
      </w:pPr>
      <w:bookmarkStart w:id="1" w:name="O_1094934"/>
      <w:bookmarkEnd w:id="1"/>
      <w:r w:rsidRPr="00601F3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BodyText"/>
            </w:pPr>
            <w:r w:rsidRPr="00601F3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rPr>
                <w:rStyle w:val="SpecialBold"/>
              </w:rPr>
              <w:t>Comments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BodyText"/>
            </w:pPr>
            <w:r w:rsidRPr="00601F33">
              <w:t>This version first released with ICT Information and Communications Technology Training Package Version 6.0.</w:t>
            </w:r>
          </w:p>
        </w:tc>
      </w:tr>
    </w:tbl>
    <w:p w:rsidR="00000000" w:rsidRPr="00601F33" w:rsidP="00601F33">
      <w:pPr>
        <w:pStyle w:val="BodyText"/>
      </w:pPr>
    </w:p>
    <w:p w:rsidR="00000000" w:rsidRPr="00601F33" w:rsidP="00601F33">
      <w:pPr>
        <w:pStyle w:val="AllowPageBreak"/>
      </w:pPr>
    </w:p>
    <w:p w:rsidR="00000000" w:rsidRPr="00601F33" w:rsidP="00601F33">
      <w:pPr>
        <w:pStyle w:val="Heading1"/>
      </w:pPr>
      <w:bookmarkStart w:id="2" w:name="O_1094939"/>
      <w:bookmarkEnd w:id="2"/>
      <w:r w:rsidRPr="00601F33">
        <w:t>Application</w:t>
      </w:r>
    </w:p>
    <w:p w:rsidR="00000000" w:rsidRPr="00601F33" w:rsidP="002529E3">
      <w:pPr>
        <w:pStyle w:val="BodyText"/>
      </w:pPr>
      <w:r w:rsidRPr="00601F33">
        <w:t>This unit describes the skills and knowledge required to use a model view controller (MVC) framework within a development environment that creates and develops dynamic web architecture by convention in any language.</w:t>
      </w:r>
    </w:p>
    <w:p w:rsidR="00000000" w:rsidRPr="00601F33" w:rsidP="002529E3">
      <w:pPr>
        <w:pStyle w:val="BodyText"/>
      </w:pPr>
      <w:r w:rsidRPr="00601F33">
        <w:t>The unit applies to those working as sen</w:t>
      </w:r>
      <w:r w:rsidRPr="00601F33">
        <w:t>ior software developers, senior back end developers or full stack developers, and responsible for managing Information and Communications Technology (ICT) in small-to-large enterprises (SMEs).</w:t>
      </w:r>
    </w:p>
    <w:p w:rsidR="00000000" w:rsidRPr="00601F33" w:rsidP="002529E3">
      <w:pPr>
        <w:pStyle w:val="BodyText"/>
      </w:pPr>
      <w:r w:rsidRPr="00601F33">
        <w:t>No licensing, legislative or certification requirements apply t</w:t>
      </w:r>
      <w:r w:rsidRPr="00601F33">
        <w:t>o this unit at the time of publication.</w:t>
      </w:r>
    </w:p>
    <w:p w:rsidR="00000000" w:rsidRPr="00601F33" w:rsidP="00601F33">
      <w:pPr>
        <w:pStyle w:val="Heading1"/>
      </w:pPr>
      <w:bookmarkStart w:id="3" w:name="O_1094938"/>
      <w:bookmarkEnd w:id="3"/>
      <w:r w:rsidRPr="00601F33">
        <w:t>Unit Sector</w:t>
      </w:r>
    </w:p>
    <w:p w:rsidR="00000000" w:rsidRPr="00601F33" w:rsidP="002529E3">
      <w:pPr>
        <w:pStyle w:val="BodyText"/>
      </w:pPr>
      <w:r w:rsidRPr="00601F33">
        <w:t>Programming</w:t>
      </w:r>
    </w:p>
    <w:p w:rsidR="00000000" w:rsidRPr="00601F33" w:rsidP="00601F33">
      <w:pPr>
        <w:pStyle w:val="Heading1"/>
      </w:pPr>
      <w:bookmarkStart w:id="4" w:name="O_1094937"/>
      <w:bookmarkEnd w:id="4"/>
      <w:r w:rsidRPr="00601F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BodyText"/>
            </w:pPr>
            <w:r w:rsidRPr="00601F3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rPr>
                <w:rStyle w:val="SpecialBold"/>
              </w:rPr>
              <w:t>PERFORMANCE CRITERIA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BodyText"/>
            </w:pPr>
            <w:r w:rsidRPr="00601F3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List"/>
              <w:rPr>
                <w:lang w:val="en-NZ"/>
              </w:rPr>
            </w:pPr>
            <w:r w:rsidRPr="00601F33">
              <w:t>1. Create MVC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List"/>
            </w:pPr>
            <w:r w:rsidRPr="00601F33">
              <w:t>1.1 Confirm use for MVC framework according to business needs</w:t>
            </w:r>
          </w:p>
          <w:p w:rsidR="00000000" w:rsidRPr="00601F33" w:rsidP="00601F33">
            <w:pPr>
              <w:pStyle w:val="List"/>
            </w:pPr>
            <w:r w:rsidRPr="00601F33">
              <w:t>1.2 Review, evaluate and select Model View Controller (MVC) framework and r</w:t>
            </w:r>
            <w:r w:rsidRPr="00601F33">
              <w:t>equired Integrated Development Environment (IDE) according to programming language and business needs</w:t>
            </w:r>
          </w:p>
          <w:p w:rsidR="00000000" w:rsidRPr="00601F33" w:rsidP="00601F33">
            <w:pPr>
              <w:pStyle w:val="List"/>
            </w:pPr>
            <w:r w:rsidRPr="00601F33">
              <w:t xml:space="preserve">1.3 Review, evaluate and select MVC project template and tools </w:t>
            </w:r>
          </w:p>
          <w:p w:rsidR="00000000" w:rsidP="00601F33">
            <w:pPr>
              <w:pStyle w:val="List"/>
              <w:rPr>
                <w:lang w:val="en-NZ"/>
              </w:rPr>
            </w:pPr>
            <w:r w:rsidRPr="00601F33">
              <w:t xml:space="preserve">1.4 Create new project using IDE and project template 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List"/>
              <w:rPr>
                <w:lang w:val="en-NZ"/>
              </w:rPr>
            </w:pPr>
            <w:r w:rsidRPr="00601F33">
              <w:t xml:space="preserve">2. Use MVC framework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List"/>
            </w:pPr>
            <w:r w:rsidRPr="00601F33">
              <w:t>2.1 Create a</w:t>
            </w:r>
            <w:r w:rsidRPr="00601F33">
              <w:t>nd add controllers in project according to business needs</w:t>
            </w:r>
          </w:p>
          <w:p w:rsidR="00000000" w:rsidRPr="00601F33" w:rsidP="00601F33">
            <w:pPr>
              <w:pStyle w:val="List"/>
            </w:pPr>
            <w:r w:rsidRPr="00601F33">
              <w:t>2.2 Create and add dynamic views</w:t>
            </w:r>
          </w:p>
          <w:p w:rsidR="00000000" w:rsidRPr="00601F33" w:rsidP="00601F33">
            <w:pPr>
              <w:pStyle w:val="List"/>
            </w:pPr>
            <w:r w:rsidRPr="00601F33">
              <w:t>2.3 Connect view to controller</w:t>
            </w:r>
          </w:p>
          <w:p w:rsidR="00000000" w:rsidRPr="00601F33" w:rsidP="00601F33">
            <w:pPr>
              <w:pStyle w:val="List"/>
            </w:pPr>
            <w:r w:rsidRPr="00601F33">
              <w:t>2.4 Send request from client to browser</w:t>
            </w:r>
          </w:p>
          <w:p w:rsidR="00000000" w:rsidRPr="00601F33" w:rsidP="00601F33">
            <w:pPr>
              <w:pStyle w:val="List"/>
            </w:pPr>
            <w:r w:rsidRPr="00601F33">
              <w:t>2.5 Confirm controller receives request and builds MVC model</w:t>
            </w:r>
          </w:p>
          <w:p w:rsidR="00000000" w:rsidRPr="00601F33" w:rsidP="00601F33">
            <w:pPr>
              <w:pStyle w:val="List"/>
            </w:pPr>
            <w:r w:rsidRPr="00601F33">
              <w:t>2.6 Confirm dynamic view is retur</w:t>
            </w:r>
            <w:r w:rsidRPr="00601F33">
              <w:t>ned</w:t>
            </w:r>
          </w:p>
          <w:p w:rsidR="00000000" w:rsidRPr="00601F33" w:rsidP="00601F33">
            <w:pPr>
              <w:pStyle w:val="List"/>
            </w:pPr>
            <w:r w:rsidRPr="00601F33">
              <w:t>2.7 Develop Controller Model and View for handling HTTP GET, POST, PUT and DELETE requests</w:t>
            </w:r>
          </w:p>
          <w:p w:rsidR="00000000" w:rsidP="00601F33">
            <w:pPr>
              <w:pStyle w:val="List"/>
              <w:rPr>
                <w:lang w:val="en-NZ"/>
              </w:rPr>
            </w:pPr>
            <w:r w:rsidRPr="00601F33">
              <w:t>2.8 Test and ensure function of requests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List"/>
              <w:rPr>
                <w:lang w:val="en-NZ"/>
              </w:rPr>
            </w:pPr>
            <w:r w:rsidRPr="00601F33">
              <w:t>3. Finalise MVC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List"/>
            </w:pPr>
            <w:r w:rsidRPr="00601F33">
              <w:t>3.1 Run program according to MVC framework and project requirements</w:t>
            </w:r>
          </w:p>
          <w:p w:rsidR="00000000" w:rsidRPr="00601F33" w:rsidP="00601F33">
            <w:pPr>
              <w:pStyle w:val="List"/>
            </w:pPr>
            <w:r w:rsidRPr="00601F33">
              <w:t>3.2 Test and confirm project function</w:t>
            </w:r>
          </w:p>
          <w:p w:rsidR="00000000" w:rsidRPr="00601F33" w:rsidP="00601F33">
            <w:pPr>
              <w:pStyle w:val="List"/>
            </w:pPr>
            <w:r w:rsidRPr="00601F33">
              <w:t>3.3 Use required debugging tools to inspect request data and model binding in controller handler</w:t>
            </w:r>
          </w:p>
          <w:p w:rsidR="00000000" w:rsidRPr="00601F33" w:rsidP="00601F33">
            <w:pPr>
              <w:pStyle w:val="List"/>
            </w:pPr>
            <w:r w:rsidRPr="00601F33">
              <w:t>3.4 Use debugging tools to inspect HTTP request and response and confirm HTTP redirect functions</w:t>
            </w:r>
          </w:p>
          <w:p w:rsidR="00000000" w:rsidRPr="00601F33" w:rsidP="00601F33">
            <w:pPr>
              <w:pStyle w:val="List"/>
            </w:pPr>
            <w:r w:rsidRPr="00601F33">
              <w:t>3.5 Document and save wo</w:t>
            </w:r>
            <w:r w:rsidRPr="00601F33">
              <w:t>rk according to business procedures</w:t>
            </w:r>
          </w:p>
        </w:tc>
      </w:tr>
    </w:tbl>
    <w:p w:rsidR="00000000" w:rsidRPr="00601F33" w:rsidP="00601F33">
      <w:pPr>
        <w:pStyle w:val="BodyText"/>
      </w:pPr>
    </w:p>
    <w:p w:rsidR="00000000" w:rsidRPr="00601F33" w:rsidP="00601F33">
      <w:pPr>
        <w:pStyle w:val="AllowPageBreak"/>
      </w:pPr>
    </w:p>
    <w:p w:rsidR="00000000" w:rsidRPr="00601F33" w:rsidP="00601F33">
      <w:pPr>
        <w:pStyle w:val="Heading1"/>
      </w:pPr>
      <w:bookmarkStart w:id="5" w:name="O_1094936"/>
      <w:bookmarkEnd w:id="5"/>
      <w:r w:rsidRPr="00601F33">
        <w:t>Foundation Skills</w:t>
      </w:r>
    </w:p>
    <w:p w:rsidR="00000000" w:rsidRPr="002529E3" w:rsidP="002529E3">
      <w:pPr>
        <w:pStyle w:val="BodyText"/>
        <w:rPr>
          <w:i/>
        </w:rPr>
      </w:pPr>
      <w:r w:rsidRPr="002529E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6731"/>
      </w:tblGrid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BodyText"/>
            </w:pPr>
            <w:r w:rsidRPr="00601F3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rPr>
                <w:rStyle w:val="SpecialBold"/>
              </w:rPr>
              <w:t>DESCRIPTION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t>Re</w:t>
            </w:r>
            <w:r w:rsidRPr="00601F33">
              <w:t>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ListBullet"/>
            </w:pPr>
            <w:r w:rsidRPr="00601F33">
              <w:t>Critically analyses documentation, instructions and data from a variety of sources and records, and consolidates information, in order to determine requirements and steps forwards</w:t>
            </w:r>
          </w:p>
          <w:p w:rsidR="00000000" w:rsidP="00601F33">
            <w:pPr>
              <w:pStyle w:val="ListBullet"/>
              <w:rPr>
                <w:lang w:val="en-NZ"/>
              </w:rPr>
            </w:pPr>
            <w:r w:rsidRPr="00601F33">
              <w:t>Identifies and interprets technical material to determine and confirm job, business and systems requirements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ListBullet"/>
            </w:pPr>
            <w:r w:rsidRPr="00601F33">
              <w:t xml:space="preserve">Demonstrates sophisticated writing skills using specialised language, technical language and scripts and required conventions </w:t>
            </w:r>
          </w:p>
          <w:p w:rsidR="00000000" w:rsidP="00601F33">
            <w:pPr>
              <w:pStyle w:val="ListBullet"/>
              <w:rPr>
                <w:lang w:val="en-NZ"/>
              </w:rPr>
            </w:pPr>
            <w:r w:rsidRPr="00601F33">
              <w:t>Writes and</w:t>
            </w:r>
            <w:r w:rsidRPr="00601F33">
              <w:t xml:space="preserve"> edits code and technical data in a logical manner using required syntax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ListBullet"/>
              <w:rPr>
                <w:lang w:val="en-NZ"/>
              </w:rPr>
            </w:pPr>
            <w:r w:rsidRPr="00601F33">
              <w:t>Researches, plans and sequences complex tasks, efficiently and effectively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ListBullet"/>
            </w:pPr>
            <w:r w:rsidRPr="00601F33">
              <w:t>Applies systematic and analytical decision- making processes for</w:t>
            </w:r>
            <w:r w:rsidRPr="00601F33">
              <w:t xml:space="preserve"> complex and non-routine situations and bug code</w:t>
            </w:r>
          </w:p>
          <w:p w:rsidR="00000000" w:rsidP="00601F33">
            <w:pPr>
              <w:pStyle w:val="ListBullet"/>
              <w:rPr>
                <w:lang w:val="en-NZ"/>
              </w:rPr>
            </w:pPr>
            <w:r w:rsidRPr="00601F33">
              <w:t xml:space="preserve">Uses nuanced understanding of context to recognise anomalies and subtle deviations to normal expectations, focusing attention and remedying problems as they arise 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ListBullet"/>
            </w:pPr>
            <w:r w:rsidRPr="00601F33">
              <w:t>Monitors progress of plan</w:t>
            </w:r>
            <w:r w:rsidRPr="00601F33">
              <w:t>s and schedules, and reviews and changes them, to meet new demands and priorities</w:t>
            </w:r>
          </w:p>
          <w:p w:rsidR="00000000" w:rsidP="00601F33">
            <w:pPr>
              <w:pStyle w:val="ListBullet"/>
              <w:rPr>
                <w:lang w:val="en-NZ"/>
              </w:rPr>
            </w:pPr>
            <w:r w:rsidRPr="00601F33">
              <w:t xml:space="preserve">Investigates new and innovative ideas, as a means by which to </w:t>
            </w:r>
            <w:r w:rsidRPr="00601F33">
              <w:t>continuously improve, work practices and processes through consultation, formal and analytical thinking</w:t>
            </w:r>
          </w:p>
        </w:tc>
      </w:tr>
      <w:tr w:rsidTr="0025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33">
            <w:pPr>
              <w:pStyle w:val="BodyText"/>
              <w:rPr>
                <w:lang w:val="en-NZ"/>
              </w:rPr>
            </w:pPr>
            <w:r w:rsidRPr="00601F3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33" w:rsidP="00601F33">
            <w:pPr>
              <w:pStyle w:val="ListBullet"/>
            </w:pPr>
            <w:r w:rsidRPr="00601F33">
              <w:t>Uses complex scripts and tools required within complex systems, applications, operation systems, the internet and required software and hardware components</w:t>
            </w:r>
          </w:p>
          <w:p w:rsidR="00000000" w:rsidRPr="00601F33" w:rsidP="00601F33">
            <w:pPr>
              <w:pStyle w:val="ListBullet"/>
            </w:pPr>
            <w:r w:rsidRPr="00601F33">
              <w:t>Uses cyber security procedures and techniques to maintain data security, and systems and</w:t>
            </w:r>
            <w:r w:rsidRPr="00601F33">
              <w:t xml:space="preserve"> application integrity</w:t>
            </w:r>
          </w:p>
        </w:tc>
      </w:tr>
    </w:tbl>
    <w:p w:rsidR="00000000" w:rsidRPr="00601F33" w:rsidP="00601F33">
      <w:pPr>
        <w:pStyle w:val="BodyText"/>
      </w:pPr>
    </w:p>
    <w:p w:rsidR="00000000" w:rsidRPr="00601F33" w:rsidP="00601F33">
      <w:pPr>
        <w:pStyle w:val="AllowPageBreak"/>
      </w:pPr>
    </w:p>
    <w:p w:rsidR="00000000" w:rsidRPr="00601F33" w:rsidP="00601F33">
      <w:pPr>
        <w:pStyle w:val="Heading1"/>
      </w:pPr>
      <w:bookmarkStart w:id="6" w:name="O_1094935"/>
      <w:bookmarkEnd w:id="6"/>
      <w:r w:rsidRPr="00601F33">
        <w:t>Unit Mapping Information</w:t>
      </w:r>
    </w:p>
    <w:p w:rsidR="00000000" w:rsidRPr="00601F33" w:rsidP="002529E3">
      <w:pPr>
        <w:pStyle w:val="BodyText"/>
      </w:pPr>
      <w:r w:rsidRPr="00601F33">
        <w:t>No equivalent unit. New unit.</w:t>
      </w:r>
    </w:p>
    <w:p w:rsidR="00000000" w:rsidRPr="00601F33" w:rsidP="00601F33">
      <w:pPr>
        <w:pStyle w:val="Heading1"/>
      </w:pPr>
      <w:bookmarkStart w:id="7" w:name="O_1094928"/>
      <w:bookmarkEnd w:id="7"/>
      <w:r w:rsidRPr="00601F33">
        <w:t>Links</w:t>
      </w:r>
    </w:p>
    <w:p w:rsidR="00000000" w:rsidRPr="00601F33" w:rsidP="002529E3">
      <w:pPr>
        <w:pStyle w:val="BodyText"/>
      </w:pPr>
      <w:r w:rsidRPr="00601F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17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1F33" w:rsidP="00601F33"/>
    <w:sectPr w:rsidSect="00601F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33" w:rsidRPr="002529E3" w:rsidP="00252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E3" w:rsidP="00601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9E3" w:rsidP="00601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29E3" w:rsidP="00601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F33" w:rsidRPr="002529E3" w:rsidP="00252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E3" w:rsidRPr="002D2AF8" w:rsidP="00601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ICTPRG556 Implement and use a model view controller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529E3" w:rsidP="00601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4F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721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F33"/>
  </w:style>
  <w:style w:type="character" w:customStyle="1" w:styleId="Heading1Char">
    <w:name w:val="Heading 1 Char"/>
    <w:basedOn w:val="DefaultParagraphFont"/>
    <w:link w:val="Heading1"/>
    <w:rsid w:val="00601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F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1F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F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F33"/>
    <w:rPr>
      <w:b/>
      <w:spacing w:val="0"/>
    </w:rPr>
  </w:style>
  <w:style w:type="character" w:styleId="Emphasis">
    <w:name w:val="Emphasis"/>
    <w:basedOn w:val="DefaultParagraphFont"/>
    <w:qFormat/>
    <w:rsid w:val="00601F33"/>
    <w:rPr>
      <w:i/>
    </w:rPr>
  </w:style>
  <w:style w:type="paragraph" w:customStyle="1" w:styleId="SuperHeading">
    <w:name w:val="SuperHeading"/>
    <w:basedOn w:val="Normal"/>
    <w:rsid w:val="00601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F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1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F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F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F33"/>
  </w:style>
  <w:style w:type="paragraph" w:styleId="TableofFigures">
    <w:name w:val="table of figures"/>
    <w:basedOn w:val="Normal"/>
    <w:next w:val="Normal"/>
    <w:semiHidden/>
    <w:rsid w:val="00601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F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1F33"/>
    <w:rPr>
      <w:rFonts w:ascii="Wingdings" w:hAnsi="Wingdings"/>
    </w:rPr>
  </w:style>
  <w:style w:type="paragraph" w:customStyle="1" w:styleId="TableHeading">
    <w:name w:val="Table Heading"/>
    <w:basedOn w:val="HeadingBase"/>
    <w:rsid w:val="00601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F33"/>
    <w:rPr>
      <w:color w:val="0033CC"/>
      <w:u w:val="none"/>
    </w:rPr>
  </w:style>
  <w:style w:type="paragraph" w:customStyle="1" w:styleId="BodyTextRight">
    <w:name w:val="Body Text Right"/>
    <w:basedOn w:val="BodyText"/>
    <w:rsid w:val="00601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F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F33"/>
    <w:rPr>
      <w:sz w:val="32"/>
    </w:rPr>
  </w:style>
  <w:style w:type="paragraph" w:customStyle="1" w:styleId="HeadingProcedure">
    <w:name w:val="Heading Procedure"/>
    <w:basedOn w:val="HeadingBase"/>
    <w:next w:val="Normal"/>
    <w:rsid w:val="00601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F33"/>
    <w:pPr>
      <w:spacing w:before="60" w:after="60"/>
    </w:pPr>
  </w:style>
  <w:style w:type="paragraph" w:styleId="ListContinue">
    <w:name w:val="List Continue"/>
    <w:basedOn w:val="List"/>
    <w:rsid w:val="00601F33"/>
    <w:pPr>
      <w:ind w:firstLine="0"/>
    </w:pPr>
  </w:style>
  <w:style w:type="paragraph" w:customStyle="1" w:styleId="ListNote">
    <w:name w:val="List Note"/>
    <w:basedOn w:val="List"/>
    <w:rsid w:val="00601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F33"/>
    <w:rPr>
      <w:rFonts w:ascii="Courier New" w:hAnsi="Courier New"/>
    </w:rPr>
  </w:style>
  <w:style w:type="paragraph" w:customStyle="1" w:styleId="NoteBullet">
    <w:name w:val="Note Bullet"/>
    <w:basedOn w:val="Note"/>
    <w:rsid w:val="00601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F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1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F33"/>
    <w:rPr>
      <w:b/>
      <w:smallCaps/>
    </w:rPr>
  </w:style>
  <w:style w:type="paragraph" w:customStyle="1" w:styleId="TableListNumber">
    <w:name w:val="Table List Number"/>
    <w:basedOn w:val="ListNumber"/>
    <w:rsid w:val="00601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F33"/>
    <w:pPr>
      <w:numPr>
        <w:numId w:val="8"/>
      </w:numPr>
    </w:pPr>
  </w:style>
  <w:style w:type="paragraph" w:customStyle="1" w:styleId="ListAlpha2">
    <w:name w:val="List Alpha 2"/>
    <w:basedOn w:val="List2"/>
    <w:rsid w:val="00601F33"/>
    <w:pPr>
      <w:numPr>
        <w:numId w:val="7"/>
      </w:numPr>
    </w:pPr>
  </w:style>
  <w:style w:type="paragraph" w:styleId="List2">
    <w:name w:val="List 2"/>
    <w:basedOn w:val="BodyText"/>
    <w:rsid w:val="00601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F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F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F33"/>
    <w:pPr>
      <w:numPr>
        <w:numId w:val="3"/>
      </w:numPr>
    </w:pPr>
  </w:style>
  <w:style w:type="paragraph" w:styleId="ListContinue2">
    <w:name w:val="List Continue 2"/>
    <w:basedOn w:val="List2"/>
    <w:rsid w:val="00601F33"/>
    <w:pPr>
      <w:ind w:firstLine="0"/>
    </w:pPr>
  </w:style>
  <w:style w:type="paragraph" w:styleId="ListContinue3">
    <w:name w:val="List Continue 3"/>
    <w:basedOn w:val="List3"/>
    <w:rsid w:val="00601F33"/>
    <w:pPr>
      <w:ind w:left="1021" w:firstLine="0"/>
    </w:pPr>
  </w:style>
  <w:style w:type="paragraph" w:styleId="ListContinue4">
    <w:name w:val="List Continue 4"/>
    <w:basedOn w:val="List4"/>
    <w:rsid w:val="00601F33"/>
    <w:pPr>
      <w:ind w:firstLine="0"/>
    </w:pPr>
  </w:style>
  <w:style w:type="paragraph" w:styleId="ListContinue5">
    <w:name w:val="List Continue 5"/>
    <w:basedOn w:val="List5"/>
    <w:rsid w:val="00601F33"/>
    <w:pPr>
      <w:ind w:firstLine="0"/>
    </w:pPr>
  </w:style>
  <w:style w:type="paragraph" w:styleId="ListNumber3">
    <w:name w:val="List Number 3"/>
    <w:basedOn w:val="List3"/>
    <w:rsid w:val="00601F33"/>
    <w:pPr>
      <w:numPr>
        <w:numId w:val="4"/>
      </w:numPr>
    </w:pPr>
  </w:style>
  <w:style w:type="paragraph" w:styleId="ListNumber4">
    <w:name w:val="List Number 4"/>
    <w:basedOn w:val="List4"/>
    <w:rsid w:val="00601F33"/>
    <w:pPr>
      <w:numPr>
        <w:numId w:val="5"/>
      </w:numPr>
    </w:pPr>
  </w:style>
  <w:style w:type="paragraph" w:styleId="ListNumber5">
    <w:name w:val="List Number 5"/>
    <w:basedOn w:val="List5"/>
    <w:rsid w:val="00601F33"/>
    <w:pPr>
      <w:numPr>
        <w:numId w:val="6"/>
      </w:numPr>
    </w:pPr>
  </w:style>
  <w:style w:type="paragraph" w:styleId="BlockText">
    <w:name w:val="Block Text"/>
    <w:basedOn w:val="Normal"/>
    <w:rsid w:val="00601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F33"/>
    <w:rPr>
      <w:sz w:val="16"/>
      <w:vertAlign w:val="superscript"/>
    </w:rPr>
  </w:style>
  <w:style w:type="character" w:customStyle="1" w:styleId="Symbols">
    <w:name w:val="Symbols"/>
    <w:basedOn w:val="DefaultParagraphFont"/>
    <w:rsid w:val="00601F33"/>
    <w:rPr>
      <w:rFonts w:ascii="Symbol" w:hAnsi="Symbol"/>
    </w:rPr>
  </w:style>
  <w:style w:type="character" w:customStyle="1" w:styleId="MenuOptions">
    <w:name w:val="Menu Options"/>
    <w:basedOn w:val="DefaultParagraphFont"/>
    <w:rsid w:val="00601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F33"/>
    <w:rPr>
      <w:b/>
    </w:rPr>
  </w:style>
  <w:style w:type="character" w:customStyle="1" w:styleId="Underlined">
    <w:name w:val="Underlined"/>
    <w:basedOn w:val="DefaultParagraphFont"/>
    <w:rsid w:val="00601F33"/>
    <w:rPr>
      <w:u w:val="single"/>
    </w:rPr>
  </w:style>
  <w:style w:type="paragraph" w:customStyle="1" w:styleId="TableBodyTextRight">
    <w:name w:val="Table Body Text Right"/>
    <w:basedOn w:val="TableBodyText"/>
    <w:rsid w:val="00601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F33"/>
    <w:rPr>
      <w:sz w:val="18"/>
    </w:rPr>
  </w:style>
  <w:style w:type="paragraph" w:customStyle="1" w:styleId="BodySmallRight">
    <w:name w:val="Body Small Right"/>
    <w:basedOn w:val="BodyTextRight"/>
    <w:rsid w:val="00601F33"/>
    <w:rPr>
      <w:sz w:val="18"/>
      <w:szCs w:val="18"/>
    </w:rPr>
  </w:style>
  <w:style w:type="paragraph" w:customStyle="1" w:styleId="MarginEdition">
    <w:name w:val="Margin Edition"/>
    <w:basedOn w:val="MarginNote"/>
    <w:rsid w:val="00601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F33"/>
    <w:rPr>
      <w:sz w:val="2"/>
      <w:szCs w:val="2"/>
    </w:rPr>
  </w:style>
  <w:style w:type="character" w:customStyle="1" w:styleId="Small">
    <w:name w:val="Small"/>
    <w:basedOn w:val="DefaultParagraphFont"/>
    <w:rsid w:val="00601F33"/>
    <w:rPr>
      <w:sz w:val="16"/>
    </w:rPr>
  </w:style>
  <w:style w:type="paragraph" w:customStyle="1" w:styleId="WideTable">
    <w:name w:val="Wide Table"/>
    <w:basedOn w:val="Normal"/>
    <w:rsid w:val="00601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F33"/>
  </w:style>
  <w:style w:type="paragraph" w:styleId="Quote">
    <w:name w:val="Quote"/>
    <w:basedOn w:val="Heading1"/>
    <w:link w:val="QuoteChar"/>
    <w:qFormat/>
    <w:rsid w:val="00601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F33"/>
    <w:pPr>
      <w:pageBreakBefore/>
    </w:pPr>
  </w:style>
  <w:style w:type="paragraph" w:customStyle="1" w:styleId="Border">
    <w:name w:val="Border"/>
    <w:basedOn w:val="Normal"/>
    <w:qFormat/>
    <w:rsid w:val="00601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F33"/>
    <w:rPr>
      <w:u w:val="single"/>
    </w:rPr>
  </w:style>
  <w:style w:type="character" w:customStyle="1" w:styleId="BoldandItalics">
    <w:name w:val="Bold and Italics"/>
    <w:qFormat/>
    <w:rsid w:val="00601F33"/>
    <w:rPr>
      <w:b/>
      <w:i/>
      <w:u w:val="none"/>
    </w:rPr>
  </w:style>
  <w:style w:type="paragraph" w:styleId="BalloonText">
    <w:name w:val="Balloon Text"/>
    <w:basedOn w:val="Normal"/>
    <w:link w:val="BalloonTextChar"/>
    <w:rsid w:val="00601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F33"/>
    <w:pPr>
      <w:spacing w:before="0" w:after="0"/>
    </w:pPr>
  </w:style>
  <w:style w:type="paragraph" w:customStyle="1" w:styleId="BodyTextBold">
    <w:name w:val="Body Text Bold"/>
    <w:basedOn w:val="BodyText"/>
    <w:qFormat/>
    <w:rsid w:val="00601F33"/>
    <w:rPr>
      <w:b/>
    </w:rPr>
  </w:style>
  <w:style w:type="character" w:styleId="Hyperlink">
    <w:name w:val="Hyperlink"/>
    <w:basedOn w:val="DefaultParagraphFont"/>
    <w:uiPriority w:val="99"/>
    <w:unhideWhenUsed/>
    <w:rsid w:val="00252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3739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ICTPRG556 Implement and use a model view controller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2024-12-17T07:12:00Z</dcterms:modified>
</cp:coreProperties>
</file>