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473" w:rsidP="008C4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ICTPRG535 Build advanced user interfaces</w:t>
      </w:r>
      <w:r>
        <w:fldChar w:fldCharType="end"/>
      </w:r>
    </w:p>
    <w:p w:rsidR="008C4473" w:rsidP="008C4473">
      <w:pPr>
        <w:pStyle w:val="Version"/>
        <w:sectPr w:rsidSect="00345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6A6" w:rsidP="003456A6">
      <w:pPr>
        <w:pStyle w:val="SuperHeading"/>
      </w:pPr>
      <w:r w:rsidRPr="003456A6">
        <w:t>Assessment Requirements for ICTPRG535 Build advanced user interfaces</w:t>
      </w:r>
    </w:p>
    <w:p w:rsidR="00000000" w:rsidRPr="003456A6" w:rsidP="003456A6">
      <w:pPr>
        <w:pStyle w:val="Heading1"/>
      </w:pPr>
      <w:bookmarkStart w:id="1" w:name="O_1095347"/>
      <w:bookmarkEnd w:id="1"/>
      <w:r w:rsidRPr="003456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C44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A6" w:rsidP="003456A6">
            <w:pPr>
              <w:pStyle w:val="BodyText"/>
            </w:pPr>
            <w:r w:rsidRPr="003456A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A6">
            <w:pPr>
              <w:pStyle w:val="BodyText"/>
              <w:rPr>
                <w:lang w:val="en-NZ"/>
              </w:rPr>
            </w:pPr>
            <w:r w:rsidRPr="003456A6">
              <w:rPr>
                <w:rStyle w:val="SpecialBold"/>
              </w:rPr>
              <w:t>Comments</w:t>
            </w:r>
          </w:p>
        </w:tc>
      </w:tr>
      <w:tr w:rsidTr="008C44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A6">
            <w:pPr>
              <w:pStyle w:val="BodyText"/>
              <w:rPr>
                <w:lang w:val="en-NZ"/>
              </w:rPr>
            </w:pPr>
            <w:r w:rsidRPr="003456A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A6" w:rsidP="003456A6">
            <w:pPr>
              <w:pStyle w:val="BodyText"/>
            </w:pPr>
            <w:r w:rsidRPr="003456A6">
              <w:t>This version first released with ICT Information and Communications Technology Training Package Version 6.0.</w:t>
            </w:r>
          </w:p>
        </w:tc>
      </w:tr>
    </w:tbl>
    <w:p w:rsidR="00000000" w:rsidRPr="003456A6" w:rsidP="003456A6">
      <w:pPr>
        <w:pStyle w:val="BodyText"/>
      </w:pPr>
    </w:p>
    <w:p w:rsidR="00000000" w:rsidRPr="003456A6" w:rsidP="003456A6">
      <w:pPr>
        <w:pStyle w:val="AllowPageBreak"/>
      </w:pPr>
    </w:p>
    <w:p w:rsidR="00000000" w:rsidRPr="003456A6" w:rsidP="003456A6">
      <w:pPr>
        <w:pStyle w:val="Heading1"/>
      </w:pPr>
      <w:bookmarkStart w:id="2" w:name="O_1095350"/>
      <w:bookmarkEnd w:id="2"/>
      <w:r w:rsidRPr="003456A6">
        <w:t>Performance Evidence</w:t>
      </w:r>
    </w:p>
    <w:p w:rsidR="00000000" w:rsidRPr="003456A6" w:rsidP="008C4473">
      <w:pPr>
        <w:pStyle w:val="BodyText"/>
      </w:pPr>
      <w:r w:rsidRPr="003456A6">
        <w:t>The candidate must demonstrate the ability to complete the tasks outlined in the elements, performance criteria and foundation skills of this unit, including evidence of the ability to:</w:t>
      </w:r>
    </w:p>
    <w:p w:rsidR="00000000" w:rsidRPr="003456A6" w:rsidP="003456A6">
      <w:pPr>
        <w:pStyle w:val="ListBullet"/>
      </w:pPr>
      <w:r w:rsidRPr="003456A6">
        <w:t>design and build an advance UI</w:t>
      </w:r>
      <w:r w:rsidRPr="003456A6">
        <w:t xml:space="preserve"> design. </w:t>
      </w:r>
    </w:p>
    <w:p w:rsidR="00000000" w:rsidRPr="003456A6" w:rsidP="003456A6">
      <w:pPr>
        <w:pStyle w:val="BodyText"/>
      </w:pPr>
    </w:p>
    <w:p w:rsidR="00000000" w:rsidRPr="003456A6" w:rsidP="008C4473">
      <w:pPr>
        <w:pStyle w:val="BodyText"/>
      </w:pPr>
      <w:r w:rsidRPr="003456A6">
        <w:t>In the course of the above the candidate must:</w:t>
      </w:r>
    </w:p>
    <w:p w:rsidR="00000000" w:rsidRPr="003456A6" w:rsidP="003456A6">
      <w:pPr>
        <w:pStyle w:val="ListBullet"/>
      </w:pPr>
      <w:r w:rsidRPr="003456A6">
        <w:t xml:space="preserve">determine an organisation’s technology, development tools, and UI platform </w:t>
      </w:r>
    </w:p>
    <w:p w:rsidR="00000000" w:rsidRPr="003456A6" w:rsidP="003456A6">
      <w:pPr>
        <w:pStyle w:val="ListBullet"/>
      </w:pPr>
      <w:r w:rsidRPr="003456A6">
        <w:t>apply advanced techniques in order to create a complex user interface (UI).</w:t>
      </w:r>
    </w:p>
    <w:p w:rsidR="00000000" w:rsidRPr="003456A6" w:rsidP="003456A6">
      <w:pPr>
        <w:pStyle w:val="AllowPageBreak"/>
      </w:pPr>
    </w:p>
    <w:p w:rsidR="00000000" w:rsidRPr="003456A6" w:rsidP="003456A6">
      <w:pPr>
        <w:pStyle w:val="Heading1"/>
      </w:pPr>
      <w:bookmarkStart w:id="3" w:name="O_1095349"/>
      <w:bookmarkEnd w:id="3"/>
      <w:r w:rsidRPr="003456A6">
        <w:t>Knowledge Evidence</w:t>
      </w:r>
    </w:p>
    <w:p w:rsidR="00000000" w:rsidRPr="003456A6" w:rsidP="008C4473">
      <w:pPr>
        <w:pStyle w:val="BodyText"/>
      </w:pPr>
      <w:r w:rsidRPr="003456A6">
        <w:t>The candidate must be able to demonstrate knowledge to complete the tasks outlined in the elements, performance criteria and foundation skills of this unit, including knowledge of:</w:t>
      </w:r>
    </w:p>
    <w:p w:rsidR="00000000" w:rsidRPr="003456A6" w:rsidP="003456A6">
      <w:pPr>
        <w:pStyle w:val="ListBullet"/>
      </w:pPr>
      <w:r w:rsidRPr="003456A6">
        <w:t>concepts of programming that may be used to build advanced user interfaces</w:t>
      </w:r>
      <w:r w:rsidRPr="003456A6">
        <w:t>, including:</w:t>
      </w:r>
    </w:p>
    <w:p w:rsidR="00000000" w:rsidRPr="003456A6" w:rsidP="003456A6">
      <w:pPr>
        <w:pStyle w:val="ListBullet2"/>
      </w:pPr>
      <w:r w:rsidRPr="003456A6">
        <w:t>client-side programming</w:t>
      </w:r>
    </w:p>
    <w:p w:rsidR="00000000" w:rsidRPr="003456A6" w:rsidP="003456A6">
      <w:pPr>
        <w:pStyle w:val="ListBullet2"/>
      </w:pPr>
      <w:r w:rsidRPr="003456A6">
        <w:t>object-oriented programming</w:t>
      </w:r>
    </w:p>
    <w:p w:rsidR="00000000" w:rsidRPr="003456A6" w:rsidP="003456A6">
      <w:pPr>
        <w:pStyle w:val="ListBullet2"/>
      </w:pPr>
      <w:r w:rsidRPr="003456A6">
        <w:t>web design programming in hypertext markup language (HTML), cascading style sheet (CSS), and JavaScript</w:t>
      </w:r>
    </w:p>
    <w:p w:rsidR="00000000" w:rsidRPr="003456A6" w:rsidP="003456A6">
      <w:pPr>
        <w:pStyle w:val="ListBullet"/>
      </w:pPr>
      <w:r w:rsidRPr="003456A6">
        <w:t>UI prototyping techniques and purpose.</w:t>
      </w:r>
    </w:p>
    <w:p w:rsidR="00000000" w:rsidRPr="003456A6" w:rsidP="003456A6">
      <w:pPr>
        <w:pStyle w:val="AllowPageBreak"/>
      </w:pPr>
    </w:p>
    <w:p w:rsidR="00000000" w:rsidRPr="003456A6" w:rsidP="003456A6">
      <w:pPr>
        <w:pStyle w:val="Heading1"/>
      </w:pPr>
      <w:bookmarkStart w:id="4" w:name="O_1095348"/>
      <w:bookmarkEnd w:id="4"/>
      <w:r w:rsidRPr="003456A6">
        <w:t>Assessment Conditions</w:t>
      </w:r>
    </w:p>
    <w:p w:rsidR="00000000" w:rsidRPr="003456A6" w:rsidP="008C4473">
      <w:pPr>
        <w:pStyle w:val="BodyText"/>
      </w:pPr>
      <w:r w:rsidRPr="003456A6">
        <w:t>Skill</w:t>
      </w:r>
      <w:r w:rsidRPr="003456A6">
        <w:t xml:space="preserve">s in this unit must be demonstrated in a workplace or simulated environment where the conditions are typical of those in a working environment in this industry. </w:t>
      </w:r>
    </w:p>
    <w:p w:rsidR="00000000" w:rsidRPr="003456A6" w:rsidP="008C4473">
      <w:pPr>
        <w:pStyle w:val="BodyText"/>
      </w:pPr>
      <w:r w:rsidRPr="003456A6">
        <w:t>This includes access to:</w:t>
      </w:r>
    </w:p>
    <w:p w:rsidR="00000000" w:rsidRPr="003456A6" w:rsidP="003456A6">
      <w:pPr>
        <w:pStyle w:val="ListBullet"/>
      </w:pPr>
      <w:r w:rsidRPr="003456A6">
        <w:t>integrated development environment (IDE)</w:t>
      </w:r>
    </w:p>
    <w:p w:rsidR="00000000" w:rsidRPr="003456A6" w:rsidP="003456A6">
      <w:pPr>
        <w:pStyle w:val="ListBullet"/>
      </w:pPr>
      <w:r w:rsidRPr="003456A6">
        <w:t>the client system, and the server system</w:t>
      </w:r>
    </w:p>
    <w:p w:rsidR="00000000" w:rsidRPr="003456A6" w:rsidP="003456A6">
      <w:pPr>
        <w:pStyle w:val="ListBullet"/>
      </w:pPr>
      <w:r w:rsidRPr="003456A6">
        <w:t>multimedia tools</w:t>
      </w:r>
    </w:p>
    <w:p w:rsidR="00000000" w:rsidRPr="003456A6" w:rsidP="003456A6">
      <w:pPr>
        <w:pStyle w:val="ListBullet"/>
      </w:pPr>
      <w:r w:rsidRPr="003456A6">
        <w:t xml:space="preserve">a solution to apply UI design </w:t>
      </w:r>
    </w:p>
    <w:p w:rsidR="00000000" w:rsidRPr="003456A6" w:rsidP="003456A6">
      <w:pPr>
        <w:pStyle w:val="ListBullet"/>
      </w:pPr>
      <w:r w:rsidRPr="003456A6">
        <w:t>required interface and hardware device</w:t>
      </w:r>
    </w:p>
    <w:p w:rsidR="00000000" w:rsidRPr="003456A6" w:rsidP="003456A6">
      <w:pPr>
        <w:pStyle w:val="ListBullet"/>
      </w:pPr>
      <w:r w:rsidRPr="003456A6">
        <w:t>required tools, software and licences required for UI implementation.</w:t>
      </w:r>
    </w:p>
    <w:p w:rsidR="00000000" w:rsidRPr="003456A6" w:rsidP="003456A6">
      <w:pPr>
        <w:pStyle w:val="BodyText"/>
      </w:pPr>
    </w:p>
    <w:p w:rsidR="00000000" w:rsidRPr="003456A6" w:rsidP="008C4473">
      <w:pPr>
        <w:pStyle w:val="BodyText"/>
      </w:pPr>
      <w:r w:rsidRPr="003456A6">
        <w:t xml:space="preserve">Assessors of this unit must satisfy the requirements for </w:t>
      </w:r>
      <w:r w:rsidRPr="003456A6">
        <w:t>assessors in applicable vocational education and training legislation, frameworks and/or standards.</w:t>
      </w:r>
    </w:p>
    <w:p w:rsidR="00000000" w:rsidRPr="003456A6" w:rsidP="003456A6">
      <w:pPr>
        <w:pStyle w:val="Heading1"/>
      </w:pPr>
      <w:bookmarkStart w:id="5" w:name="O_1095346"/>
      <w:bookmarkEnd w:id="5"/>
      <w:r w:rsidRPr="003456A6">
        <w:t>Links</w:t>
      </w:r>
    </w:p>
    <w:p w:rsidR="00000000" w:rsidRPr="003456A6" w:rsidP="008C4473">
      <w:pPr>
        <w:pStyle w:val="BodyText"/>
      </w:pPr>
      <w:r w:rsidRPr="003456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03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6A6" w:rsidP="003456A6"/>
    <w:sectPr w:rsidSect="00345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6" w:rsidRPr="008C4473" w:rsidP="008C4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73" w:rsidP="00345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473" w:rsidP="00345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4473" w:rsidP="00345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6A6" w:rsidRPr="008C4473" w:rsidP="008C4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73" w:rsidRPr="002D2AF8" w:rsidP="00345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ICTPRG535 Build advanced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C4473" w:rsidP="00345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EA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F01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E0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6A6"/>
  </w:style>
  <w:style w:type="character" w:customStyle="1" w:styleId="Heading1Char">
    <w:name w:val="Heading 1 Char"/>
    <w:basedOn w:val="DefaultParagraphFont"/>
    <w:link w:val="Heading1"/>
    <w:rsid w:val="00345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6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6A6"/>
    <w:rPr>
      <w:b/>
      <w:spacing w:val="0"/>
    </w:rPr>
  </w:style>
  <w:style w:type="paragraph" w:styleId="ListBullet2">
    <w:name w:val="List Bullet 2"/>
    <w:basedOn w:val="List2"/>
    <w:rsid w:val="003456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6A6"/>
    <w:rPr>
      <w:i/>
    </w:rPr>
  </w:style>
  <w:style w:type="paragraph" w:styleId="Caption">
    <w:name w:val="caption"/>
    <w:basedOn w:val="BodyText"/>
    <w:next w:val="Normal"/>
    <w:qFormat/>
    <w:rsid w:val="00345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6A6"/>
  </w:style>
  <w:style w:type="paragraph" w:styleId="TableofFigures">
    <w:name w:val="table of figures"/>
    <w:basedOn w:val="Normal"/>
    <w:next w:val="Normal"/>
    <w:semiHidden/>
    <w:rsid w:val="00345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6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6A6"/>
    <w:rPr>
      <w:rFonts w:ascii="Wingdings" w:hAnsi="Wingdings"/>
    </w:rPr>
  </w:style>
  <w:style w:type="paragraph" w:customStyle="1" w:styleId="TableHeading">
    <w:name w:val="Table Heading"/>
    <w:basedOn w:val="HeadingBase"/>
    <w:rsid w:val="00345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6A6"/>
    <w:rPr>
      <w:color w:val="0033CC"/>
      <w:u w:val="none"/>
    </w:rPr>
  </w:style>
  <w:style w:type="paragraph" w:customStyle="1" w:styleId="BodyTextRight">
    <w:name w:val="Body Text Right"/>
    <w:basedOn w:val="BodyText"/>
    <w:rsid w:val="00345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6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6A6"/>
    <w:rPr>
      <w:sz w:val="32"/>
    </w:rPr>
  </w:style>
  <w:style w:type="paragraph" w:customStyle="1" w:styleId="HeadingProcedure">
    <w:name w:val="Heading Procedure"/>
    <w:basedOn w:val="HeadingBase"/>
    <w:next w:val="Normal"/>
    <w:rsid w:val="00345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6A6"/>
    <w:pPr>
      <w:spacing w:before="60" w:after="60"/>
    </w:pPr>
  </w:style>
  <w:style w:type="paragraph" w:styleId="ListContinue">
    <w:name w:val="List Continue"/>
    <w:basedOn w:val="List"/>
    <w:rsid w:val="003456A6"/>
    <w:pPr>
      <w:ind w:firstLine="0"/>
    </w:pPr>
  </w:style>
  <w:style w:type="paragraph" w:customStyle="1" w:styleId="ListNote">
    <w:name w:val="List Note"/>
    <w:basedOn w:val="List"/>
    <w:rsid w:val="00345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6A6"/>
    <w:rPr>
      <w:rFonts w:ascii="Courier New" w:hAnsi="Courier New"/>
    </w:rPr>
  </w:style>
  <w:style w:type="paragraph" w:customStyle="1" w:styleId="NoteBullet">
    <w:name w:val="Note Bullet"/>
    <w:basedOn w:val="Note"/>
    <w:rsid w:val="00345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6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6A6"/>
    <w:rPr>
      <w:b/>
      <w:smallCaps/>
    </w:rPr>
  </w:style>
  <w:style w:type="paragraph" w:customStyle="1" w:styleId="TableListNumber">
    <w:name w:val="Table List Number"/>
    <w:basedOn w:val="ListNumber"/>
    <w:rsid w:val="00345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6A6"/>
    <w:pPr>
      <w:numPr>
        <w:numId w:val="9"/>
      </w:numPr>
    </w:pPr>
  </w:style>
  <w:style w:type="paragraph" w:customStyle="1" w:styleId="ListAlpha2">
    <w:name w:val="List Alpha 2"/>
    <w:basedOn w:val="List2"/>
    <w:rsid w:val="003456A6"/>
    <w:pPr>
      <w:numPr>
        <w:numId w:val="8"/>
      </w:numPr>
    </w:pPr>
  </w:style>
  <w:style w:type="paragraph" w:styleId="List2">
    <w:name w:val="List 2"/>
    <w:basedOn w:val="BodyText"/>
    <w:rsid w:val="00345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6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6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6A6"/>
    <w:pPr>
      <w:numPr>
        <w:numId w:val="4"/>
      </w:numPr>
    </w:pPr>
  </w:style>
  <w:style w:type="paragraph" w:styleId="ListContinue2">
    <w:name w:val="List Continue 2"/>
    <w:basedOn w:val="List2"/>
    <w:rsid w:val="003456A6"/>
    <w:pPr>
      <w:ind w:firstLine="0"/>
    </w:pPr>
  </w:style>
  <w:style w:type="paragraph" w:styleId="ListContinue3">
    <w:name w:val="List Continue 3"/>
    <w:basedOn w:val="List3"/>
    <w:rsid w:val="003456A6"/>
    <w:pPr>
      <w:ind w:left="1021" w:firstLine="0"/>
    </w:pPr>
  </w:style>
  <w:style w:type="paragraph" w:styleId="ListContinue4">
    <w:name w:val="List Continue 4"/>
    <w:basedOn w:val="List4"/>
    <w:rsid w:val="003456A6"/>
    <w:pPr>
      <w:ind w:firstLine="0"/>
    </w:pPr>
  </w:style>
  <w:style w:type="paragraph" w:styleId="ListContinue5">
    <w:name w:val="List Continue 5"/>
    <w:basedOn w:val="List5"/>
    <w:rsid w:val="003456A6"/>
    <w:pPr>
      <w:ind w:firstLine="0"/>
    </w:pPr>
  </w:style>
  <w:style w:type="paragraph" w:styleId="ListNumber3">
    <w:name w:val="List Number 3"/>
    <w:basedOn w:val="List3"/>
    <w:rsid w:val="003456A6"/>
    <w:pPr>
      <w:numPr>
        <w:numId w:val="5"/>
      </w:numPr>
    </w:pPr>
  </w:style>
  <w:style w:type="paragraph" w:styleId="ListNumber4">
    <w:name w:val="List Number 4"/>
    <w:basedOn w:val="List4"/>
    <w:rsid w:val="003456A6"/>
    <w:pPr>
      <w:numPr>
        <w:numId w:val="6"/>
      </w:numPr>
    </w:pPr>
  </w:style>
  <w:style w:type="paragraph" w:styleId="ListNumber5">
    <w:name w:val="List Number 5"/>
    <w:basedOn w:val="List5"/>
    <w:rsid w:val="003456A6"/>
    <w:pPr>
      <w:numPr>
        <w:numId w:val="7"/>
      </w:numPr>
    </w:pPr>
  </w:style>
  <w:style w:type="paragraph" w:styleId="BlockText">
    <w:name w:val="Block Text"/>
    <w:basedOn w:val="Normal"/>
    <w:rsid w:val="00345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6A6"/>
    <w:rPr>
      <w:sz w:val="16"/>
      <w:vertAlign w:val="superscript"/>
    </w:rPr>
  </w:style>
  <w:style w:type="character" w:customStyle="1" w:styleId="Symbols">
    <w:name w:val="Symbols"/>
    <w:basedOn w:val="DefaultParagraphFont"/>
    <w:rsid w:val="003456A6"/>
    <w:rPr>
      <w:rFonts w:ascii="Symbol" w:hAnsi="Symbol"/>
    </w:rPr>
  </w:style>
  <w:style w:type="character" w:customStyle="1" w:styleId="MenuOptions">
    <w:name w:val="Menu Options"/>
    <w:basedOn w:val="DefaultParagraphFont"/>
    <w:rsid w:val="00345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6A6"/>
    <w:rPr>
      <w:b/>
    </w:rPr>
  </w:style>
  <w:style w:type="character" w:customStyle="1" w:styleId="Underlined">
    <w:name w:val="Underlined"/>
    <w:basedOn w:val="DefaultParagraphFont"/>
    <w:rsid w:val="003456A6"/>
    <w:rPr>
      <w:u w:val="single"/>
    </w:rPr>
  </w:style>
  <w:style w:type="paragraph" w:customStyle="1" w:styleId="TableBodyTextRight">
    <w:name w:val="Table Body Text Right"/>
    <w:basedOn w:val="TableBodyText"/>
    <w:rsid w:val="00345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6A6"/>
    <w:rPr>
      <w:sz w:val="18"/>
    </w:rPr>
  </w:style>
  <w:style w:type="paragraph" w:customStyle="1" w:styleId="BodySmallRight">
    <w:name w:val="Body Small Right"/>
    <w:basedOn w:val="BodyTextRight"/>
    <w:rsid w:val="003456A6"/>
    <w:rPr>
      <w:sz w:val="18"/>
      <w:szCs w:val="18"/>
    </w:rPr>
  </w:style>
  <w:style w:type="paragraph" w:customStyle="1" w:styleId="MarginEdition">
    <w:name w:val="Margin Edition"/>
    <w:basedOn w:val="MarginNote"/>
    <w:rsid w:val="00345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6A6"/>
    <w:rPr>
      <w:sz w:val="2"/>
      <w:szCs w:val="2"/>
    </w:rPr>
  </w:style>
  <w:style w:type="character" w:customStyle="1" w:styleId="Small">
    <w:name w:val="Small"/>
    <w:basedOn w:val="DefaultParagraphFont"/>
    <w:rsid w:val="003456A6"/>
    <w:rPr>
      <w:sz w:val="16"/>
    </w:rPr>
  </w:style>
  <w:style w:type="paragraph" w:customStyle="1" w:styleId="WideTable">
    <w:name w:val="Wide Table"/>
    <w:basedOn w:val="Normal"/>
    <w:rsid w:val="00345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6A6"/>
  </w:style>
  <w:style w:type="paragraph" w:styleId="Quote">
    <w:name w:val="Quote"/>
    <w:basedOn w:val="Heading1"/>
    <w:link w:val="QuoteChar"/>
    <w:qFormat/>
    <w:rsid w:val="00345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6A6"/>
    <w:pPr>
      <w:pageBreakBefore/>
    </w:pPr>
  </w:style>
  <w:style w:type="paragraph" w:customStyle="1" w:styleId="Border">
    <w:name w:val="Border"/>
    <w:basedOn w:val="Normal"/>
    <w:qFormat/>
    <w:rsid w:val="00345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6A6"/>
    <w:rPr>
      <w:u w:val="single"/>
    </w:rPr>
  </w:style>
  <w:style w:type="character" w:customStyle="1" w:styleId="BoldandItalics">
    <w:name w:val="Bold and Italics"/>
    <w:qFormat/>
    <w:rsid w:val="003456A6"/>
    <w:rPr>
      <w:b/>
      <w:i/>
      <w:u w:val="none"/>
    </w:rPr>
  </w:style>
  <w:style w:type="paragraph" w:styleId="BalloonText">
    <w:name w:val="Balloon Text"/>
    <w:basedOn w:val="Normal"/>
    <w:link w:val="BalloonTextChar"/>
    <w:rsid w:val="00345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6A6"/>
    <w:pPr>
      <w:spacing w:before="0" w:after="0"/>
    </w:pPr>
  </w:style>
  <w:style w:type="paragraph" w:customStyle="1" w:styleId="BodyTextBold">
    <w:name w:val="Body Text Bold"/>
    <w:basedOn w:val="BodyText"/>
    <w:qFormat/>
    <w:rsid w:val="003456A6"/>
    <w:rPr>
      <w:b/>
    </w:rPr>
  </w:style>
  <w:style w:type="character" w:styleId="Hyperlink">
    <w:name w:val="Hyperlink"/>
    <w:basedOn w:val="DefaultParagraphFont"/>
    <w:uiPriority w:val="99"/>
    <w:unhideWhenUsed/>
    <w:rsid w:val="008C4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1884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ICTPRG535 Build advanced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2024-12-17T22:32:00Z</dcterms:modified>
</cp:coreProperties>
</file>