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665" w:rsidP="00EE46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ICTPMG614 Manage ICT project delivery</w:t>
      </w:r>
      <w:r>
        <w:fldChar w:fldCharType="end"/>
      </w:r>
    </w:p>
    <w:p w:rsidR="00EE4665" w:rsidP="00EE4665">
      <w:pPr>
        <w:pStyle w:val="Version"/>
        <w:sectPr w:rsidSect="00143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71B" w:rsidP="0014371B">
      <w:pPr>
        <w:pStyle w:val="SuperHeading"/>
      </w:pPr>
      <w:r w:rsidRPr="0014371B">
        <w:t>ICTPMG614 Manage ICT project delivery</w:t>
      </w:r>
    </w:p>
    <w:p w:rsidR="00000000" w:rsidRPr="0014371B" w:rsidP="0014371B">
      <w:pPr>
        <w:pStyle w:val="Heading1"/>
      </w:pPr>
      <w:bookmarkStart w:id="1" w:name="O_1096107"/>
      <w:bookmarkEnd w:id="1"/>
      <w:r w:rsidRPr="001437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43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BodyText"/>
            </w:pPr>
            <w:r w:rsidRPr="001437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rPr>
                <w:rStyle w:val="SpecialBold"/>
              </w:rPr>
              <w:t>Comments</w:t>
            </w:r>
          </w:p>
        </w:tc>
      </w:tr>
      <w:tr w:rsidTr="00143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BodyText"/>
            </w:pPr>
            <w:r w:rsidRPr="0014371B">
              <w:t>This version first released with ICT Information and Communications Technology Training Package Version 6.0.</w:t>
            </w:r>
          </w:p>
        </w:tc>
      </w:tr>
    </w:tbl>
    <w:p w:rsidR="00000000" w:rsidRPr="0014371B" w:rsidP="0014371B">
      <w:pPr>
        <w:pStyle w:val="BodyText"/>
      </w:pPr>
    </w:p>
    <w:p w:rsidR="00000000" w:rsidRPr="0014371B" w:rsidP="0014371B">
      <w:pPr>
        <w:pStyle w:val="AllowPageBreak"/>
      </w:pPr>
    </w:p>
    <w:p w:rsidR="00000000" w:rsidRPr="0014371B" w:rsidP="0014371B">
      <w:pPr>
        <w:pStyle w:val="Heading1"/>
      </w:pPr>
      <w:bookmarkStart w:id="2" w:name="O_1096112"/>
      <w:bookmarkEnd w:id="2"/>
      <w:r w:rsidRPr="0014371B">
        <w:t>Application</w:t>
      </w:r>
    </w:p>
    <w:p w:rsidR="00000000" w:rsidRPr="0014371B" w:rsidP="00EE4665">
      <w:pPr>
        <w:pStyle w:val="BodyText"/>
      </w:pPr>
      <w:r w:rsidRPr="0014371B">
        <w:t>This unit describes the skills and knowledge required to manage t</w:t>
      </w:r>
      <w:r w:rsidRPr="0014371B">
        <w:t>he creation and delivery of the products of an Information and Communications Technology (ICT) project in small, medium and large organisations.</w:t>
      </w:r>
    </w:p>
    <w:p w:rsidR="00000000" w:rsidRPr="0014371B" w:rsidP="00EE4665">
      <w:pPr>
        <w:pStyle w:val="BodyText"/>
      </w:pPr>
      <w:r w:rsidRPr="0014371B">
        <w:t>The unit applies to those who manage teams and apply advanced project management, business and technical skills</w:t>
      </w:r>
      <w:r w:rsidRPr="0014371B">
        <w:t xml:space="preserve"> necessary to ensure that the project delivered is consistent with system requirements and agreed design.</w:t>
      </w:r>
    </w:p>
    <w:p w:rsidR="00000000" w:rsidRPr="0014371B" w:rsidP="00EE4665">
      <w:pPr>
        <w:pStyle w:val="BodyText"/>
      </w:pPr>
      <w:r w:rsidRPr="0014371B">
        <w:t>No licensing, legislative or certification requirements apply to this unit at the time of publication.</w:t>
      </w:r>
    </w:p>
    <w:p w:rsidR="00000000" w:rsidRPr="0014371B" w:rsidP="0014371B">
      <w:pPr>
        <w:pStyle w:val="Heading1"/>
      </w:pPr>
      <w:bookmarkStart w:id="3" w:name="O_1096111"/>
      <w:bookmarkEnd w:id="3"/>
      <w:r w:rsidRPr="0014371B">
        <w:t>Unit Sector</w:t>
      </w:r>
    </w:p>
    <w:p w:rsidR="00000000" w:rsidRPr="0014371B" w:rsidP="00EE4665">
      <w:pPr>
        <w:pStyle w:val="BodyText"/>
      </w:pPr>
      <w:r w:rsidRPr="0014371B">
        <w:t>Project manageme</w:t>
      </w:r>
      <w:r w:rsidRPr="0014371B">
        <w:t>nt</w:t>
      </w:r>
    </w:p>
    <w:p w:rsidR="00000000" w:rsidRPr="0014371B" w:rsidP="0014371B">
      <w:pPr>
        <w:pStyle w:val="Heading1"/>
      </w:pPr>
      <w:bookmarkStart w:id="4" w:name="O_1096110"/>
      <w:bookmarkEnd w:id="4"/>
      <w:r w:rsidRPr="001437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BodyText"/>
            </w:pPr>
            <w:r w:rsidRPr="0014371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rPr>
                <w:rStyle w:val="SpecialBold"/>
              </w:rPr>
              <w:t>PERFORMANCE CRITERIA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BodyText"/>
            </w:pPr>
            <w:r w:rsidRPr="0014371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List"/>
              <w:rPr>
                <w:lang w:val="en-NZ"/>
              </w:rPr>
            </w:pPr>
            <w:r w:rsidRPr="0014371B">
              <w:t>1. Manage systems analysis and design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List"/>
            </w:pPr>
            <w:r w:rsidRPr="0014371B">
              <w:t>1.1 Apply systems thinking to project design</w:t>
            </w:r>
          </w:p>
          <w:p w:rsidR="00000000" w:rsidRPr="0014371B" w:rsidP="0014371B">
            <w:pPr>
              <w:pStyle w:val="List"/>
            </w:pPr>
            <w:r w:rsidRPr="0014371B">
              <w:t>1.2 Model ICT process and systems according to specifications</w:t>
            </w:r>
          </w:p>
          <w:p w:rsidR="00000000" w:rsidRPr="0014371B" w:rsidP="0014371B">
            <w:pPr>
              <w:pStyle w:val="List"/>
            </w:pPr>
            <w:r w:rsidRPr="0014371B">
              <w:t xml:space="preserve">1.3 Re-engineer business processes according to specifications </w:t>
            </w:r>
          </w:p>
          <w:p w:rsidR="00000000" w:rsidRPr="0014371B" w:rsidP="0014371B">
            <w:pPr>
              <w:pStyle w:val="List"/>
            </w:pPr>
            <w:r w:rsidRPr="0014371B">
              <w:t xml:space="preserve">1.4 Control required ICT systems development </w:t>
            </w:r>
          </w:p>
          <w:p w:rsidR="00000000" w:rsidRPr="0014371B" w:rsidP="0014371B">
            <w:pPr>
              <w:pStyle w:val="List"/>
            </w:pPr>
            <w:r w:rsidRPr="0014371B">
              <w:t>1</w:t>
            </w:r>
            <w:r w:rsidRPr="0014371B">
              <w:t>.5 Review ICT architecture against required specifications</w:t>
            </w:r>
          </w:p>
          <w:p w:rsidR="00000000" w:rsidP="0014371B">
            <w:pPr>
              <w:pStyle w:val="List"/>
              <w:rPr>
                <w:lang w:val="en-NZ"/>
              </w:rPr>
            </w:pPr>
            <w:r w:rsidRPr="0014371B">
              <w:t xml:space="preserve">1.6 Manage design and integration of system according to project requirements 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List"/>
              <w:rPr>
                <w:lang w:val="en-NZ"/>
              </w:rPr>
            </w:pPr>
            <w:r w:rsidRPr="0014371B">
              <w:t>2. Facilitate project-related workshops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List"/>
            </w:pPr>
            <w:r w:rsidRPr="0014371B">
              <w:t>2.1 Apply facilitation and problem-solving methodologies to enhance workshop outcomes</w:t>
            </w:r>
          </w:p>
          <w:p w:rsidR="00000000" w:rsidRPr="0014371B" w:rsidP="0014371B">
            <w:pPr>
              <w:pStyle w:val="List"/>
            </w:pPr>
            <w:r w:rsidRPr="0014371B">
              <w:t xml:space="preserve">2.2 Facilitate requirements gathering </w:t>
            </w:r>
          </w:p>
          <w:p w:rsidR="00000000" w:rsidP="0014371B">
            <w:pPr>
              <w:pStyle w:val="List"/>
              <w:rPr>
                <w:lang w:val="en-NZ"/>
              </w:rPr>
            </w:pPr>
            <w:r w:rsidRPr="0014371B">
              <w:t xml:space="preserve">2.3 Facilitate ICT design workshops according to task requirements 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List"/>
              <w:rPr>
                <w:lang w:val="en-NZ"/>
              </w:rPr>
            </w:pPr>
            <w:r w:rsidRPr="0014371B">
              <w:t>3. Manage ICT project team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List"/>
            </w:pPr>
            <w:r w:rsidRPr="0014371B">
              <w:t>3.1 Establish project t</w:t>
            </w:r>
            <w:r w:rsidRPr="0014371B">
              <w:t xml:space="preserve">eam performance framework according to project requirements </w:t>
            </w:r>
          </w:p>
          <w:p w:rsidR="00000000" w:rsidRPr="0014371B" w:rsidP="0014371B">
            <w:pPr>
              <w:pStyle w:val="List"/>
            </w:pPr>
            <w:r w:rsidRPr="0014371B">
              <w:t>3.2 Measure team member performance according to framework and metrics</w:t>
            </w:r>
          </w:p>
          <w:p w:rsidR="00000000" w:rsidRPr="0014371B" w:rsidP="0014371B">
            <w:pPr>
              <w:pStyle w:val="List"/>
            </w:pPr>
            <w:r w:rsidRPr="0014371B">
              <w:t>3.3 Manage technical staff performance according to framework and metrics</w:t>
            </w:r>
          </w:p>
          <w:p w:rsidR="00000000" w:rsidP="0014371B">
            <w:pPr>
              <w:pStyle w:val="List"/>
              <w:rPr>
                <w:lang w:val="en-NZ"/>
              </w:rPr>
            </w:pPr>
            <w:r w:rsidRPr="0014371B">
              <w:t>3.4 Manage project team dissolution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List"/>
              <w:rPr>
                <w:lang w:val="en-NZ"/>
              </w:rPr>
            </w:pPr>
            <w:r w:rsidRPr="0014371B">
              <w:t>4. Manage pro</w:t>
            </w:r>
            <w:r w:rsidRPr="0014371B">
              <w:t>ject delivery cycle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List"/>
            </w:pPr>
            <w:r w:rsidRPr="0014371B">
              <w:t xml:space="preserve">4.1 Delegate project work to project team members according to task requirements </w:t>
            </w:r>
          </w:p>
          <w:p w:rsidR="00000000" w:rsidRPr="0014371B" w:rsidP="0014371B">
            <w:pPr>
              <w:pStyle w:val="List"/>
            </w:pPr>
            <w:r w:rsidRPr="0014371B">
              <w:t xml:space="preserve">4.2 Review and report status of project to required personnel </w:t>
            </w:r>
          </w:p>
          <w:p w:rsidR="00000000" w:rsidRPr="0014371B" w:rsidP="0014371B">
            <w:pPr>
              <w:pStyle w:val="List"/>
            </w:pPr>
            <w:r w:rsidRPr="0014371B">
              <w:t xml:space="preserve">4.3 Assess progress and update plans according to task requirements </w:t>
            </w:r>
          </w:p>
          <w:p w:rsidR="00000000" w:rsidRPr="0014371B" w:rsidP="0014371B">
            <w:pPr>
              <w:pStyle w:val="List"/>
            </w:pPr>
            <w:r w:rsidRPr="0014371B">
              <w:t>4.4 Control project issues and take corrective action</w:t>
            </w:r>
          </w:p>
          <w:p w:rsidR="00000000" w:rsidRPr="0014371B" w:rsidP="0014371B">
            <w:pPr>
              <w:pStyle w:val="List"/>
            </w:pPr>
            <w:r w:rsidRPr="0014371B">
              <w:t>4.5 Update project control documents</w:t>
            </w:r>
          </w:p>
        </w:tc>
      </w:tr>
    </w:tbl>
    <w:p w:rsidR="00000000" w:rsidRPr="0014371B" w:rsidP="0014371B">
      <w:pPr>
        <w:pStyle w:val="BodyText"/>
      </w:pPr>
    </w:p>
    <w:p w:rsidR="00000000" w:rsidRPr="0014371B" w:rsidP="0014371B">
      <w:pPr>
        <w:pStyle w:val="AllowPageBreak"/>
      </w:pPr>
    </w:p>
    <w:p w:rsidR="00000000" w:rsidRPr="0014371B" w:rsidP="0014371B">
      <w:pPr>
        <w:pStyle w:val="Heading1"/>
      </w:pPr>
      <w:bookmarkStart w:id="5" w:name="O_1096109"/>
      <w:bookmarkEnd w:id="5"/>
      <w:r w:rsidRPr="0014371B">
        <w:t>Foundation Skills</w:t>
      </w:r>
    </w:p>
    <w:p w:rsidR="00000000" w:rsidRPr="00EE4665" w:rsidP="00EE4665">
      <w:pPr>
        <w:pStyle w:val="BodyText"/>
        <w:rPr>
          <w:i/>
        </w:rPr>
      </w:pPr>
      <w:r w:rsidRPr="00EE4665">
        <w:rPr>
          <w:rStyle w:val="Emphasis"/>
        </w:rPr>
        <w:t>This section describes those language, literacy, numeracy and employment skills that are essential to performance but not expl</w:t>
      </w:r>
      <w:r w:rsidRPr="00EE4665">
        <w:rPr>
          <w:rStyle w:val="Emphasis"/>
        </w:rPr>
        <w:t>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BodyText"/>
            </w:pPr>
            <w:r w:rsidRPr="001437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rPr>
                <w:rStyle w:val="SpecialBold"/>
              </w:rPr>
              <w:t>DESCRIPTION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ListBullet"/>
            </w:pPr>
            <w:r w:rsidRPr="0014371B">
              <w:t>Uses required language and style when presenting complex ideas to stakeholders to ensure project requirements are understood</w:t>
            </w:r>
          </w:p>
          <w:p w:rsidR="00000000" w:rsidP="0014371B">
            <w:pPr>
              <w:pStyle w:val="ListBullet"/>
              <w:rPr>
                <w:lang w:val="en-NZ"/>
              </w:rPr>
            </w:pPr>
            <w:r w:rsidRPr="0014371B">
              <w:t>Facilitates workshops using effective listening, questioning and summarising skills to convey information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ListBullet"/>
              <w:rPr>
                <w:lang w:val="en-NZ"/>
              </w:rPr>
            </w:pPr>
            <w:r w:rsidRPr="0014371B">
              <w:t>Interprets and analyses models, diagrams and specifications for inclusion into project requirements, plans and methodologies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ListBullet"/>
              <w:rPr>
                <w:lang w:val="en-NZ"/>
              </w:rPr>
            </w:pPr>
            <w:r w:rsidRPr="0014371B">
              <w:t>Prepa</w:t>
            </w:r>
            <w:r w:rsidRPr="0014371B">
              <w:t>res well-structured documents presenting ideas and delivery project plan utilising technical and relevant industry language in a logical sequence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ListBullet"/>
            </w:pPr>
            <w:r w:rsidRPr="0014371B">
              <w:t>Shares knowledge, experience, information and resources with others as an integral part of work rel</w:t>
            </w:r>
            <w:r w:rsidRPr="0014371B">
              <w:t>ationships when facilitating design workshops</w:t>
            </w:r>
          </w:p>
          <w:p w:rsidR="00000000" w:rsidP="0014371B">
            <w:pPr>
              <w:pStyle w:val="ListBullet"/>
              <w:rPr>
                <w:lang w:val="en-NZ"/>
              </w:rPr>
            </w:pPr>
            <w:r w:rsidRPr="0014371B">
              <w:t>Plays a lead role in situations requiring effective collaboration, demonstrating advanced influencing skills, focusing and shaping awareness, and engaging and motivating others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ListBullet"/>
              <w:rPr>
                <w:lang w:val="en-NZ"/>
              </w:rPr>
            </w:pPr>
            <w:r w:rsidRPr="0014371B">
              <w:t>Operate</w:t>
            </w:r>
            <w:r w:rsidRPr="0014371B">
              <w:t xml:space="preserve">s from a broad conceptual plan, developing the operational detail in stages, regularly reviewing priorities and performance </w:t>
            </w:r>
            <w:r w:rsidRPr="0014371B">
              <w:t>during implementation, and identifying and addressing issues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ListBullet"/>
              <w:rPr>
                <w:lang w:val="en-NZ"/>
              </w:rPr>
            </w:pPr>
            <w:r w:rsidRPr="0014371B">
              <w:t>Uses nua</w:t>
            </w:r>
            <w:r w:rsidRPr="0014371B">
              <w:t>nced understanding of context to recognise anomalies and subtle deviations to normal expectations, focusing attention and remedying problems as they arise</w:t>
            </w:r>
          </w:p>
        </w:tc>
      </w:tr>
      <w:tr w:rsidTr="00EE46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ListBullet"/>
            </w:pPr>
            <w:r w:rsidRPr="0014371B">
              <w:t>Sequences and schedules complex activities, monitors implementation and manages rel</w:t>
            </w:r>
            <w:r w:rsidRPr="0014371B">
              <w:t>evant communication</w:t>
            </w:r>
          </w:p>
          <w:p w:rsidR="00000000" w:rsidRPr="0014371B" w:rsidP="0014371B">
            <w:pPr>
              <w:pStyle w:val="ListBullet"/>
            </w:pPr>
            <w:r w:rsidRPr="0014371B">
              <w:t>Uses systematic, analytical processes in complex, non-routine situations, setting goals, gathering relevant information, and identifying and evaluating options against agreed criteria</w:t>
            </w:r>
          </w:p>
          <w:p w:rsidR="00000000" w:rsidRPr="0014371B" w:rsidP="0014371B">
            <w:pPr>
              <w:pStyle w:val="ListBullet"/>
            </w:pPr>
            <w:r w:rsidRPr="0014371B">
              <w:t>Uses formal analytical and lateral thinking techniqu</w:t>
            </w:r>
            <w:r w:rsidRPr="0014371B">
              <w:t>es for identifying issues, generating and evaluating possible solutions</w:t>
            </w:r>
          </w:p>
        </w:tc>
      </w:tr>
    </w:tbl>
    <w:p w:rsidR="00000000" w:rsidRPr="0014371B" w:rsidP="0014371B">
      <w:pPr>
        <w:pStyle w:val="BodyText"/>
      </w:pPr>
    </w:p>
    <w:p w:rsidR="00000000" w:rsidRPr="0014371B" w:rsidP="0014371B">
      <w:pPr>
        <w:pStyle w:val="AllowPageBreak"/>
      </w:pPr>
    </w:p>
    <w:p w:rsidR="00000000" w:rsidRPr="0014371B" w:rsidP="0014371B">
      <w:pPr>
        <w:pStyle w:val="Heading1"/>
      </w:pPr>
      <w:bookmarkStart w:id="6" w:name="O_1096108"/>
      <w:bookmarkEnd w:id="6"/>
      <w:r w:rsidRPr="0014371B">
        <w:t>Unit Mapping Information</w:t>
      </w:r>
    </w:p>
    <w:p w:rsidR="00000000" w:rsidRPr="0014371B" w:rsidP="00EE4665">
      <w:pPr>
        <w:pStyle w:val="BodyText"/>
      </w:pPr>
      <w:r w:rsidRPr="0014371B">
        <w:t>Supersedes and is equivalent to ICTPMG604 Manage ICT project delivery.</w:t>
      </w:r>
    </w:p>
    <w:p w:rsidR="00000000" w:rsidRPr="0014371B" w:rsidP="0014371B">
      <w:pPr>
        <w:pStyle w:val="Heading1"/>
      </w:pPr>
      <w:bookmarkStart w:id="7" w:name="O_1096101"/>
      <w:bookmarkEnd w:id="7"/>
      <w:r w:rsidRPr="0014371B">
        <w:t>Links</w:t>
      </w:r>
    </w:p>
    <w:p w:rsidR="00000000" w:rsidRPr="0014371B" w:rsidP="00EE4665">
      <w:pPr>
        <w:pStyle w:val="BodyText"/>
      </w:pPr>
      <w:r w:rsidRPr="001437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407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4371B" w:rsidP="00EE4665">
      <w:pPr>
        <w:pStyle w:val="BodyText"/>
        <w:sectPr w:rsidSect="001437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371B" w:rsidP="0014371B">
      <w:pPr>
        <w:pStyle w:val="SuperHeading"/>
      </w:pPr>
      <w:r w:rsidRPr="0014371B">
        <w:t>Assessment Requirements for ICTPMG614 Manage ICT project delivery</w:t>
      </w:r>
    </w:p>
    <w:p w:rsidR="00000000" w:rsidRPr="0014371B" w:rsidP="0014371B">
      <w:pPr>
        <w:pStyle w:val="Heading1"/>
      </w:pPr>
      <w:bookmarkStart w:id="8" w:name="O_1096103"/>
      <w:bookmarkEnd w:id="8"/>
      <w:r w:rsidRPr="001437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43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BodyText"/>
            </w:pPr>
            <w:r w:rsidRPr="0014371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rPr>
                <w:rStyle w:val="SpecialBold"/>
              </w:rPr>
              <w:t>Comments</w:t>
            </w:r>
          </w:p>
        </w:tc>
      </w:tr>
      <w:tr w:rsidTr="00143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71B">
            <w:pPr>
              <w:pStyle w:val="BodyText"/>
              <w:rPr>
                <w:lang w:val="en-NZ"/>
              </w:rPr>
            </w:pPr>
            <w:r w:rsidRPr="0014371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71B" w:rsidP="0014371B">
            <w:pPr>
              <w:pStyle w:val="BodyText"/>
            </w:pPr>
            <w:r w:rsidRPr="0014371B">
              <w:t>This version first released with ICT Information and Communications Technology Training Package Version 6.0.</w:t>
            </w:r>
          </w:p>
        </w:tc>
      </w:tr>
    </w:tbl>
    <w:p w:rsidR="00000000" w:rsidRPr="0014371B" w:rsidP="0014371B">
      <w:pPr>
        <w:pStyle w:val="BodyText"/>
      </w:pPr>
    </w:p>
    <w:p w:rsidR="00000000" w:rsidRPr="0014371B" w:rsidP="0014371B">
      <w:pPr>
        <w:pStyle w:val="AllowPageBreak"/>
      </w:pPr>
    </w:p>
    <w:p w:rsidR="00000000" w:rsidRPr="0014371B" w:rsidP="0014371B">
      <w:pPr>
        <w:pStyle w:val="Heading1"/>
      </w:pPr>
      <w:bookmarkStart w:id="9" w:name="O_1096106"/>
      <w:bookmarkEnd w:id="9"/>
      <w:r w:rsidRPr="0014371B">
        <w:t>Performance Evidence</w:t>
      </w:r>
    </w:p>
    <w:p w:rsidR="00000000" w:rsidRPr="0014371B" w:rsidP="00EE4665">
      <w:pPr>
        <w:pStyle w:val="BodyText"/>
      </w:pPr>
      <w:r w:rsidRPr="0014371B">
        <w:t>The candidate must demonstrate the ability to complete the tasks outlined in the elements, performance criteria and foundation skills of this unit, including evidence of the ability to:</w:t>
      </w:r>
    </w:p>
    <w:p w:rsidR="00000000" w:rsidRPr="0014371B" w:rsidP="0014371B">
      <w:pPr>
        <w:pStyle w:val="ListBullet"/>
      </w:pPr>
      <w:r w:rsidRPr="0014371B">
        <w:t>manage the analysis, design and delivery of Information and Communica</w:t>
      </w:r>
      <w:r w:rsidRPr="0014371B">
        <w:t>tions Technology (ICT) projects on at least two occasions, including:</w:t>
      </w:r>
    </w:p>
    <w:p w:rsidR="00000000" w:rsidRPr="0014371B" w:rsidP="0014371B">
      <w:pPr>
        <w:pStyle w:val="ListBullet2"/>
      </w:pPr>
      <w:r w:rsidRPr="0014371B">
        <w:t>facilitating workshops for design development</w:t>
      </w:r>
    </w:p>
    <w:p w:rsidR="00000000" w:rsidRPr="0014371B" w:rsidP="0014371B">
      <w:pPr>
        <w:pStyle w:val="ListBullet2"/>
      </w:pPr>
      <w:r w:rsidRPr="0014371B">
        <w:t>managing project team performance</w:t>
      </w:r>
    </w:p>
    <w:p w:rsidR="00000000" w:rsidRPr="0014371B" w:rsidP="0014371B">
      <w:pPr>
        <w:pStyle w:val="ListBullet2"/>
      </w:pPr>
      <w:r w:rsidRPr="0014371B">
        <w:t>managing project delivery cycle.</w:t>
      </w:r>
    </w:p>
    <w:p w:rsidR="00000000" w:rsidRPr="0014371B" w:rsidP="0014371B">
      <w:pPr>
        <w:pStyle w:val="AllowPageBreak"/>
      </w:pPr>
    </w:p>
    <w:p w:rsidR="00000000" w:rsidRPr="0014371B" w:rsidP="0014371B">
      <w:pPr>
        <w:pStyle w:val="Heading1"/>
      </w:pPr>
      <w:bookmarkStart w:id="10" w:name="O_1096105"/>
      <w:bookmarkEnd w:id="10"/>
      <w:r w:rsidRPr="0014371B">
        <w:t>Knowledge Evidence</w:t>
      </w:r>
    </w:p>
    <w:p w:rsidR="00000000" w:rsidRPr="0014371B" w:rsidP="00EE4665">
      <w:pPr>
        <w:pStyle w:val="BodyText"/>
      </w:pPr>
      <w:r w:rsidRPr="0014371B">
        <w:t>The candidate must be able to demonstrate knowledge to complete the tasks outlined in the elements, performance criteria and foundation skills of this unit, including knowledge of:</w:t>
      </w:r>
    </w:p>
    <w:p w:rsidR="00000000" w:rsidRPr="0014371B" w:rsidP="0014371B">
      <w:pPr>
        <w:pStyle w:val="ListBullet"/>
      </w:pPr>
      <w:r w:rsidRPr="0014371B">
        <w:t>management methodology, including project management roles and responsibil</w:t>
      </w:r>
      <w:r w:rsidRPr="0014371B">
        <w:t xml:space="preserve">ities that relate to managing ICT project delivery </w:t>
      </w:r>
    </w:p>
    <w:p w:rsidR="00000000" w:rsidRPr="0014371B" w:rsidP="0014371B">
      <w:pPr>
        <w:pStyle w:val="ListBullet"/>
      </w:pPr>
      <w:r w:rsidRPr="0014371B">
        <w:t>problem-solving tools and techniques, including systems thinking, that relate to managing ICT project delivery</w:t>
      </w:r>
    </w:p>
    <w:p w:rsidR="00000000" w:rsidRPr="0014371B" w:rsidP="0014371B">
      <w:pPr>
        <w:pStyle w:val="ListBullet"/>
      </w:pPr>
      <w:r w:rsidRPr="0014371B">
        <w:t>information and communications technology (ICT) process models and their application</w:t>
      </w:r>
    </w:p>
    <w:p w:rsidR="00000000" w:rsidRPr="0014371B" w:rsidP="0014371B">
      <w:pPr>
        <w:pStyle w:val="ListBullet"/>
      </w:pPr>
      <w:r w:rsidRPr="0014371B">
        <w:t>key requ</w:t>
      </w:r>
      <w:r w:rsidRPr="0014371B">
        <w:t>irements of ICT design that relate to managing ICT project delivery</w:t>
      </w:r>
    </w:p>
    <w:p w:rsidR="00000000" w:rsidRPr="0014371B" w:rsidP="0014371B">
      <w:pPr>
        <w:pStyle w:val="ListBullet"/>
      </w:pPr>
      <w:r w:rsidRPr="0014371B">
        <w:t>business processes applicable to project.</w:t>
      </w:r>
    </w:p>
    <w:p w:rsidR="00000000" w:rsidRPr="0014371B" w:rsidP="0014371B">
      <w:pPr>
        <w:pStyle w:val="AllowPageBreak"/>
      </w:pPr>
    </w:p>
    <w:p w:rsidR="00000000" w:rsidRPr="0014371B" w:rsidP="0014371B">
      <w:pPr>
        <w:pStyle w:val="Heading1"/>
      </w:pPr>
      <w:bookmarkStart w:id="11" w:name="O_1096104"/>
      <w:bookmarkEnd w:id="11"/>
      <w:r w:rsidRPr="0014371B">
        <w:t>Assessment Conditions</w:t>
      </w:r>
    </w:p>
    <w:p w:rsidR="00000000" w:rsidRPr="0014371B" w:rsidP="00EE4665">
      <w:pPr>
        <w:pStyle w:val="BodyText"/>
      </w:pPr>
      <w:r w:rsidRPr="0014371B">
        <w:t>Skills in this unit must be demonstrated in a workplace or simulated environment where the conditions are typical of those in a working environment in this industry.</w:t>
      </w:r>
    </w:p>
    <w:p w:rsidR="00000000" w:rsidRPr="0014371B" w:rsidP="00EE4665">
      <w:pPr>
        <w:pStyle w:val="BodyText"/>
      </w:pPr>
      <w:r w:rsidRPr="0014371B">
        <w:t>This includes access to:</w:t>
      </w:r>
    </w:p>
    <w:p w:rsidR="00000000" w:rsidRPr="0014371B" w:rsidP="0014371B">
      <w:pPr>
        <w:pStyle w:val="ListBullet"/>
      </w:pPr>
      <w:r w:rsidRPr="0014371B">
        <w:t xml:space="preserve">industry software packages </w:t>
      </w:r>
    </w:p>
    <w:p w:rsidR="00000000" w:rsidRPr="0014371B" w:rsidP="0014371B">
      <w:pPr>
        <w:pStyle w:val="ListBullet"/>
      </w:pPr>
      <w:r w:rsidRPr="0014371B">
        <w:t>an organisation’s identified problem</w:t>
      </w:r>
      <w:r w:rsidRPr="0014371B">
        <w:t>, opportunity or unfulfilled legislative need.</w:t>
      </w:r>
    </w:p>
    <w:p w:rsidR="00000000" w:rsidRPr="0014371B" w:rsidP="0014371B">
      <w:pPr>
        <w:pStyle w:val="BodyText"/>
      </w:pPr>
    </w:p>
    <w:p w:rsidR="00000000" w:rsidRPr="0014371B" w:rsidP="00EE4665">
      <w:pPr>
        <w:pStyle w:val="BodyText"/>
      </w:pPr>
      <w:r w:rsidRPr="0014371B">
        <w:t>Assessors of this unit must satisfy the requirements for assessors in applicable vocational education and training legislation, frameworks and/or standards.</w:t>
      </w:r>
    </w:p>
    <w:p w:rsidR="00000000" w:rsidRPr="0014371B" w:rsidP="0014371B">
      <w:pPr>
        <w:pStyle w:val="Heading1"/>
      </w:pPr>
      <w:bookmarkStart w:id="12" w:name="O_1096102"/>
      <w:bookmarkEnd w:id="12"/>
      <w:r w:rsidRPr="0014371B">
        <w:t>Links</w:t>
      </w:r>
    </w:p>
    <w:p w:rsidR="00000000" w:rsidRPr="0014371B" w:rsidP="00EE4665">
      <w:pPr>
        <w:pStyle w:val="BodyText"/>
      </w:pPr>
      <w:r w:rsidRPr="0014371B">
        <w:t>Companion Volume Implement</w:t>
      </w:r>
      <w:r w:rsidRPr="0014371B">
        <w:t xml:space="preserve">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407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4371B" w:rsidP="0014371B"/>
    <w:sectPr w:rsidSect="001437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1B" w:rsidRPr="00EE4665" w:rsidP="00EE46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65" w:rsidP="00143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665" w:rsidP="00143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4665" w:rsidP="001437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1B" w:rsidP="00143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4665">
      <w:t>Approved</w:t>
    </w:r>
    <w:r w:rsidR="00EE46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46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4665">
      <w:rPr>
        <w:noProof/>
      </w:rPr>
      <w:t>4</w:t>
    </w:r>
    <w:r>
      <w:rPr>
        <w:noProof/>
      </w:rPr>
      <w:fldChar w:fldCharType="end"/>
    </w:r>
  </w:p>
  <w:p w:rsidR="0014371B" w:rsidP="00143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46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4665">
      <w:t>Future Skills Organisation</w:t>
    </w:r>
    <w:r w:rsidR="00EE4665">
      <w:fldChar w:fldCharType="end"/>
    </w:r>
  </w:p>
  <w:p w:rsidR="0014371B" w:rsidP="00143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71B" w:rsidRPr="00EE4665" w:rsidP="00EE46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65" w:rsidRPr="002D2AF8" w:rsidP="00143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ICTPMG614 Manage ICT project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4665" w:rsidP="001437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1B" w:rsidRPr="002D2AF8" w:rsidP="00143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4665">
      <w:t>ICTPMG614 Manage ICT project delivery</w:t>
    </w:r>
    <w:r w:rsidR="00EE46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4665">
      <w:rPr>
        <w:noProof/>
      </w:rPr>
      <w:t>2 March 2025</w:t>
    </w:r>
    <w:r>
      <w:fldChar w:fldCharType="end"/>
    </w:r>
  </w:p>
  <w:p w:rsidR="0014371B" w:rsidP="00143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8EB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B69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B61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71B"/>
  </w:style>
  <w:style w:type="character" w:customStyle="1" w:styleId="Heading1Char">
    <w:name w:val="Heading 1 Char"/>
    <w:basedOn w:val="DefaultParagraphFont"/>
    <w:link w:val="Heading1"/>
    <w:rsid w:val="00143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7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37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37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71B"/>
    <w:rPr>
      <w:b/>
      <w:spacing w:val="0"/>
    </w:rPr>
  </w:style>
  <w:style w:type="paragraph" w:styleId="ListBullet2">
    <w:name w:val="List Bullet 2"/>
    <w:basedOn w:val="List2"/>
    <w:rsid w:val="001437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371B"/>
    <w:rPr>
      <w:i/>
    </w:rPr>
  </w:style>
  <w:style w:type="paragraph" w:customStyle="1" w:styleId="SuperHeading">
    <w:name w:val="SuperHeading"/>
    <w:basedOn w:val="Normal"/>
    <w:rsid w:val="00143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7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3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3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7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3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71B"/>
  </w:style>
  <w:style w:type="paragraph" w:styleId="TableofFigures">
    <w:name w:val="table of figures"/>
    <w:basedOn w:val="Normal"/>
    <w:next w:val="Normal"/>
    <w:semiHidden/>
    <w:rsid w:val="00143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7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371B"/>
    <w:rPr>
      <w:rFonts w:ascii="Wingdings" w:hAnsi="Wingdings"/>
    </w:rPr>
  </w:style>
  <w:style w:type="paragraph" w:customStyle="1" w:styleId="TableHeading">
    <w:name w:val="Table Heading"/>
    <w:basedOn w:val="HeadingBase"/>
    <w:rsid w:val="00143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71B"/>
    <w:rPr>
      <w:color w:val="0033CC"/>
      <w:u w:val="none"/>
    </w:rPr>
  </w:style>
  <w:style w:type="paragraph" w:customStyle="1" w:styleId="BodyTextRight">
    <w:name w:val="Body Text Right"/>
    <w:basedOn w:val="BodyText"/>
    <w:rsid w:val="00143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7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71B"/>
    <w:rPr>
      <w:sz w:val="32"/>
    </w:rPr>
  </w:style>
  <w:style w:type="paragraph" w:customStyle="1" w:styleId="HeadingProcedure">
    <w:name w:val="Heading Procedure"/>
    <w:basedOn w:val="HeadingBase"/>
    <w:next w:val="Normal"/>
    <w:rsid w:val="00143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71B"/>
    <w:pPr>
      <w:spacing w:before="60" w:after="60"/>
    </w:pPr>
  </w:style>
  <w:style w:type="paragraph" w:styleId="ListContinue">
    <w:name w:val="List Continue"/>
    <w:basedOn w:val="List"/>
    <w:rsid w:val="0014371B"/>
    <w:pPr>
      <w:ind w:firstLine="0"/>
    </w:pPr>
  </w:style>
  <w:style w:type="paragraph" w:customStyle="1" w:styleId="ListNote">
    <w:name w:val="List Note"/>
    <w:basedOn w:val="List"/>
    <w:rsid w:val="00143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71B"/>
    <w:rPr>
      <w:rFonts w:ascii="Courier New" w:hAnsi="Courier New"/>
    </w:rPr>
  </w:style>
  <w:style w:type="paragraph" w:customStyle="1" w:styleId="NoteBullet">
    <w:name w:val="Note Bullet"/>
    <w:basedOn w:val="Note"/>
    <w:rsid w:val="00143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7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71B"/>
    <w:rPr>
      <w:b/>
      <w:smallCaps/>
    </w:rPr>
  </w:style>
  <w:style w:type="paragraph" w:customStyle="1" w:styleId="TableListNumber">
    <w:name w:val="Table List Number"/>
    <w:basedOn w:val="ListNumber"/>
    <w:rsid w:val="00143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71B"/>
    <w:pPr>
      <w:numPr>
        <w:numId w:val="9"/>
      </w:numPr>
    </w:pPr>
  </w:style>
  <w:style w:type="paragraph" w:customStyle="1" w:styleId="ListAlpha2">
    <w:name w:val="List Alpha 2"/>
    <w:basedOn w:val="List2"/>
    <w:rsid w:val="0014371B"/>
    <w:pPr>
      <w:numPr>
        <w:numId w:val="8"/>
      </w:numPr>
    </w:pPr>
  </w:style>
  <w:style w:type="paragraph" w:styleId="List2">
    <w:name w:val="List 2"/>
    <w:basedOn w:val="BodyText"/>
    <w:rsid w:val="00143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7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7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371B"/>
    <w:pPr>
      <w:numPr>
        <w:numId w:val="4"/>
      </w:numPr>
    </w:pPr>
  </w:style>
  <w:style w:type="paragraph" w:styleId="ListContinue2">
    <w:name w:val="List Continue 2"/>
    <w:basedOn w:val="List2"/>
    <w:rsid w:val="0014371B"/>
    <w:pPr>
      <w:ind w:firstLine="0"/>
    </w:pPr>
  </w:style>
  <w:style w:type="paragraph" w:styleId="ListContinue3">
    <w:name w:val="List Continue 3"/>
    <w:basedOn w:val="List3"/>
    <w:rsid w:val="0014371B"/>
    <w:pPr>
      <w:ind w:left="1021" w:firstLine="0"/>
    </w:pPr>
  </w:style>
  <w:style w:type="paragraph" w:styleId="ListContinue4">
    <w:name w:val="List Continue 4"/>
    <w:basedOn w:val="List4"/>
    <w:rsid w:val="0014371B"/>
    <w:pPr>
      <w:ind w:firstLine="0"/>
    </w:pPr>
  </w:style>
  <w:style w:type="paragraph" w:styleId="ListContinue5">
    <w:name w:val="List Continue 5"/>
    <w:basedOn w:val="List5"/>
    <w:rsid w:val="0014371B"/>
    <w:pPr>
      <w:ind w:firstLine="0"/>
    </w:pPr>
  </w:style>
  <w:style w:type="paragraph" w:styleId="ListNumber3">
    <w:name w:val="List Number 3"/>
    <w:basedOn w:val="List3"/>
    <w:rsid w:val="0014371B"/>
    <w:pPr>
      <w:numPr>
        <w:numId w:val="5"/>
      </w:numPr>
    </w:pPr>
  </w:style>
  <w:style w:type="paragraph" w:styleId="ListNumber4">
    <w:name w:val="List Number 4"/>
    <w:basedOn w:val="List4"/>
    <w:rsid w:val="0014371B"/>
    <w:pPr>
      <w:numPr>
        <w:numId w:val="6"/>
      </w:numPr>
    </w:pPr>
  </w:style>
  <w:style w:type="paragraph" w:styleId="ListNumber5">
    <w:name w:val="List Number 5"/>
    <w:basedOn w:val="List5"/>
    <w:rsid w:val="0014371B"/>
    <w:pPr>
      <w:numPr>
        <w:numId w:val="7"/>
      </w:numPr>
    </w:pPr>
  </w:style>
  <w:style w:type="paragraph" w:styleId="BlockText">
    <w:name w:val="Block Text"/>
    <w:basedOn w:val="Normal"/>
    <w:rsid w:val="00143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71B"/>
    <w:rPr>
      <w:sz w:val="16"/>
      <w:vertAlign w:val="superscript"/>
    </w:rPr>
  </w:style>
  <w:style w:type="character" w:customStyle="1" w:styleId="Symbols">
    <w:name w:val="Symbols"/>
    <w:basedOn w:val="DefaultParagraphFont"/>
    <w:rsid w:val="0014371B"/>
    <w:rPr>
      <w:rFonts w:ascii="Symbol" w:hAnsi="Symbol"/>
    </w:rPr>
  </w:style>
  <w:style w:type="character" w:customStyle="1" w:styleId="MenuOptions">
    <w:name w:val="Menu Options"/>
    <w:basedOn w:val="DefaultParagraphFont"/>
    <w:rsid w:val="00143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71B"/>
    <w:rPr>
      <w:b/>
    </w:rPr>
  </w:style>
  <w:style w:type="character" w:customStyle="1" w:styleId="Underlined">
    <w:name w:val="Underlined"/>
    <w:basedOn w:val="DefaultParagraphFont"/>
    <w:rsid w:val="0014371B"/>
    <w:rPr>
      <w:u w:val="single"/>
    </w:rPr>
  </w:style>
  <w:style w:type="paragraph" w:customStyle="1" w:styleId="TableBodyTextRight">
    <w:name w:val="Table Body Text Right"/>
    <w:basedOn w:val="TableBodyText"/>
    <w:rsid w:val="00143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71B"/>
    <w:rPr>
      <w:sz w:val="18"/>
    </w:rPr>
  </w:style>
  <w:style w:type="paragraph" w:customStyle="1" w:styleId="BodySmallRight">
    <w:name w:val="Body Small Right"/>
    <w:basedOn w:val="BodyTextRight"/>
    <w:rsid w:val="0014371B"/>
    <w:rPr>
      <w:sz w:val="18"/>
      <w:szCs w:val="18"/>
    </w:rPr>
  </w:style>
  <w:style w:type="paragraph" w:customStyle="1" w:styleId="MarginEdition">
    <w:name w:val="Margin Edition"/>
    <w:basedOn w:val="MarginNote"/>
    <w:rsid w:val="00143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71B"/>
    <w:rPr>
      <w:sz w:val="2"/>
      <w:szCs w:val="2"/>
    </w:rPr>
  </w:style>
  <w:style w:type="character" w:customStyle="1" w:styleId="Small">
    <w:name w:val="Small"/>
    <w:basedOn w:val="DefaultParagraphFont"/>
    <w:rsid w:val="0014371B"/>
    <w:rPr>
      <w:sz w:val="16"/>
    </w:rPr>
  </w:style>
  <w:style w:type="paragraph" w:customStyle="1" w:styleId="WideTable">
    <w:name w:val="Wide Table"/>
    <w:basedOn w:val="Normal"/>
    <w:rsid w:val="00143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71B"/>
  </w:style>
  <w:style w:type="paragraph" w:styleId="Quote">
    <w:name w:val="Quote"/>
    <w:basedOn w:val="Heading1"/>
    <w:link w:val="QuoteChar"/>
    <w:qFormat/>
    <w:rsid w:val="00143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71B"/>
    <w:pPr>
      <w:pageBreakBefore/>
    </w:pPr>
  </w:style>
  <w:style w:type="paragraph" w:customStyle="1" w:styleId="Border">
    <w:name w:val="Border"/>
    <w:basedOn w:val="Normal"/>
    <w:qFormat/>
    <w:rsid w:val="00143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71B"/>
    <w:rPr>
      <w:u w:val="single"/>
    </w:rPr>
  </w:style>
  <w:style w:type="character" w:customStyle="1" w:styleId="BoldandItalics">
    <w:name w:val="Bold and Italics"/>
    <w:qFormat/>
    <w:rsid w:val="0014371B"/>
    <w:rPr>
      <w:b/>
      <w:i/>
      <w:u w:val="none"/>
    </w:rPr>
  </w:style>
  <w:style w:type="paragraph" w:styleId="BalloonText">
    <w:name w:val="Balloon Text"/>
    <w:basedOn w:val="Normal"/>
    <w:link w:val="BalloonTextChar"/>
    <w:rsid w:val="00143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71B"/>
    <w:pPr>
      <w:spacing w:before="0" w:after="0"/>
    </w:pPr>
  </w:style>
  <w:style w:type="paragraph" w:customStyle="1" w:styleId="BodyTextBold">
    <w:name w:val="Body Text Bold"/>
    <w:basedOn w:val="BodyText"/>
    <w:qFormat/>
    <w:rsid w:val="0014371B"/>
    <w:rPr>
      <w:b/>
    </w:rPr>
  </w:style>
  <w:style w:type="character" w:styleId="Hyperlink">
    <w:name w:val="Hyperlink"/>
    <w:basedOn w:val="DefaultParagraphFont"/>
    <w:uiPriority w:val="99"/>
    <w:unhideWhenUsed/>
    <w:rsid w:val="00EE46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5822</Characters>
  <Application>Microsoft Office Word</Application>
  <DocSecurity>0</DocSecurity>
  <Lines>166</Lines>
  <Paragraphs>111</Paragraphs>
  <ScaleCrop>false</ScaleCrop>
  <Company>Author-it Software Corporation Ltd.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ICTPMG614 Manage ICT project delivery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2025-03-01T22:13:00Z</dcterms:created>
  <dcterms:modified xsi:type="dcterms:W3CDTF">2025-03-01T22:13:00Z</dcterms:modified>
</cp:coreProperties>
</file>