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741" w:rsidP="00347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ICTPMG301 Contribute as part of an IT project management team</w:t>
      </w:r>
      <w:r>
        <w:fldChar w:fldCharType="end"/>
      </w:r>
    </w:p>
    <w:p w:rsidR="00347741" w:rsidP="00347741">
      <w:pPr>
        <w:pStyle w:val="Version"/>
        <w:sectPr w:rsidSect="00DC4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A62" w:rsidP="00DC4A62">
      <w:pPr>
        <w:pStyle w:val="SuperHeading"/>
      </w:pPr>
      <w:r w:rsidRPr="00DC4A62">
        <w:t>ICTPMG301 Contribute as part of an IT project management team</w:t>
      </w:r>
    </w:p>
    <w:p w:rsidR="00000000" w:rsidRPr="00DC4A62" w:rsidP="00DC4A62">
      <w:pPr>
        <w:pStyle w:val="Heading1"/>
      </w:pPr>
      <w:bookmarkStart w:id="1" w:name="O_1095932"/>
      <w:bookmarkEnd w:id="1"/>
      <w:r w:rsidRPr="00DC4A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4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BodyText"/>
            </w:pPr>
            <w:r w:rsidRPr="00DC4A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rPr>
                <w:rStyle w:val="SpecialBold"/>
              </w:rPr>
              <w:t>Comments</w:t>
            </w:r>
          </w:p>
        </w:tc>
      </w:tr>
      <w:tr w:rsidTr="00DC4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BodyText"/>
            </w:pPr>
            <w:r w:rsidRPr="00DC4A62">
              <w:t>This version first released with ICT Information and Communications Technology Training Package Version 6.0.</w:t>
            </w:r>
          </w:p>
        </w:tc>
      </w:tr>
    </w:tbl>
    <w:p w:rsidR="00000000" w:rsidRPr="00DC4A62" w:rsidP="00DC4A62">
      <w:pPr>
        <w:pStyle w:val="BodyText"/>
      </w:pPr>
    </w:p>
    <w:p w:rsidR="00000000" w:rsidRPr="00DC4A62" w:rsidP="00DC4A62">
      <w:pPr>
        <w:pStyle w:val="AllowPageBreak"/>
      </w:pPr>
    </w:p>
    <w:p w:rsidR="00000000" w:rsidRPr="00DC4A62" w:rsidP="00DC4A62">
      <w:pPr>
        <w:pStyle w:val="Heading1"/>
      </w:pPr>
      <w:bookmarkStart w:id="2" w:name="O_1095937"/>
      <w:bookmarkEnd w:id="2"/>
      <w:r w:rsidRPr="00DC4A62">
        <w:t>Application</w:t>
      </w:r>
    </w:p>
    <w:p w:rsidR="00000000" w:rsidRPr="00DC4A62" w:rsidP="00347741">
      <w:pPr>
        <w:pStyle w:val="BodyText"/>
      </w:pPr>
      <w:r w:rsidRPr="00DC4A62">
        <w:t>This unit describes the skills and knowledge required to contribute to Information and Communications Technology (ICT) project management teams.</w:t>
      </w:r>
    </w:p>
    <w:p w:rsidR="00000000" w:rsidRPr="00DC4A62" w:rsidP="00347741">
      <w:pPr>
        <w:pStyle w:val="BodyText"/>
      </w:pPr>
      <w:r w:rsidRPr="00DC4A62">
        <w:t>It applies to those who, while working under a level of supervision, utilise a basic level of technical knowled</w:t>
      </w:r>
      <w:r w:rsidRPr="00DC4A62">
        <w:t>ge to plan, carry out and evaluate project work in a small or large office environment.</w:t>
      </w:r>
    </w:p>
    <w:p w:rsidR="00000000" w:rsidRPr="00DC4A62" w:rsidP="00347741">
      <w:pPr>
        <w:pStyle w:val="BodyText"/>
      </w:pPr>
      <w:r w:rsidRPr="00DC4A62">
        <w:t>No licensing, legislative or certification requirements apply to this unit at the time of publication.</w:t>
      </w:r>
    </w:p>
    <w:p w:rsidR="00000000" w:rsidRPr="00DC4A62" w:rsidP="00DC4A62">
      <w:pPr>
        <w:pStyle w:val="Heading1"/>
      </w:pPr>
      <w:bookmarkStart w:id="3" w:name="O_1095936"/>
      <w:bookmarkEnd w:id="3"/>
      <w:r w:rsidRPr="00DC4A62">
        <w:t>Unit Sector</w:t>
      </w:r>
    </w:p>
    <w:p w:rsidR="00000000" w:rsidRPr="00DC4A62" w:rsidP="00347741">
      <w:pPr>
        <w:pStyle w:val="BodyText"/>
      </w:pPr>
      <w:r w:rsidRPr="00DC4A62">
        <w:t>Project Management</w:t>
      </w:r>
    </w:p>
    <w:p w:rsidR="00000000" w:rsidRPr="00DC4A62" w:rsidP="00DC4A62">
      <w:pPr>
        <w:pStyle w:val="Heading1"/>
      </w:pPr>
      <w:bookmarkStart w:id="4" w:name="O_1095935"/>
      <w:bookmarkEnd w:id="4"/>
      <w:r w:rsidRPr="00DC4A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BodyText"/>
            </w:pPr>
            <w:r w:rsidRPr="00DC4A6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rPr>
                <w:rStyle w:val="SpecialBold"/>
              </w:rPr>
              <w:t>PERFORMANCE CRITERIA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BodyText"/>
            </w:pPr>
            <w:r w:rsidRPr="00DC4A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List"/>
              <w:rPr>
                <w:lang w:val="en-NZ"/>
              </w:rPr>
            </w:pPr>
            <w:r w:rsidRPr="00DC4A62">
              <w:t>1. Plan and prepare to work in ICT project management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List"/>
            </w:pPr>
            <w:r w:rsidRPr="00DC4A62">
              <w:t>1.1 Identify and confirm project management methodology required</w:t>
            </w:r>
          </w:p>
          <w:p w:rsidR="00000000" w:rsidRPr="00DC4A62" w:rsidP="00DC4A62">
            <w:pPr>
              <w:pStyle w:val="List"/>
            </w:pPr>
            <w:r w:rsidRPr="00DC4A62">
              <w:t>1.2 Identify and confirm requirements of ICT project and team’s responsibilities and roles</w:t>
            </w:r>
          </w:p>
          <w:p w:rsidR="00000000" w:rsidRPr="00DC4A62" w:rsidP="00DC4A62">
            <w:pPr>
              <w:pStyle w:val="List"/>
            </w:pPr>
            <w:r w:rsidRPr="00DC4A62">
              <w:t>1.3 Contribute ideas and information in t</w:t>
            </w:r>
            <w:r w:rsidRPr="00DC4A62">
              <w:t>eam planning discussions</w:t>
            </w:r>
          </w:p>
          <w:p w:rsidR="00000000" w:rsidRPr="00DC4A62" w:rsidP="00DC4A62">
            <w:pPr>
              <w:pStyle w:val="List"/>
            </w:pPr>
            <w:r w:rsidRPr="00DC4A62">
              <w:t>1.4 Separate work tasks into individual components</w:t>
            </w:r>
          </w:p>
          <w:p w:rsidR="00000000" w:rsidP="00DC4A62">
            <w:pPr>
              <w:pStyle w:val="List"/>
              <w:rPr>
                <w:lang w:val="en-NZ"/>
              </w:rPr>
            </w:pPr>
            <w:r w:rsidRPr="00DC4A62">
              <w:t xml:space="preserve">1.5 Plan and prioritise task completion and discuss feedback and review cycles with required personnel 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List"/>
              <w:rPr>
                <w:lang w:val="en-NZ"/>
              </w:rPr>
            </w:pPr>
            <w:r w:rsidRPr="00DC4A62">
              <w:t>2. Contribute to ICT project management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List"/>
            </w:pPr>
            <w:r w:rsidRPr="00DC4A62">
              <w:t>2.1 Perform work tasks a</w:t>
            </w:r>
            <w:r w:rsidRPr="00DC4A62">
              <w:t>ccording to organisational procedures and task completion plan</w:t>
            </w:r>
          </w:p>
          <w:p w:rsidR="00000000" w:rsidRPr="00DC4A62" w:rsidP="00DC4A62">
            <w:pPr>
              <w:pStyle w:val="List"/>
            </w:pPr>
            <w:r w:rsidRPr="00DC4A62">
              <w:t>2.2 Record work task progression and completion according to organisational procedures and project management tools</w:t>
            </w:r>
          </w:p>
          <w:p w:rsidR="00000000" w:rsidP="00DC4A62">
            <w:pPr>
              <w:pStyle w:val="List"/>
              <w:rPr>
                <w:lang w:val="en-NZ"/>
              </w:rPr>
            </w:pPr>
            <w:r w:rsidRPr="00DC4A62">
              <w:t>2.3 Seek and provide assistance and feedback to ICT project management team m</w:t>
            </w:r>
            <w:r w:rsidRPr="00DC4A62">
              <w:t>embers as required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List"/>
              <w:rPr>
                <w:lang w:val="en-NZ"/>
              </w:rPr>
            </w:pPr>
            <w:r w:rsidRPr="00DC4A62">
              <w:t>3. Evaluate contributions to ICT project management and finalise work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List"/>
            </w:pPr>
            <w:r w:rsidRPr="00DC4A62">
              <w:t>3.1 Confirm all work tasks have been adequately performed</w:t>
            </w:r>
          </w:p>
          <w:p w:rsidR="00000000" w:rsidRPr="00DC4A62" w:rsidP="00DC4A62">
            <w:pPr>
              <w:pStyle w:val="List"/>
            </w:pPr>
            <w:r w:rsidRPr="00DC4A62">
              <w:t>3.2 Review and assess impact of contributions to ICT project management team and team performance</w:t>
            </w:r>
          </w:p>
          <w:p w:rsidR="00000000" w:rsidRPr="00DC4A62" w:rsidP="00DC4A62">
            <w:pPr>
              <w:pStyle w:val="List"/>
            </w:pPr>
            <w:r w:rsidRPr="00DC4A62">
              <w:t>3.3 Report on contributions and submit to required personnel</w:t>
            </w:r>
          </w:p>
          <w:p w:rsidR="00000000" w:rsidRPr="00DC4A62" w:rsidP="00DC4A62">
            <w:pPr>
              <w:pStyle w:val="List"/>
            </w:pPr>
            <w:r w:rsidRPr="00DC4A62">
              <w:t>3.4 Save, file and store information and dispose of materials according to organisational procedures</w:t>
            </w:r>
          </w:p>
        </w:tc>
      </w:tr>
    </w:tbl>
    <w:p w:rsidR="00000000" w:rsidRPr="00DC4A62" w:rsidP="00DC4A62">
      <w:pPr>
        <w:pStyle w:val="BodyText"/>
      </w:pPr>
    </w:p>
    <w:p w:rsidR="00000000" w:rsidRPr="00DC4A62" w:rsidP="00DC4A62">
      <w:pPr>
        <w:pStyle w:val="AllowPageBreak"/>
      </w:pPr>
    </w:p>
    <w:p w:rsidR="00000000" w:rsidRPr="00DC4A62" w:rsidP="00DC4A62">
      <w:pPr>
        <w:pStyle w:val="Heading1"/>
      </w:pPr>
      <w:bookmarkStart w:id="5" w:name="O_1095934"/>
      <w:bookmarkEnd w:id="5"/>
      <w:r w:rsidRPr="00DC4A62">
        <w:t>Foundation Skills</w:t>
      </w:r>
    </w:p>
    <w:p w:rsidR="00000000" w:rsidRPr="00347741" w:rsidP="00347741">
      <w:pPr>
        <w:pStyle w:val="BodyText"/>
        <w:rPr>
          <w:i/>
        </w:rPr>
      </w:pPr>
      <w:r w:rsidRPr="00347741">
        <w:rPr>
          <w:rStyle w:val="Emphasis"/>
        </w:rPr>
        <w:t>This section describes those language, literacy, numer</w:t>
      </w:r>
      <w:r w:rsidRPr="00347741">
        <w:rPr>
          <w:rStyle w:val="Emphasis"/>
        </w:rPr>
        <w:t>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BodyText"/>
            </w:pPr>
            <w:r w:rsidRPr="00DC4A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rPr>
                <w:rStyle w:val="SpecialBold"/>
              </w:rPr>
              <w:t>DESCRIPTION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ListBullet"/>
            </w:pPr>
            <w:r w:rsidRPr="00DC4A62">
              <w:t>Uses simple and relevant language to confirm task requirements, present information and obtain feedback</w:t>
            </w:r>
          </w:p>
          <w:p w:rsidR="00000000" w:rsidP="00DC4A62">
            <w:pPr>
              <w:pStyle w:val="ListBullet"/>
              <w:rPr>
                <w:lang w:val="en-NZ"/>
              </w:rPr>
            </w:pPr>
            <w:r w:rsidRPr="00DC4A62">
              <w:t>Communicates clearly and respectfully with team members, considering the needs of those from diverse backgrounds and roles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ListBullet"/>
              <w:rPr>
                <w:lang w:val="en-NZ"/>
              </w:rPr>
            </w:pPr>
            <w:r w:rsidRPr="00DC4A62">
              <w:t>Produces materials relevant to specific ICT project management team requirements and work tasks using applicable software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ListBullet"/>
              <w:rPr>
                <w:lang w:val="en-NZ"/>
              </w:rPr>
            </w:pPr>
            <w:r w:rsidRPr="00DC4A62">
              <w:t>Selects form, channel and mode of communication for a specific purpose relevant to own role, when communicating with others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ListBullet"/>
              <w:rPr>
                <w:lang w:val="en-NZ"/>
              </w:rPr>
            </w:pPr>
            <w:r w:rsidRPr="00DC4A62">
              <w:t>Plans routine tasks with familiar goals and outcomes, taking some limited responsibility for dec</w:t>
            </w:r>
            <w:r w:rsidRPr="00DC4A62">
              <w:t>isions regarding sequencing and timing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ListBullet"/>
              <w:rPr>
                <w:lang w:val="en-NZ"/>
              </w:rPr>
            </w:pPr>
            <w:r w:rsidRPr="00DC4A62">
              <w:t>Evaluates task completion and the impact of such completion, in line with project management team requirements</w:t>
            </w:r>
          </w:p>
        </w:tc>
      </w:tr>
      <w:tr w:rsidTr="003477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62">
            <w:pPr>
              <w:pStyle w:val="BodyText"/>
              <w:rPr>
                <w:lang w:val="en-NZ"/>
              </w:rPr>
            </w:pPr>
            <w:r w:rsidRPr="00DC4A6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62" w:rsidP="00DC4A62">
            <w:pPr>
              <w:pStyle w:val="ListBullet"/>
            </w:pPr>
            <w:r w:rsidRPr="00DC4A62">
              <w:t>Identifies the purposes, specific functions and key features of digital sys</w:t>
            </w:r>
            <w:r w:rsidRPr="00DC4A62">
              <w:t>tems and tools, and operates them effectively to complete routine project management tasks</w:t>
            </w:r>
          </w:p>
        </w:tc>
      </w:tr>
    </w:tbl>
    <w:p w:rsidR="00000000" w:rsidRPr="00DC4A62" w:rsidP="00DC4A62">
      <w:pPr>
        <w:pStyle w:val="BodyText"/>
      </w:pPr>
    </w:p>
    <w:p w:rsidR="00000000" w:rsidRPr="00DC4A62" w:rsidP="00DC4A62">
      <w:pPr>
        <w:pStyle w:val="AllowPageBreak"/>
      </w:pPr>
    </w:p>
    <w:p w:rsidR="00000000" w:rsidRPr="00DC4A62" w:rsidP="00DC4A62">
      <w:pPr>
        <w:pStyle w:val="Heading1"/>
      </w:pPr>
      <w:bookmarkStart w:id="6" w:name="O_1095933"/>
      <w:bookmarkEnd w:id="6"/>
      <w:r w:rsidRPr="00DC4A62">
        <w:t>Unit Mapping Information</w:t>
      </w:r>
    </w:p>
    <w:p w:rsidR="00000000" w:rsidRPr="00DC4A62" w:rsidP="00347741">
      <w:pPr>
        <w:pStyle w:val="BodyText"/>
      </w:pPr>
      <w:r w:rsidRPr="00DC4A62">
        <w:t>No equivalent unit. New unit.</w:t>
      </w:r>
    </w:p>
    <w:p w:rsidR="00000000" w:rsidRPr="00DC4A62" w:rsidP="00DC4A62">
      <w:pPr>
        <w:pStyle w:val="Heading1"/>
      </w:pPr>
      <w:bookmarkStart w:id="7" w:name="O_1095926"/>
      <w:bookmarkEnd w:id="7"/>
      <w:r w:rsidRPr="00DC4A62">
        <w:t>Links</w:t>
      </w:r>
    </w:p>
    <w:p w:rsidR="00000000" w:rsidRPr="00DC4A62" w:rsidP="00347741">
      <w:pPr>
        <w:pStyle w:val="BodyText"/>
      </w:pPr>
      <w:r w:rsidRPr="00DC4A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E26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4A62" w:rsidP="00DC4A62"/>
    <w:sectPr w:rsidSect="00DC4A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62" w:rsidRPr="00347741" w:rsidP="00347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41" w:rsidP="00DC4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741" w:rsidP="00DC4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7741" w:rsidP="00DC4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A62" w:rsidRPr="00347741" w:rsidP="00347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41" w:rsidRPr="002D2AF8" w:rsidP="00DC4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ICTPMG301 Contribute as part of an IT project management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47741" w:rsidP="00DC4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3E5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7643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A62"/>
  </w:style>
  <w:style w:type="character" w:customStyle="1" w:styleId="Heading1Char">
    <w:name w:val="Heading 1 Char"/>
    <w:basedOn w:val="DefaultParagraphFont"/>
    <w:link w:val="Heading1"/>
    <w:rsid w:val="00DC4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A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4A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A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A62"/>
    <w:rPr>
      <w:b/>
      <w:spacing w:val="0"/>
    </w:rPr>
  </w:style>
  <w:style w:type="character" w:styleId="Emphasis">
    <w:name w:val="Emphasis"/>
    <w:basedOn w:val="DefaultParagraphFont"/>
    <w:qFormat/>
    <w:rsid w:val="00DC4A62"/>
    <w:rPr>
      <w:i/>
    </w:rPr>
  </w:style>
  <w:style w:type="paragraph" w:customStyle="1" w:styleId="SuperHeading">
    <w:name w:val="SuperHeading"/>
    <w:basedOn w:val="Normal"/>
    <w:rsid w:val="00DC4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A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4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A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A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A62"/>
  </w:style>
  <w:style w:type="paragraph" w:styleId="TableofFigures">
    <w:name w:val="table of figures"/>
    <w:basedOn w:val="Normal"/>
    <w:next w:val="Normal"/>
    <w:semiHidden/>
    <w:rsid w:val="00DC4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A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A62"/>
    <w:rPr>
      <w:rFonts w:ascii="Wingdings" w:hAnsi="Wingdings"/>
    </w:rPr>
  </w:style>
  <w:style w:type="paragraph" w:customStyle="1" w:styleId="TableHeading">
    <w:name w:val="Table Heading"/>
    <w:basedOn w:val="HeadingBase"/>
    <w:rsid w:val="00DC4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A62"/>
    <w:rPr>
      <w:color w:val="0033CC"/>
      <w:u w:val="none"/>
    </w:rPr>
  </w:style>
  <w:style w:type="paragraph" w:customStyle="1" w:styleId="BodyTextRight">
    <w:name w:val="Body Text Right"/>
    <w:basedOn w:val="BodyText"/>
    <w:rsid w:val="00DC4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A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A62"/>
    <w:rPr>
      <w:sz w:val="32"/>
    </w:rPr>
  </w:style>
  <w:style w:type="paragraph" w:customStyle="1" w:styleId="HeadingProcedure">
    <w:name w:val="Heading Procedure"/>
    <w:basedOn w:val="HeadingBase"/>
    <w:next w:val="Normal"/>
    <w:rsid w:val="00DC4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A62"/>
    <w:pPr>
      <w:spacing w:before="60" w:after="60"/>
    </w:pPr>
  </w:style>
  <w:style w:type="paragraph" w:styleId="ListContinue">
    <w:name w:val="List Continue"/>
    <w:basedOn w:val="List"/>
    <w:rsid w:val="00DC4A62"/>
    <w:pPr>
      <w:ind w:firstLine="0"/>
    </w:pPr>
  </w:style>
  <w:style w:type="paragraph" w:customStyle="1" w:styleId="ListNote">
    <w:name w:val="List Note"/>
    <w:basedOn w:val="List"/>
    <w:rsid w:val="00DC4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A62"/>
    <w:rPr>
      <w:rFonts w:ascii="Courier New" w:hAnsi="Courier New"/>
    </w:rPr>
  </w:style>
  <w:style w:type="paragraph" w:customStyle="1" w:styleId="NoteBullet">
    <w:name w:val="Note Bullet"/>
    <w:basedOn w:val="Note"/>
    <w:rsid w:val="00DC4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A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A62"/>
    <w:rPr>
      <w:b/>
      <w:smallCaps/>
    </w:rPr>
  </w:style>
  <w:style w:type="paragraph" w:customStyle="1" w:styleId="TableListNumber">
    <w:name w:val="Table List Number"/>
    <w:basedOn w:val="ListNumber"/>
    <w:rsid w:val="00DC4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A62"/>
    <w:pPr>
      <w:numPr>
        <w:numId w:val="8"/>
      </w:numPr>
    </w:pPr>
  </w:style>
  <w:style w:type="paragraph" w:customStyle="1" w:styleId="ListAlpha2">
    <w:name w:val="List Alpha 2"/>
    <w:basedOn w:val="List2"/>
    <w:rsid w:val="00DC4A62"/>
    <w:pPr>
      <w:numPr>
        <w:numId w:val="7"/>
      </w:numPr>
    </w:pPr>
  </w:style>
  <w:style w:type="paragraph" w:styleId="List2">
    <w:name w:val="List 2"/>
    <w:basedOn w:val="BodyText"/>
    <w:rsid w:val="00DC4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A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A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A62"/>
    <w:pPr>
      <w:numPr>
        <w:numId w:val="3"/>
      </w:numPr>
    </w:pPr>
  </w:style>
  <w:style w:type="paragraph" w:styleId="ListContinue2">
    <w:name w:val="List Continue 2"/>
    <w:basedOn w:val="List2"/>
    <w:rsid w:val="00DC4A62"/>
    <w:pPr>
      <w:ind w:firstLine="0"/>
    </w:pPr>
  </w:style>
  <w:style w:type="paragraph" w:styleId="ListContinue3">
    <w:name w:val="List Continue 3"/>
    <w:basedOn w:val="List3"/>
    <w:rsid w:val="00DC4A62"/>
    <w:pPr>
      <w:ind w:left="1021" w:firstLine="0"/>
    </w:pPr>
  </w:style>
  <w:style w:type="paragraph" w:styleId="ListContinue4">
    <w:name w:val="List Continue 4"/>
    <w:basedOn w:val="List4"/>
    <w:rsid w:val="00DC4A62"/>
    <w:pPr>
      <w:ind w:firstLine="0"/>
    </w:pPr>
  </w:style>
  <w:style w:type="paragraph" w:styleId="ListContinue5">
    <w:name w:val="List Continue 5"/>
    <w:basedOn w:val="List5"/>
    <w:rsid w:val="00DC4A62"/>
    <w:pPr>
      <w:ind w:firstLine="0"/>
    </w:pPr>
  </w:style>
  <w:style w:type="paragraph" w:styleId="ListNumber3">
    <w:name w:val="List Number 3"/>
    <w:basedOn w:val="List3"/>
    <w:rsid w:val="00DC4A62"/>
    <w:pPr>
      <w:numPr>
        <w:numId w:val="4"/>
      </w:numPr>
    </w:pPr>
  </w:style>
  <w:style w:type="paragraph" w:styleId="ListNumber4">
    <w:name w:val="List Number 4"/>
    <w:basedOn w:val="List4"/>
    <w:rsid w:val="00DC4A62"/>
    <w:pPr>
      <w:numPr>
        <w:numId w:val="5"/>
      </w:numPr>
    </w:pPr>
  </w:style>
  <w:style w:type="paragraph" w:styleId="ListNumber5">
    <w:name w:val="List Number 5"/>
    <w:basedOn w:val="List5"/>
    <w:rsid w:val="00DC4A62"/>
    <w:pPr>
      <w:numPr>
        <w:numId w:val="6"/>
      </w:numPr>
    </w:pPr>
  </w:style>
  <w:style w:type="paragraph" w:styleId="BlockText">
    <w:name w:val="Block Text"/>
    <w:basedOn w:val="Normal"/>
    <w:rsid w:val="00DC4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A62"/>
    <w:rPr>
      <w:sz w:val="16"/>
      <w:vertAlign w:val="superscript"/>
    </w:rPr>
  </w:style>
  <w:style w:type="character" w:customStyle="1" w:styleId="Symbols">
    <w:name w:val="Symbols"/>
    <w:basedOn w:val="DefaultParagraphFont"/>
    <w:rsid w:val="00DC4A62"/>
    <w:rPr>
      <w:rFonts w:ascii="Symbol" w:hAnsi="Symbol"/>
    </w:rPr>
  </w:style>
  <w:style w:type="character" w:customStyle="1" w:styleId="MenuOptions">
    <w:name w:val="Menu Options"/>
    <w:basedOn w:val="DefaultParagraphFont"/>
    <w:rsid w:val="00DC4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A62"/>
    <w:rPr>
      <w:b/>
    </w:rPr>
  </w:style>
  <w:style w:type="character" w:customStyle="1" w:styleId="Underlined">
    <w:name w:val="Underlined"/>
    <w:basedOn w:val="DefaultParagraphFont"/>
    <w:rsid w:val="00DC4A62"/>
    <w:rPr>
      <w:u w:val="single"/>
    </w:rPr>
  </w:style>
  <w:style w:type="paragraph" w:customStyle="1" w:styleId="TableBodyTextRight">
    <w:name w:val="Table Body Text Right"/>
    <w:basedOn w:val="TableBodyText"/>
    <w:rsid w:val="00DC4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A62"/>
    <w:rPr>
      <w:sz w:val="18"/>
    </w:rPr>
  </w:style>
  <w:style w:type="paragraph" w:customStyle="1" w:styleId="BodySmallRight">
    <w:name w:val="Body Small Right"/>
    <w:basedOn w:val="BodyTextRight"/>
    <w:rsid w:val="00DC4A62"/>
    <w:rPr>
      <w:sz w:val="18"/>
      <w:szCs w:val="18"/>
    </w:rPr>
  </w:style>
  <w:style w:type="paragraph" w:customStyle="1" w:styleId="MarginEdition">
    <w:name w:val="Margin Edition"/>
    <w:basedOn w:val="MarginNote"/>
    <w:rsid w:val="00DC4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A62"/>
    <w:rPr>
      <w:sz w:val="2"/>
      <w:szCs w:val="2"/>
    </w:rPr>
  </w:style>
  <w:style w:type="character" w:customStyle="1" w:styleId="Small">
    <w:name w:val="Small"/>
    <w:basedOn w:val="DefaultParagraphFont"/>
    <w:rsid w:val="00DC4A62"/>
    <w:rPr>
      <w:sz w:val="16"/>
    </w:rPr>
  </w:style>
  <w:style w:type="paragraph" w:customStyle="1" w:styleId="WideTable">
    <w:name w:val="Wide Table"/>
    <w:basedOn w:val="Normal"/>
    <w:rsid w:val="00DC4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A62"/>
  </w:style>
  <w:style w:type="paragraph" w:styleId="Quote">
    <w:name w:val="Quote"/>
    <w:basedOn w:val="Heading1"/>
    <w:link w:val="QuoteChar"/>
    <w:qFormat/>
    <w:rsid w:val="00DC4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A62"/>
    <w:pPr>
      <w:pageBreakBefore/>
    </w:pPr>
  </w:style>
  <w:style w:type="paragraph" w:customStyle="1" w:styleId="Border">
    <w:name w:val="Border"/>
    <w:basedOn w:val="Normal"/>
    <w:qFormat/>
    <w:rsid w:val="00DC4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A62"/>
    <w:rPr>
      <w:u w:val="single"/>
    </w:rPr>
  </w:style>
  <w:style w:type="character" w:customStyle="1" w:styleId="BoldandItalics">
    <w:name w:val="Bold and Italics"/>
    <w:qFormat/>
    <w:rsid w:val="00DC4A62"/>
    <w:rPr>
      <w:b/>
      <w:i/>
      <w:u w:val="none"/>
    </w:rPr>
  </w:style>
  <w:style w:type="paragraph" w:styleId="BalloonText">
    <w:name w:val="Balloon Text"/>
    <w:basedOn w:val="Normal"/>
    <w:link w:val="BalloonTextChar"/>
    <w:rsid w:val="00DC4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A62"/>
    <w:pPr>
      <w:spacing w:before="0" w:after="0"/>
    </w:pPr>
  </w:style>
  <w:style w:type="paragraph" w:customStyle="1" w:styleId="BodyTextBold">
    <w:name w:val="Body Text Bold"/>
    <w:basedOn w:val="BodyText"/>
    <w:qFormat/>
    <w:rsid w:val="00DC4A62"/>
    <w:rPr>
      <w:b/>
    </w:rPr>
  </w:style>
  <w:style w:type="character" w:styleId="Hyperlink">
    <w:name w:val="Hyperlink"/>
    <w:basedOn w:val="DefaultParagraphFont"/>
    <w:uiPriority w:val="99"/>
    <w:unhideWhenUsed/>
    <w:rsid w:val="00347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3221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ICTPMG301 Contribute as part of an IT project management team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