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ACC" w:rsidP="00A76A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ICTNWK552 Install and configure network access storage devices</w:t>
      </w:r>
      <w:r>
        <w:fldChar w:fldCharType="end"/>
      </w:r>
    </w:p>
    <w:p w:rsidR="00A76ACC" w:rsidP="00A76ACC">
      <w:pPr>
        <w:pStyle w:val="Version"/>
        <w:sectPr w:rsidSect="00E87E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E39" w:rsidP="00E87E39">
      <w:pPr>
        <w:pStyle w:val="SuperHeading"/>
      </w:pPr>
      <w:r w:rsidRPr="00E87E39">
        <w:t>Assessment Requirements for ICTNWK552 Install and configure network access storage devices</w:t>
      </w:r>
    </w:p>
    <w:p w:rsidR="00000000" w:rsidRPr="00E87E39" w:rsidP="00E87E39">
      <w:pPr>
        <w:pStyle w:val="Heading1"/>
      </w:pPr>
      <w:bookmarkStart w:id="1" w:name="O_1093917"/>
      <w:bookmarkEnd w:id="1"/>
      <w:r w:rsidRPr="00E87E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7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E39" w:rsidP="00E87E39">
            <w:pPr>
              <w:pStyle w:val="BodyText"/>
            </w:pPr>
            <w:r w:rsidRPr="00E87E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E39">
            <w:pPr>
              <w:pStyle w:val="BodyText"/>
              <w:rPr>
                <w:lang w:val="en-NZ"/>
              </w:rPr>
            </w:pPr>
            <w:r w:rsidRPr="00E87E39">
              <w:rPr>
                <w:rStyle w:val="SpecialBold"/>
              </w:rPr>
              <w:t>Comments</w:t>
            </w:r>
          </w:p>
        </w:tc>
      </w:tr>
      <w:tr w:rsidTr="00E87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E39">
            <w:pPr>
              <w:pStyle w:val="BodyText"/>
              <w:rPr>
                <w:lang w:val="en-NZ"/>
              </w:rPr>
            </w:pPr>
            <w:r w:rsidRPr="00E87E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E39" w:rsidP="00E87E39">
            <w:pPr>
              <w:pStyle w:val="BodyText"/>
            </w:pPr>
            <w:r w:rsidRPr="00E87E39">
              <w:t>This version first released with ICT Information and Communications Technology Training Package Version 6.0.</w:t>
            </w:r>
          </w:p>
        </w:tc>
      </w:tr>
    </w:tbl>
    <w:p w:rsidR="00000000" w:rsidRPr="00E87E39" w:rsidP="00E87E39">
      <w:pPr>
        <w:pStyle w:val="BodyText"/>
      </w:pPr>
    </w:p>
    <w:p w:rsidR="00000000" w:rsidRPr="00E87E39" w:rsidP="00E87E39">
      <w:pPr>
        <w:pStyle w:val="AllowPageBreak"/>
      </w:pPr>
    </w:p>
    <w:p w:rsidR="00000000" w:rsidRPr="00E87E39" w:rsidP="00E87E39">
      <w:pPr>
        <w:pStyle w:val="Heading1"/>
      </w:pPr>
      <w:bookmarkStart w:id="2" w:name="O_1093920"/>
      <w:bookmarkEnd w:id="2"/>
      <w:r w:rsidRPr="00E87E39">
        <w:t>Performance Evidence</w:t>
      </w:r>
    </w:p>
    <w:p w:rsidR="00000000" w:rsidRPr="00E87E39" w:rsidP="00A76ACC">
      <w:pPr>
        <w:pStyle w:val="BodyText"/>
      </w:pPr>
      <w:r w:rsidRPr="00E87E39">
        <w:t>The candidate must demonstrate the ability to complete the tasks outlined in the elements, performance cr</w:t>
      </w:r>
      <w:r w:rsidRPr="00E87E39">
        <w:t>iteria and foundation skills of this unit, including evidence of the ability to:</w:t>
      </w:r>
    </w:p>
    <w:p w:rsidR="00000000" w:rsidRPr="00E87E39" w:rsidP="00E87E39">
      <w:pPr>
        <w:pStyle w:val="ListBullet"/>
      </w:pPr>
      <w:r w:rsidRPr="00E87E39">
        <w:t>determine specifications, install, configure and test at least three network access storage devices on at least one occasion.</w:t>
      </w:r>
    </w:p>
    <w:p w:rsidR="00000000" w:rsidRPr="00E87E39" w:rsidP="00E87E39">
      <w:pPr>
        <w:pStyle w:val="List"/>
      </w:pPr>
    </w:p>
    <w:p w:rsidR="00000000" w:rsidRPr="00E87E39" w:rsidP="00A76ACC">
      <w:pPr>
        <w:pStyle w:val="BodyText"/>
      </w:pPr>
      <w:r w:rsidRPr="00E87E39">
        <w:t>In the course of the above, the candidate must:</w:t>
      </w:r>
    </w:p>
    <w:p w:rsidR="00000000" w:rsidRPr="00E87E39" w:rsidP="00E87E39">
      <w:pPr>
        <w:pStyle w:val="ListBullet"/>
      </w:pPr>
      <w:r w:rsidRPr="00E87E39">
        <w:t>troubleshoot performance issues where required</w:t>
      </w:r>
    </w:p>
    <w:p w:rsidR="00000000" w:rsidRPr="00E87E39" w:rsidP="00E87E39">
      <w:pPr>
        <w:pStyle w:val="ListBullet"/>
      </w:pPr>
      <w:r w:rsidRPr="00E87E39">
        <w:t>document finalised outcomes.</w:t>
      </w:r>
    </w:p>
    <w:p w:rsidR="00000000" w:rsidRPr="00E87E39" w:rsidP="00E87E39">
      <w:pPr>
        <w:pStyle w:val="AllowPageBreak"/>
      </w:pPr>
    </w:p>
    <w:p w:rsidR="00000000" w:rsidRPr="00E87E39" w:rsidP="00E87E39">
      <w:pPr>
        <w:pStyle w:val="Heading1"/>
      </w:pPr>
      <w:bookmarkStart w:id="3" w:name="O_1093919"/>
      <w:bookmarkEnd w:id="3"/>
      <w:r w:rsidRPr="00E87E39">
        <w:t>Knowledge Evidence</w:t>
      </w:r>
    </w:p>
    <w:p w:rsidR="00000000" w:rsidRPr="00E87E39" w:rsidP="00A76ACC">
      <w:pPr>
        <w:pStyle w:val="BodyText"/>
      </w:pPr>
      <w:r w:rsidRPr="00E87E39">
        <w:t>The candidate must be able to demonstrate knowledge to complete the tasks outlined in the elements, performance criteria and foundation skil</w:t>
      </w:r>
      <w:r w:rsidRPr="00E87E39">
        <w:t>ls of this unit, including knowledge of:</w:t>
      </w:r>
    </w:p>
    <w:p w:rsidR="00000000" w:rsidRPr="00E87E39" w:rsidP="00E87E39">
      <w:pPr>
        <w:pStyle w:val="ListBullet"/>
      </w:pPr>
      <w:r w:rsidRPr="00E87E39">
        <w:t>advantages and disadvantages of NAS versus direct attached storage (DAS) devices</w:t>
      </w:r>
    </w:p>
    <w:p w:rsidR="00000000" w:rsidRPr="00E87E39" w:rsidP="00E87E39">
      <w:pPr>
        <w:pStyle w:val="ListBullet"/>
      </w:pPr>
      <w:r w:rsidRPr="00E87E39">
        <w:t>legislative, regulatory, standards and codes of practice related to NAS</w:t>
      </w:r>
    </w:p>
    <w:p w:rsidR="00000000" w:rsidRPr="00E87E39" w:rsidP="00E87E39">
      <w:pPr>
        <w:pStyle w:val="ListBullet"/>
      </w:pPr>
      <w:r w:rsidRPr="00E87E39">
        <w:t>industry standard hard drive types and connectors</w:t>
      </w:r>
    </w:p>
    <w:p w:rsidR="00000000" w:rsidRPr="00E87E39" w:rsidP="00E87E39">
      <w:pPr>
        <w:pStyle w:val="ListBullet"/>
      </w:pPr>
      <w:r w:rsidRPr="00E87E39">
        <w:t>industry st</w:t>
      </w:r>
      <w:r w:rsidRPr="00E87E39">
        <w:t>andard network cable types and connectors</w:t>
      </w:r>
    </w:p>
    <w:p w:rsidR="00000000" w:rsidRPr="00E87E39" w:rsidP="00E87E39">
      <w:pPr>
        <w:pStyle w:val="ListBullet"/>
      </w:pPr>
      <w:r w:rsidRPr="00E87E39">
        <w:t>common network topologies</w:t>
      </w:r>
    </w:p>
    <w:p w:rsidR="00000000" w:rsidRPr="00E87E39" w:rsidP="00E87E39">
      <w:pPr>
        <w:pStyle w:val="ListBullet"/>
      </w:pPr>
      <w:r w:rsidRPr="00E87E39">
        <w:t>process for implementation and configuration of networks</w:t>
      </w:r>
    </w:p>
    <w:p w:rsidR="00000000" w:rsidRPr="00E87E39" w:rsidP="00E87E39">
      <w:pPr>
        <w:pStyle w:val="ListBullet"/>
      </w:pPr>
      <w:r w:rsidRPr="00E87E39">
        <w:t>redundant array of independent disks (RAID) configurations and their application in data storage.</w:t>
      </w:r>
    </w:p>
    <w:p w:rsidR="00000000" w:rsidRPr="00E87E39" w:rsidP="00E87E39">
      <w:pPr>
        <w:pStyle w:val="AllowPageBreak"/>
      </w:pPr>
    </w:p>
    <w:p w:rsidR="00000000" w:rsidRPr="00E87E39" w:rsidP="00E87E39">
      <w:pPr>
        <w:pStyle w:val="Heading1"/>
      </w:pPr>
      <w:bookmarkStart w:id="4" w:name="O_1093918"/>
      <w:bookmarkEnd w:id="4"/>
      <w:r w:rsidRPr="00E87E39">
        <w:t>Assessment Con</w:t>
      </w:r>
      <w:r w:rsidRPr="00E87E39">
        <w:t>ditions</w:t>
      </w:r>
    </w:p>
    <w:p w:rsidR="00000000" w:rsidRPr="00E87E39" w:rsidP="00A76ACC">
      <w:pPr>
        <w:pStyle w:val="BodyText"/>
      </w:pPr>
      <w:r w:rsidRPr="00E87E39">
        <w:t xml:space="preserve">Skills in this unit must be demonstrated in a workplace or simulated environment where the conditions are typical of those in a working environment in this industry. </w:t>
      </w:r>
    </w:p>
    <w:p w:rsidR="00000000" w:rsidRPr="00E87E39" w:rsidP="00A76ACC">
      <w:pPr>
        <w:pStyle w:val="BodyText"/>
      </w:pPr>
      <w:r w:rsidRPr="00E87E39">
        <w:t>This includes access to:</w:t>
      </w:r>
    </w:p>
    <w:p w:rsidR="00000000" w:rsidRPr="00E87E39" w:rsidP="00E87E39">
      <w:pPr>
        <w:pStyle w:val="ListBullet"/>
      </w:pPr>
      <w:r w:rsidRPr="00E87E39">
        <w:t>a NAS device and basic components to build a NAS includ</w:t>
      </w:r>
      <w:r w:rsidRPr="00E87E39">
        <w:t xml:space="preserve">ing: </w:t>
      </w:r>
    </w:p>
    <w:p w:rsidR="00000000" w:rsidRPr="00E87E39" w:rsidP="00E87E39">
      <w:pPr>
        <w:pStyle w:val="ListBullet2"/>
      </w:pPr>
      <w:r w:rsidRPr="00E87E39">
        <w:t>industry standard personal computer</w:t>
      </w:r>
    </w:p>
    <w:p w:rsidR="00000000" w:rsidRPr="00E87E39" w:rsidP="00E87E39">
      <w:pPr>
        <w:pStyle w:val="ListBullet2"/>
      </w:pPr>
      <w:r w:rsidRPr="00E87E39">
        <w:t>industry standard operating system</w:t>
      </w:r>
    </w:p>
    <w:p w:rsidR="00000000" w:rsidRPr="00E87E39" w:rsidP="00E87E39">
      <w:pPr>
        <w:pStyle w:val="ListBullet2"/>
      </w:pPr>
      <w:r w:rsidRPr="00E87E39">
        <w:t>hard disk and network connection</w:t>
      </w:r>
    </w:p>
    <w:p w:rsidR="00000000" w:rsidRPr="00E87E39" w:rsidP="00E87E39">
      <w:pPr>
        <w:pStyle w:val="ListBullet"/>
      </w:pPr>
      <w:r w:rsidRPr="00E87E39">
        <w:t>network devices</w:t>
      </w:r>
    </w:p>
    <w:p w:rsidR="00000000" w:rsidRPr="00E87E39" w:rsidP="00E87E39">
      <w:pPr>
        <w:pStyle w:val="ListBullet"/>
      </w:pPr>
      <w:r w:rsidRPr="00E87E39">
        <w:t>workstations and servers</w:t>
      </w:r>
    </w:p>
    <w:p w:rsidR="00000000" w:rsidRPr="00E87E39" w:rsidP="00E87E39">
      <w:pPr>
        <w:pStyle w:val="ListBullet"/>
      </w:pPr>
      <w:r w:rsidRPr="00E87E39">
        <w:t>cabling access points and a wireless access point.</w:t>
      </w:r>
    </w:p>
    <w:p w:rsidR="00000000" w:rsidRPr="00E87E39" w:rsidP="00E87E39">
      <w:pPr>
        <w:pStyle w:val="BodyText"/>
      </w:pPr>
    </w:p>
    <w:p w:rsidR="00000000" w:rsidRPr="00E87E39" w:rsidP="00A76ACC">
      <w:pPr>
        <w:pStyle w:val="BodyText"/>
      </w:pPr>
      <w:r w:rsidRPr="00E87E39">
        <w:t>Assessors of this unit must satisfy the requirements for assessors in applicable vocational education and training legislation, frameworks and/or standards.</w:t>
      </w:r>
    </w:p>
    <w:p w:rsidR="00000000" w:rsidRPr="00E87E39" w:rsidP="00E87E39">
      <w:pPr>
        <w:pStyle w:val="Heading1"/>
      </w:pPr>
      <w:bookmarkStart w:id="5" w:name="O_1093916"/>
      <w:bookmarkEnd w:id="5"/>
      <w:r w:rsidRPr="00E87E39">
        <w:t>Links</w:t>
      </w:r>
    </w:p>
    <w:p w:rsidR="00000000" w:rsidRPr="00E87E39" w:rsidP="00A76ACC">
      <w:pPr>
        <w:pStyle w:val="BodyText"/>
      </w:pPr>
      <w:r w:rsidRPr="00E87E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5763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87E39" w:rsidP="00E87E39"/>
    <w:sectPr w:rsidSect="00E87E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39" w:rsidRPr="00A76ACC" w:rsidP="00A76A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ACC" w:rsidP="00E87E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6ACC" w:rsidP="00E87E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76ACC" w:rsidP="00E87E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A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E39" w:rsidRPr="00A76ACC" w:rsidP="00A76A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ACC" w:rsidRPr="002D2AF8" w:rsidP="00E87E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ICTNWK552 Install and configure network access storage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76ACC" w:rsidP="00E87E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5249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48A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E81E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E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E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E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E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E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E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E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E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E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E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E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E39"/>
  </w:style>
  <w:style w:type="character" w:customStyle="1" w:styleId="Heading1Char">
    <w:name w:val="Heading 1 Char"/>
    <w:basedOn w:val="DefaultParagraphFont"/>
    <w:link w:val="Heading1"/>
    <w:rsid w:val="00E87E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E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E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7E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7E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7E39"/>
    <w:rPr>
      <w:b/>
      <w:spacing w:val="0"/>
    </w:rPr>
  </w:style>
  <w:style w:type="paragraph" w:styleId="ListBullet2">
    <w:name w:val="List Bullet 2"/>
    <w:basedOn w:val="List2"/>
    <w:rsid w:val="00E87E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7E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E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E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E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E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E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E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E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E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E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E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E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E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E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E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E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7E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E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E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E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7E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E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E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E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E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E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E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E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E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E39"/>
    <w:rPr>
      <w:i/>
    </w:rPr>
  </w:style>
  <w:style w:type="paragraph" w:styleId="Caption">
    <w:name w:val="caption"/>
    <w:basedOn w:val="BodyText"/>
    <w:next w:val="Normal"/>
    <w:qFormat/>
    <w:rsid w:val="00E87E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E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E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E39"/>
  </w:style>
  <w:style w:type="paragraph" w:styleId="TableofFigures">
    <w:name w:val="table of figures"/>
    <w:basedOn w:val="Normal"/>
    <w:next w:val="Normal"/>
    <w:semiHidden/>
    <w:rsid w:val="00E87E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E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7E39"/>
    <w:rPr>
      <w:rFonts w:ascii="Wingdings" w:hAnsi="Wingdings"/>
    </w:rPr>
  </w:style>
  <w:style w:type="paragraph" w:customStyle="1" w:styleId="TableHeading">
    <w:name w:val="Table Heading"/>
    <w:basedOn w:val="HeadingBase"/>
    <w:rsid w:val="00E87E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E39"/>
    <w:rPr>
      <w:color w:val="0033CC"/>
      <w:u w:val="none"/>
    </w:rPr>
  </w:style>
  <w:style w:type="paragraph" w:customStyle="1" w:styleId="BodyTextRight">
    <w:name w:val="Body Text Right"/>
    <w:basedOn w:val="BodyText"/>
    <w:rsid w:val="00E87E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E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E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E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E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E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E39"/>
    <w:rPr>
      <w:sz w:val="32"/>
    </w:rPr>
  </w:style>
  <w:style w:type="paragraph" w:customStyle="1" w:styleId="HeadingProcedure">
    <w:name w:val="Heading Procedure"/>
    <w:basedOn w:val="HeadingBase"/>
    <w:next w:val="Normal"/>
    <w:rsid w:val="00E87E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E39"/>
    <w:pPr>
      <w:spacing w:before="60" w:after="60"/>
    </w:pPr>
  </w:style>
  <w:style w:type="paragraph" w:styleId="ListContinue">
    <w:name w:val="List Continue"/>
    <w:basedOn w:val="List"/>
    <w:rsid w:val="00E87E39"/>
    <w:pPr>
      <w:ind w:firstLine="0"/>
    </w:pPr>
  </w:style>
  <w:style w:type="paragraph" w:customStyle="1" w:styleId="ListNote">
    <w:name w:val="List Note"/>
    <w:basedOn w:val="List"/>
    <w:rsid w:val="00E87E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E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E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E39"/>
    <w:rPr>
      <w:rFonts w:ascii="Courier New" w:hAnsi="Courier New"/>
    </w:rPr>
  </w:style>
  <w:style w:type="paragraph" w:customStyle="1" w:styleId="NoteBullet">
    <w:name w:val="Note Bullet"/>
    <w:basedOn w:val="Note"/>
    <w:rsid w:val="00E87E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E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E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E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E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7E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E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E39"/>
    <w:rPr>
      <w:b/>
      <w:smallCaps/>
    </w:rPr>
  </w:style>
  <w:style w:type="paragraph" w:customStyle="1" w:styleId="TableListNumber">
    <w:name w:val="Table List Number"/>
    <w:basedOn w:val="ListNumber"/>
    <w:rsid w:val="00E87E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E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E39"/>
    <w:pPr>
      <w:numPr>
        <w:numId w:val="9"/>
      </w:numPr>
    </w:pPr>
  </w:style>
  <w:style w:type="paragraph" w:customStyle="1" w:styleId="ListAlpha2">
    <w:name w:val="List Alpha 2"/>
    <w:basedOn w:val="List2"/>
    <w:rsid w:val="00E87E39"/>
    <w:pPr>
      <w:numPr>
        <w:numId w:val="8"/>
      </w:numPr>
    </w:pPr>
  </w:style>
  <w:style w:type="paragraph" w:styleId="List2">
    <w:name w:val="List 2"/>
    <w:basedOn w:val="BodyText"/>
    <w:rsid w:val="00E87E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E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E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E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E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E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7E39"/>
    <w:pPr>
      <w:numPr>
        <w:numId w:val="4"/>
      </w:numPr>
    </w:pPr>
  </w:style>
  <w:style w:type="paragraph" w:styleId="ListContinue2">
    <w:name w:val="List Continue 2"/>
    <w:basedOn w:val="List2"/>
    <w:rsid w:val="00E87E39"/>
    <w:pPr>
      <w:ind w:firstLine="0"/>
    </w:pPr>
  </w:style>
  <w:style w:type="paragraph" w:styleId="ListContinue3">
    <w:name w:val="List Continue 3"/>
    <w:basedOn w:val="List3"/>
    <w:rsid w:val="00E87E39"/>
    <w:pPr>
      <w:ind w:left="1021" w:firstLine="0"/>
    </w:pPr>
  </w:style>
  <w:style w:type="paragraph" w:styleId="ListContinue4">
    <w:name w:val="List Continue 4"/>
    <w:basedOn w:val="List4"/>
    <w:rsid w:val="00E87E39"/>
    <w:pPr>
      <w:ind w:firstLine="0"/>
    </w:pPr>
  </w:style>
  <w:style w:type="paragraph" w:styleId="ListContinue5">
    <w:name w:val="List Continue 5"/>
    <w:basedOn w:val="List5"/>
    <w:rsid w:val="00E87E39"/>
    <w:pPr>
      <w:ind w:firstLine="0"/>
    </w:pPr>
  </w:style>
  <w:style w:type="paragraph" w:styleId="ListNumber3">
    <w:name w:val="List Number 3"/>
    <w:basedOn w:val="List3"/>
    <w:rsid w:val="00E87E39"/>
    <w:pPr>
      <w:numPr>
        <w:numId w:val="5"/>
      </w:numPr>
    </w:pPr>
  </w:style>
  <w:style w:type="paragraph" w:styleId="ListNumber4">
    <w:name w:val="List Number 4"/>
    <w:basedOn w:val="List4"/>
    <w:rsid w:val="00E87E39"/>
    <w:pPr>
      <w:numPr>
        <w:numId w:val="6"/>
      </w:numPr>
    </w:pPr>
  </w:style>
  <w:style w:type="paragraph" w:styleId="ListNumber5">
    <w:name w:val="List Number 5"/>
    <w:basedOn w:val="List5"/>
    <w:rsid w:val="00E87E39"/>
    <w:pPr>
      <w:numPr>
        <w:numId w:val="7"/>
      </w:numPr>
    </w:pPr>
  </w:style>
  <w:style w:type="paragraph" w:styleId="BlockText">
    <w:name w:val="Block Text"/>
    <w:basedOn w:val="Normal"/>
    <w:rsid w:val="00E87E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E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E39"/>
    <w:rPr>
      <w:sz w:val="16"/>
      <w:vertAlign w:val="superscript"/>
    </w:rPr>
  </w:style>
  <w:style w:type="character" w:customStyle="1" w:styleId="Symbols">
    <w:name w:val="Symbols"/>
    <w:basedOn w:val="DefaultParagraphFont"/>
    <w:rsid w:val="00E87E39"/>
    <w:rPr>
      <w:rFonts w:ascii="Symbol" w:hAnsi="Symbol"/>
    </w:rPr>
  </w:style>
  <w:style w:type="character" w:customStyle="1" w:styleId="MenuOptions">
    <w:name w:val="Menu Options"/>
    <w:basedOn w:val="DefaultParagraphFont"/>
    <w:rsid w:val="00E87E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E39"/>
    <w:rPr>
      <w:b/>
    </w:rPr>
  </w:style>
  <w:style w:type="character" w:customStyle="1" w:styleId="Underlined">
    <w:name w:val="Underlined"/>
    <w:basedOn w:val="DefaultParagraphFont"/>
    <w:rsid w:val="00E87E39"/>
    <w:rPr>
      <w:u w:val="single"/>
    </w:rPr>
  </w:style>
  <w:style w:type="paragraph" w:customStyle="1" w:styleId="TableBodyTextRight">
    <w:name w:val="Table Body Text Right"/>
    <w:basedOn w:val="TableBodyText"/>
    <w:rsid w:val="00E87E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E39"/>
    <w:rPr>
      <w:sz w:val="18"/>
    </w:rPr>
  </w:style>
  <w:style w:type="paragraph" w:customStyle="1" w:styleId="BodySmallRight">
    <w:name w:val="Body Small Right"/>
    <w:basedOn w:val="BodyTextRight"/>
    <w:rsid w:val="00E87E39"/>
    <w:rPr>
      <w:sz w:val="18"/>
      <w:szCs w:val="18"/>
    </w:rPr>
  </w:style>
  <w:style w:type="paragraph" w:customStyle="1" w:styleId="MarginEdition">
    <w:name w:val="Margin Edition"/>
    <w:basedOn w:val="MarginNote"/>
    <w:rsid w:val="00E87E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E39"/>
    <w:rPr>
      <w:sz w:val="2"/>
      <w:szCs w:val="2"/>
    </w:rPr>
  </w:style>
  <w:style w:type="character" w:customStyle="1" w:styleId="Small">
    <w:name w:val="Small"/>
    <w:basedOn w:val="DefaultParagraphFont"/>
    <w:rsid w:val="00E87E39"/>
    <w:rPr>
      <w:sz w:val="16"/>
    </w:rPr>
  </w:style>
  <w:style w:type="paragraph" w:customStyle="1" w:styleId="WideTable">
    <w:name w:val="Wide Table"/>
    <w:basedOn w:val="Normal"/>
    <w:rsid w:val="00E87E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E39"/>
  </w:style>
  <w:style w:type="paragraph" w:styleId="Quote">
    <w:name w:val="Quote"/>
    <w:basedOn w:val="Heading1"/>
    <w:link w:val="QuoteChar"/>
    <w:qFormat/>
    <w:rsid w:val="00E87E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E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E39"/>
    <w:pPr>
      <w:pageBreakBefore/>
    </w:pPr>
  </w:style>
  <w:style w:type="paragraph" w:customStyle="1" w:styleId="Border">
    <w:name w:val="Border"/>
    <w:basedOn w:val="Normal"/>
    <w:qFormat/>
    <w:rsid w:val="00E87E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E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E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E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E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E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E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E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E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E39"/>
    <w:rPr>
      <w:u w:val="single"/>
    </w:rPr>
  </w:style>
  <w:style w:type="character" w:customStyle="1" w:styleId="BoldandItalics">
    <w:name w:val="Bold and Italics"/>
    <w:qFormat/>
    <w:rsid w:val="00E87E39"/>
    <w:rPr>
      <w:b/>
      <w:i/>
      <w:u w:val="none"/>
    </w:rPr>
  </w:style>
  <w:style w:type="paragraph" w:styleId="BalloonText">
    <w:name w:val="Balloon Text"/>
    <w:basedOn w:val="Normal"/>
    <w:link w:val="BalloonTextChar"/>
    <w:rsid w:val="00E87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E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E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E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E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E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E39"/>
    <w:pPr>
      <w:spacing w:before="0" w:after="0"/>
    </w:pPr>
  </w:style>
  <w:style w:type="paragraph" w:customStyle="1" w:styleId="BodyTextBold">
    <w:name w:val="Body Text Bold"/>
    <w:basedOn w:val="BodyText"/>
    <w:qFormat/>
    <w:rsid w:val="00E87E39"/>
    <w:rPr>
      <w:b/>
    </w:rPr>
  </w:style>
  <w:style w:type="character" w:styleId="Hyperlink">
    <w:name w:val="Hyperlink"/>
    <w:basedOn w:val="DefaultParagraphFont"/>
    <w:uiPriority w:val="99"/>
    <w:unhideWhenUsed/>
    <w:rsid w:val="00A76A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2083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ICTNWK552 Install and configure network access storage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2024-12-17T07:32:00Z</dcterms:created>
  <dcterms:modified xsi:type="dcterms:W3CDTF">2024-12-17T07:32:00Z</dcterms:modified>
</cp:coreProperties>
</file>