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565F" w:rsidP="00D256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ICTNWK542 Install, operate and troubleshoot medium enterprise routers</w:t>
      </w:r>
      <w:r>
        <w:fldChar w:fldCharType="end"/>
      </w:r>
    </w:p>
    <w:p w:rsidR="00D2565F" w:rsidP="00D2565F">
      <w:pPr>
        <w:pStyle w:val="Version"/>
        <w:sectPr w:rsidSect="009301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01F8" w:rsidP="009301F8">
      <w:pPr>
        <w:pStyle w:val="SuperHeading"/>
      </w:pPr>
      <w:r w:rsidRPr="009301F8">
        <w:t>ICTNWK542 Install, operate and troubleshoot medium enterprise routers</w:t>
      </w:r>
    </w:p>
    <w:p w:rsidR="00000000" w:rsidRPr="009301F8" w:rsidP="009301F8">
      <w:pPr>
        <w:pStyle w:val="Heading1"/>
      </w:pPr>
      <w:bookmarkStart w:id="1" w:name="O_1093761"/>
      <w:bookmarkEnd w:id="1"/>
      <w:r w:rsidRPr="009301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301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1F8" w:rsidP="009301F8">
            <w:pPr>
              <w:pStyle w:val="BodyText"/>
            </w:pPr>
            <w:r w:rsidRPr="009301F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1F8">
            <w:pPr>
              <w:pStyle w:val="BodyText"/>
              <w:rPr>
                <w:lang w:val="en-NZ"/>
              </w:rPr>
            </w:pPr>
            <w:r w:rsidRPr="009301F8">
              <w:rPr>
                <w:rStyle w:val="SpecialBold"/>
              </w:rPr>
              <w:t>Comments</w:t>
            </w:r>
          </w:p>
        </w:tc>
      </w:tr>
      <w:tr w:rsidTr="009301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1F8">
            <w:pPr>
              <w:pStyle w:val="BodyText"/>
              <w:rPr>
                <w:lang w:val="en-NZ"/>
              </w:rPr>
            </w:pPr>
            <w:r w:rsidRPr="009301F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1F8" w:rsidP="009301F8">
            <w:pPr>
              <w:pStyle w:val="BodyText"/>
            </w:pPr>
            <w:r w:rsidRPr="009301F8">
              <w:t>This version first released with ICT Information and Communications Technology Training Package Version 6.0.</w:t>
            </w:r>
          </w:p>
        </w:tc>
      </w:tr>
    </w:tbl>
    <w:p w:rsidR="00000000" w:rsidRPr="009301F8" w:rsidP="009301F8">
      <w:pPr>
        <w:pStyle w:val="BodyText"/>
      </w:pPr>
    </w:p>
    <w:p w:rsidR="00000000" w:rsidRPr="009301F8" w:rsidP="009301F8">
      <w:pPr>
        <w:pStyle w:val="AllowPageBreak"/>
      </w:pPr>
    </w:p>
    <w:p w:rsidR="00000000" w:rsidRPr="009301F8" w:rsidP="009301F8">
      <w:pPr>
        <w:pStyle w:val="Heading1"/>
      </w:pPr>
      <w:bookmarkStart w:id="2" w:name="O_1093766"/>
      <w:bookmarkEnd w:id="2"/>
      <w:r w:rsidRPr="009301F8">
        <w:t>Application</w:t>
      </w:r>
    </w:p>
    <w:p w:rsidR="00000000" w:rsidRPr="009301F8" w:rsidP="00D2565F">
      <w:pPr>
        <w:pStyle w:val="BodyText"/>
      </w:pPr>
      <w:r w:rsidRPr="009301F8">
        <w:t>This unit describes the skills and knowledge required to use tools, equipment, software and protocols to install, operate and troubleshoot medium enterprise routers.</w:t>
      </w:r>
    </w:p>
    <w:p w:rsidR="00000000" w:rsidRPr="009301F8" w:rsidP="00D2565F">
      <w:pPr>
        <w:pStyle w:val="BodyText"/>
      </w:pPr>
      <w:r w:rsidRPr="009301F8">
        <w:t>It applies to individuals working as network technicians and</w:t>
      </w:r>
      <w:r w:rsidRPr="009301F8">
        <w:t xml:space="preserve"> network administrators or in other network support roles.</w:t>
      </w:r>
    </w:p>
    <w:p w:rsidR="00000000" w:rsidRPr="009301F8" w:rsidP="00D2565F">
      <w:pPr>
        <w:pStyle w:val="BodyText"/>
      </w:pPr>
      <w:r w:rsidRPr="009301F8">
        <w:t>No licensing, legislative or certification requirements apply to this unit at the time of publication.</w:t>
      </w:r>
    </w:p>
    <w:p w:rsidR="00000000" w:rsidRPr="009301F8" w:rsidP="009301F8">
      <w:pPr>
        <w:pStyle w:val="Heading1"/>
      </w:pPr>
      <w:bookmarkStart w:id="3" w:name="O_1093765"/>
      <w:bookmarkEnd w:id="3"/>
      <w:r w:rsidRPr="009301F8">
        <w:t>Unit Sector</w:t>
      </w:r>
    </w:p>
    <w:p w:rsidR="00000000" w:rsidRPr="009301F8" w:rsidP="00D2565F">
      <w:pPr>
        <w:pStyle w:val="BodyText"/>
      </w:pPr>
      <w:r w:rsidRPr="009301F8">
        <w:t>Networking</w:t>
      </w:r>
    </w:p>
    <w:p w:rsidR="00000000" w:rsidRPr="009301F8" w:rsidP="009301F8">
      <w:pPr>
        <w:pStyle w:val="Heading1"/>
      </w:pPr>
      <w:bookmarkStart w:id="4" w:name="O_1093764"/>
      <w:bookmarkEnd w:id="4"/>
      <w:r w:rsidRPr="009301F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53"/>
        <w:gridCol w:w="7443"/>
      </w:tblGrid>
      <w:tr w:rsidTr="00D2565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1F8" w:rsidP="009301F8">
            <w:pPr>
              <w:pStyle w:val="BodyText"/>
            </w:pPr>
            <w:r w:rsidRPr="009301F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1F8">
            <w:pPr>
              <w:pStyle w:val="BodyText"/>
              <w:rPr>
                <w:lang w:val="en-NZ"/>
              </w:rPr>
            </w:pPr>
            <w:r w:rsidRPr="009301F8">
              <w:rPr>
                <w:rStyle w:val="SpecialBold"/>
              </w:rPr>
              <w:t>PERFORMANCE CRITERIA</w:t>
            </w:r>
          </w:p>
        </w:tc>
      </w:tr>
      <w:tr w:rsidTr="00D256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1F8" w:rsidP="009301F8">
            <w:pPr>
              <w:pStyle w:val="BodyText"/>
            </w:pPr>
            <w:r w:rsidRPr="009301F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1F8">
            <w:pPr>
              <w:pStyle w:val="BodyText"/>
              <w:rPr>
                <w:lang w:val="en-NZ"/>
              </w:rPr>
            </w:pPr>
            <w:r w:rsidRPr="009301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56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1F8">
            <w:pPr>
              <w:pStyle w:val="List"/>
              <w:rPr>
                <w:lang w:val="en-NZ"/>
              </w:rPr>
            </w:pPr>
            <w:r w:rsidRPr="009301F8">
              <w:t>1. Prepare to install router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1F8" w:rsidP="009301F8">
            <w:pPr>
              <w:pStyle w:val="List"/>
            </w:pPr>
            <w:r w:rsidRPr="009301F8">
              <w:t xml:space="preserve">1.1 Identify and analyse existing router performance against organisational requirements </w:t>
            </w:r>
          </w:p>
          <w:p w:rsidR="00000000" w:rsidRPr="009301F8" w:rsidP="009301F8">
            <w:pPr>
              <w:pStyle w:val="List"/>
            </w:pPr>
            <w:r w:rsidRPr="009301F8">
              <w:t xml:space="preserve">1.2 Review existing network design documentation and determine alignment to organisational requirements </w:t>
            </w:r>
          </w:p>
          <w:p w:rsidR="00000000" w:rsidRPr="009301F8" w:rsidP="009301F8">
            <w:pPr>
              <w:pStyle w:val="List"/>
            </w:pPr>
            <w:r w:rsidRPr="009301F8">
              <w:t>1.3 Determine network element additions and upgrades accordin</w:t>
            </w:r>
            <w:r w:rsidRPr="009301F8">
              <w:t>g to organisational requirements</w:t>
            </w:r>
          </w:p>
          <w:p w:rsidR="00000000" w:rsidRPr="009301F8" w:rsidP="009301F8">
            <w:pPr>
              <w:pStyle w:val="List"/>
            </w:pPr>
            <w:r w:rsidRPr="009301F8">
              <w:t>1.4 Develop and document installation plan and submit document to required personnel</w:t>
            </w:r>
          </w:p>
          <w:p w:rsidR="00000000" w:rsidP="009301F8">
            <w:pPr>
              <w:pStyle w:val="List"/>
              <w:rPr>
                <w:lang w:val="en-NZ"/>
              </w:rPr>
            </w:pPr>
            <w:r w:rsidRPr="009301F8">
              <w:t xml:space="preserve">1.5 Obtain installation plan sign off from required personnel </w:t>
            </w:r>
          </w:p>
        </w:tc>
      </w:tr>
      <w:tr w:rsidTr="00D256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1F8">
            <w:pPr>
              <w:pStyle w:val="List"/>
              <w:rPr>
                <w:lang w:val="en-NZ"/>
              </w:rPr>
            </w:pPr>
            <w:r w:rsidRPr="009301F8">
              <w:t>2. Configure basic router operation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1F8" w:rsidP="009301F8">
            <w:pPr>
              <w:pStyle w:val="List"/>
            </w:pPr>
            <w:r w:rsidRPr="009301F8">
              <w:t>2.1 Determine basic routing requirements and operating parameters according to installation plan specifications</w:t>
            </w:r>
          </w:p>
          <w:p w:rsidR="00000000" w:rsidRPr="009301F8" w:rsidP="009301F8">
            <w:pPr>
              <w:pStyle w:val="List"/>
            </w:pPr>
            <w:r w:rsidRPr="009301F8">
              <w:t>2.2 Select required media, cables, ports, connectors and connect routers to network devices and hosts according to installation plan specificati</w:t>
            </w:r>
            <w:r w:rsidRPr="009301F8">
              <w:t>ons</w:t>
            </w:r>
          </w:p>
          <w:p w:rsidR="00000000" w:rsidRPr="009301F8" w:rsidP="009301F8">
            <w:pPr>
              <w:pStyle w:val="List"/>
            </w:pPr>
            <w:r w:rsidRPr="009301F8">
              <w:t>2.3 Set basic parameters and router firmware according to installation plan specifications</w:t>
            </w:r>
          </w:p>
          <w:p w:rsidR="00000000" w:rsidRPr="009301F8" w:rsidP="009301F8">
            <w:pPr>
              <w:pStyle w:val="List"/>
            </w:pPr>
            <w:r w:rsidRPr="009301F8">
              <w:t>2.4 Save and back up router configuration files according to installation plan specifications</w:t>
            </w:r>
          </w:p>
          <w:p w:rsidR="00000000" w:rsidP="009301F8">
            <w:pPr>
              <w:pStyle w:val="List"/>
              <w:rPr>
                <w:lang w:val="en-NZ"/>
              </w:rPr>
            </w:pPr>
            <w:r w:rsidRPr="009301F8">
              <w:t>2.5 Implement required router security and configure static and def</w:t>
            </w:r>
            <w:r w:rsidRPr="009301F8">
              <w:t>ault routes according to installation plan specifications</w:t>
            </w:r>
          </w:p>
        </w:tc>
      </w:tr>
      <w:tr w:rsidTr="00D256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1F8">
            <w:pPr>
              <w:pStyle w:val="List"/>
              <w:rPr>
                <w:lang w:val="en-NZ"/>
              </w:rPr>
            </w:pPr>
            <w:r w:rsidRPr="009301F8">
              <w:t>3. Configure dynamic classless routing protocols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1F8" w:rsidP="009301F8">
            <w:pPr>
              <w:pStyle w:val="List"/>
            </w:pPr>
            <w:r w:rsidRPr="009301F8">
              <w:t>3.1 Calculate and apply required classless IP addressing scheme using variable length subnet mapping (VLSM) to a local area network (LAN) and a wide</w:t>
            </w:r>
            <w:r w:rsidRPr="009301F8">
              <w:t xml:space="preserve"> area network (WAN) environment according to router specifications</w:t>
            </w:r>
          </w:p>
          <w:p w:rsidR="00000000" w:rsidP="009301F8">
            <w:pPr>
              <w:pStyle w:val="List"/>
              <w:rPr>
                <w:lang w:val="en-NZ"/>
              </w:rPr>
            </w:pPr>
            <w:r w:rsidRPr="009301F8">
              <w:t>3.2 Configure and verify required classless routing protocols according to router specifications</w:t>
            </w:r>
          </w:p>
        </w:tc>
      </w:tr>
      <w:tr w:rsidTr="00D2565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1F8">
            <w:pPr>
              <w:pStyle w:val="List"/>
              <w:rPr>
                <w:lang w:val="en-NZ"/>
              </w:rPr>
            </w:pPr>
            <w:r w:rsidRPr="009301F8">
              <w:t xml:space="preserve">4. Apply troubleshooting processes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1F8" w:rsidP="009301F8">
            <w:pPr>
              <w:pStyle w:val="List"/>
            </w:pPr>
            <w:r w:rsidRPr="009301F8">
              <w:t>4.1 Troubleshoot device configuration and network conne</w:t>
            </w:r>
            <w:r w:rsidRPr="009301F8">
              <w:t>ctivity according to network specifications</w:t>
            </w:r>
          </w:p>
          <w:p w:rsidR="00000000" w:rsidRPr="009301F8" w:rsidP="009301F8">
            <w:pPr>
              <w:pStyle w:val="List"/>
            </w:pPr>
            <w:r w:rsidRPr="009301F8">
              <w:t>4.2 Identify and correct problems with IP addressing and host configurations according to network specifications</w:t>
            </w:r>
          </w:p>
          <w:p w:rsidR="00000000" w:rsidRPr="009301F8" w:rsidP="009301F8">
            <w:pPr>
              <w:pStyle w:val="List"/>
            </w:pPr>
            <w:r w:rsidRPr="009301F8">
              <w:t>4.3 Seek and respond to feedback from required personnel</w:t>
            </w:r>
          </w:p>
        </w:tc>
      </w:tr>
    </w:tbl>
    <w:p w:rsidR="00000000" w:rsidRPr="009301F8" w:rsidP="009301F8">
      <w:pPr>
        <w:pStyle w:val="List2"/>
      </w:pPr>
    </w:p>
    <w:p w:rsidR="00000000" w:rsidRPr="009301F8" w:rsidP="009301F8">
      <w:pPr>
        <w:pStyle w:val="AllowPageBreak"/>
      </w:pPr>
    </w:p>
    <w:p w:rsidR="00000000" w:rsidRPr="009301F8" w:rsidP="009301F8">
      <w:pPr>
        <w:pStyle w:val="Heading1"/>
      </w:pPr>
      <w:bookmarkStart w:id="5" w:name="O_1093763"/>
      <w:bookmarkEnd w:id="5"/>
      <w:r w:rsidRPr="009301F8">
        <w:t>Foundation Skills</w:t>
      </w:r>
    </w:p>
    <w:p w:rsidR="00000000" w:rsidRPr="00D2565F" w:rsidP="00D2565F">
      <w:pPr>
        <w:pStyle w:val="BodyText"/>
        <w:rPr>
          <w:i/>
        </w:rPr>
      </w:pPr>
      <w:r w:rsidRPr="00D2565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D2565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1F8" w:rsidP="009301F8">
            <w:pPr>
              <w:pStyle w:val="BodyText"/>
            </w:pPr>
            <w:r w:rsidRPr="009301F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1F8">
            <w:pPr>
              <w:pStyle w:val="BodyText"/>
              <w:rPr>
                <w:lang w:val="en-NZ"/>
              </w:rPr>
            </w:pPr>
            <w:r w:rsidRPr="009301F8">
              <w:rPr>
                <w:rStyle w:val="SpecialBold"/>
              </w:rPr>
              <w:t>DESCRIPTION</w:t>
            </w:r>
          </w:p>
        </w:tc>
      </w:tr>
      <w:tr w:rsidTr="00D256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1F8">
            <w:pPr>
              <w:pStyle w:val="BodyText"/>
              <w:rPr>
                <w:lang w:val="en-NZ"/>
              </w:rPr>
            </w:pPr>
            <w:r w:rsidRPr="009301F8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1F8">
            <w:pPr>
              <w:pStyle w:val="ListBullet"/>
              <w:rPr>
                <w:lang w:val="en-NZ"/>
              </w:rPr>
            </w:pPr>
            <w:r w:rsidRPr="009301F8">
              <w:t>Reflects on the ways in which digital systems and tools are, or cou</w:t>
            </w:r>
            <w:r w:rsidRPr="009301F8">
              <w:t>ld be, used to achieve work goals and have strategic and operational applications</w:t>
            </w:r>
          </w:p>
        </w:tc>
      </w:tr>
      <w:tr w:rsidTr="00D256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1F8">
            <w:pPr>
              <w:pStyle w:val="BodyText"/>
              <w:rPr>
                <w:lang w:val="en-NZ"/>
              </w:rPr>
            </w:pPr>
            <w:r w:rsidRPr="009301F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1F8" w:rsidP="009301F8">
            <w:pPr>
              <w:pStyle w:val="ListBullet"/>
            </w:pPr>
            <w:r w:rsidRPr="009301F8">
              <w:t>Analyses numerical information to take measurements, interpret results and evaluate the performance and interoperability of the network</w:t>
            </w:r>
          </w:p>
          <w:p w:rsidR="00000000" w:rsidP="009301F8">
            <w:pPr>
              <w:pStyle w:val="ListBullet"/>
              <w:rPr>
                <w:lang w:val="en-NZ"/>
              </w:rPr>
            </w:pPr>
            <w:r w:rsidRPr="009301F8">
              <w:t>Adds, subtracts, multiples and divides basic and complex numbers</w:t>
            </w:r>
          </w:p>
        </w:tc>
      </w:tr>
      <w:tr w:rsidTr="00D256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1F8">
            <w:pPr>
              <w:pStyle w:val="BodyText"/>
              <w:rPr>
                <w:lang w:val="en-NZ"/>
              </w:rPr>
            </w:pPr>
            <w:r w:rsidRPr="009301F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1F8">
            <w:pPr>
              <w:pStyle w:val="ListBullet"/>
              <w:rPr>
                <w:lang w:val="en-NZ"/>
              </w:rPr>
            </w:pPr>
            <w:r w:rsidRPr="009301F8">
              <w:t>Gathers, interprets and analyses technical and regulatory information, to determine the requirements according to client needs</w:t>
            </w:r>
          </w:p>
        </w:tc>
      </w:tr>
      <w:tr w:rsidTr="00D256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1F8">
            <w:pPr>
              <w:pStyle w:val="BodyText"/>
              <w:rPr>
                <w:lang w:val="en-NZ"/>
              </w:rPr>
            </w:pPr>
            <w:r w:rsidRPr="009301F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1F8">
            <w:pPr>
              <w:pStyle w:val="ListBullet"/>
              <w:rPr>
                <w:lang w:val="en-NZ"/>
              </w:rPr>
            </w:pPr>
            <w:r w:rsidRPr="009301F8">
              <w:t>Uses factual information and industry-relate</w:t>
            </w:r>
            <w:r w:rsidRPr="009301F8">
              <w:t>d terminology, to convey information to internal and external personnel on technical, operational and business-related matters</w:t>
            </w:r>
          </w:p>
        </w:tc>
      </w:tr>
      <w:tr w:rsidTr="00D256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1F8">
            <w:pPr>
              <w:pStyle w:val="BodyText"/>
              <w:rPr>
                <w:lang w:val="en-NZ"/>
              </w:rPr>
            </w:pPr>
            <w:r w:rsidRPr="009301F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1F8">
            <w:pPr>
              <w:pStyle w:val="ListBullet"/>
              <w:rPr>
                <w:lang w:val="en-NZ"/>
              </w:rPr>
            </w:pPr>
            <w:r w:rsidRPr="009301F8">
              <w:t>Uses a combination of formal, logical planning processes, intuitive knowledge of context to plan, prior</w:t>
            </w:r>
            <w:r w:rsidRPr="009301F8">
              <w:t>itise and monitor own work and coordinate processes, in liaison with others</w:t>
            </w:r>
          </w:p>
        </w:tc>
      </w:tr>
      <w:tr w:rsidTr="00D256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1F8">
            <w:pPr>
              <w:pStyle w:val="BodyText"/>
              <w:rPr>
                <w:lang w:val="en-NZ"/>
              </w:rPr>
            </w:pPr>
            <w:r w:rsidRPr="009301F8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1F8" w:rsidP="009301F8">
            <w:pPr>
              <w:pStyle w:val="ListBullet"/>
            </w:pPr>
            <w:r w:rsidRPr="009301F8">
              <w:t>Identifies the implications of legal and regulatory responsibilities related to own work</w:t>
            </w:r>
          </w:p>
          <w:p w:rsidR="00000000" w:rsidP="009301F8">
            <w:pPr>
              <w:pStyle w:val="ListBullet"/>
              <w:rPr>
                <w:lang w:val="en-NZ"/>
              </w:rPr>
            </w:pPr>
            <w:r w:rsidRPr="009301F8">
              <w:t>Demonstrates a use of intuition to identify the general problem area, switching to analytical processes to clarify goals and key issues and uses lateral thinking processes to generate possible solutions</w:t>
            </w:r>
          </w:p>
        </w:tc>
      </w:tr>
      <w:tr w:rsidTr="00D256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1F8">
            <w:pPr>
              <w:pStyle w:val="BodyText"/>
              <w:rPr>
                <w:lang w:val="en-NZ"/>
              </w:rPr>
            </w:pPr>
            <w:r w:rsidRPr="009301F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1F8">
            <w:pPr>
              <w:pStyle w:val="ListBullet"/>
              <w:rPr>
                <w:lang w:val="en-NZ"/>
              </w:rPr>
            </w:pPr>
            <w:r w:rsidRPr="009301F8">
              <w:t>Makes decisions in relatively compl</w:t>
            </w:r>
            <w:r w:rsidRPr="009301F8">
              <w:t>ex situations, taking a range of factors into consideration</w:t>
            </w:r>
          </w:p>
        </w:tc>
      </w:tr>
      <w:tr w:rsidTr="00D256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1F8">
            <w:pPr>
              <w:pStyle w:val="BodyText"/>
              <w:rPr>
                <w:lang w:val="en-NZ"/>
              </w:rPr>
            </w:pPr>
            <w:r w:rsidRPr="009301F8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1F8" w:rsidP="009301F8">
            <w:pPr>
              <w:pStyle w:val="ListBullet"/>
            </w:pPr>
            <w:r w:rsidRPr="009301F8">
              <w:t>Uses digital technologies and systems safely and securely, when implementing and monitoring a system, with a growing awareness of the permanence and transparency of all activities</w:t>
            </w:r>
          </w:p>
        </w:tc>
      </w:tr>
    </w:tbl>
    <w:p w:rsidR="00000000" w:rsidRPr="009301F8" w:rsidP="009301F8">
      <w:pPr>
        <w:pStyle w:val="BodyText"/>
      </w:pPr>
    </w:p>
    <w:p w:rsidR="00000000" w:rsidRPr="009301F8" w:rsidP="009301F8">
      <w:pPr>
        <w:pStyle w:val="AllowPageBreak"/>
      </w:pPr>
    </w:p>
    <w:p w:rsidR="00000000" w:rsidRPr="009301F8" w:rsidP="009301F8">
      <w:pPr>
        <w:pStyle w:val="Heading1"/>
      </w:pPr>
      <w:bookmarkStart w:id="6" w:name="O_1093762"/>
      <w:bookmarkEnd w:id="6"/>
      <w:r w:rsidRPr="009301F8">
        <w:t>Unit Mapping Information</w:t>
      </w:r>
    </w:p>
    <w:p w:rsidR="00000000" w:rsidRPr="009301F8" w:rsidP="00D2565F">
      <w:pPr>
        <w:pStyle w:val="BodyText"/>
      </w:pPr>
      <w:r w:rsidRPr="009301F8">
        <w:t>Supersedes and is equivalent to ICTNWK507 Install, operate and troubleshoot medium enterprise routers.</w:t>
      </w:r>
    </w:p>
    <w:p w:rsidR="00000000" w:rsidRPr="009301F8" w:rsidP="009301F8">
      <w:pPr>
        <w:pStyle w:val="Heading1"/>
      </w:pPr>
      <w:bookmarkStart w:id="7" w:name="O_1093755"/>
      <w:bookmarkEnd w:id="7"/>
      <w:r w:rsidRPr="009301F8">
        <w:t>Links</w:t>
      </w:r>
    </w:p>
    <w:p w:rsidR="00000000" w:rsidRPr="009301F8" w:rsidP="00D2565F">
      <w:pPr>
        <w:pStyle w:val="BodyText"/>
      </w:pPr>
      <w:r w:rsidRPr="009301F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3543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301F8" w:rsidP="00D2565F">
      <w:pPr>
        <w:pStyle w:val="BodyText"/>
        <w:sectPr w:rsidSect="009301F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301F8" w:rsidP="009301F8">
      <w:pPr>
        <w:pStyle w:val="SuperHeading"/>
      </w:pPr>
      <w:r w:rsidRPr="009301F8">
        <w:t>Assessment Requirements for ICTNWK542 Install, operate and troubleshoot medium enterprise routers</w:t>
      </w:r>
    </w:p>
    <w:p w:rsidR="00000000" w:rsidRPr="009301F8" w:rsidP="009301F8">
      <w:pPr>
        <w:pStyle w:val="Heading1"/>
      </w:pPr>
      <w:bookmarkStart w:id="8" w:name="O_1093757"/>
      <w:bookmarkEnd w:id="8"/>
      <w:r w:rsidRPr="009301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301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1F8" w:rsidP="009301F8">
            <w:pPr>
              <w:pStyle w:val="BodyText"/>
            </w:pPr>
            <w:r w:rsidRPr="009301F8">
              <w:rPr>
                <w:rStyle w:val="SpecialBold"/>
              </w:rPr>
              <w:t>Re</w:t>
            </w:r>
            <w:r w:rsidRPr="009301F8">
              <w:rPr>
                <w:rStyle w:val="SpecialBold"/>
              </w:rPr>
              <w:t>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1F8">
            <w:pPr>
              <w:pStyle w:val="BodyText"/>
              <w:rPr>
                <w:lang w:val="en-NZ"/>
              </w:rPr>
            </w:pPr>
            <w:r w:rsidRPr="009301F8">
              <w:rPr>
                <w:rStyle w:val="SpecialBold"/>
              </w:rPr>
              <w:t>Comments</w:t>
            </w:r>
          </w:p>
        </w:tc>
      </w:tr>
      <w:tr w:rsidTr="009301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1F8">
            <w:pPr>
              <w:pStyle w:val="BodyText"/>
              <w:rPr>
                <w:lang w:val="en-NZ"/>
              </w:rPr>
            </w:pPr>
            <w:r w:rsidRPr="009301F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1F8" w:rsidP="009301F8">
            <w:pPr>
              <w:pStyle w:val="BodyText"/>
            </w:pPr>
            <w:r w:rsidRPr="009301F8">
              <w:t>This version first released with ICT Information and Communications Technology Training Package Version 6.0.</w:t>
            </w:r>
          </w:p>
        </w:tc>
      </w:tr>
    </w:tbl>
    <w:p w:rsidR="00000000" w:rsidRPr="009301F8" w:rsidP="009301F8">
      <w:pPr>
        <w:pStyle w:val="BodyText"/>
      </w:pPr>
    </w:p>
    <w:p w:rsidR="00000000" w:rsidRPr="009301F8" w:rsidP="009301F8">
      <w:pPr>
        <w:pStyle w:val="AllowPageBreak"/>
      </w:pPr>
    </w:p>
    <w:p w:rsidR="00000000" w:rsidRPr="009301F8" w:rsidP="009301F8">
      <w:pPr>
        <w:pStyle w:val="Heading1"/>
      </w:pPr>
      <w:bookmarkStart w:id="9" w:name="O_1093760"/>
      <w:bookmarkEnd w:id="9"/>
      <w:r w:rsidRPr="009301F8">
        <w:t>Performance Evidence</w:t>
      </w:r>
    </w:p>
    <w:p w:rsidR="00000000" w:rsidRPr="009301F8" w:rsidP="00D2565F">
      <w:pPr>
        <w:pStyle w:val="BodyText"/>
      </w:pPr>
      <w:r w:rsidRPr="009301F8">
        <w:t>The candid</w:t>
      </w:r>
      <w:r w:rsidRPr="009301F8">
        <w:t>ate must demonstrate the ability to complete the tasks outlined in the elements, performance criteria and foundation skills of this unit, including evidence of the ability to:</w:t>
      </w:r>
    </w:p>
    <w:p w:rsidR="00000000" w:rsidRPr="009301F8" w:rsidP="009301F8">
      <w:pPr>
        <w:pStyle w:val="ListBullet"/>
      </w:pPr>
      <w:r w:rsidRPr="009301F8">
        <w:t xml:space="preserve">configure, install, manage and troubleshoot on medium enterprise routers on at </w:t>
      </w:r>
      <w:r w:rsidRPr="009301F8">
        <w:t>least two occasions.</w:t>
      </w:r>
    </w:p>
    <w:p w:rsidR="00000000" w:rsidRPr="009301F8" w:rsidP="009301F8">
      <w:pPr>
        <w:pStyle w:val="List"/>
      </w:pPr>
    </w:p>
    <w:p w:rsidR="00000000" w:rsidRPr="009301F8" w:rsidP="00D2565F">
      <w:pPr>
        <w:pStyle w:val="BodyText"/>
      </w:pPr>
      <w:r w:rsidRPr="009301F8">
        <w:t>In the course of the above, the candidate must:</w:t>
      </w:r>
    </w:p>
    <w:p w:rsidR="00000000" w:rsidRPr="009301F8" w:rsidP="009301F8">
      <w:pPr>
        <w:pStyle w:val="ListBullet"/>
      </w:pPr>
      <w:r w:rsidRPr="009301F8">
        <w:t>apply network topologies, routing and security protocols.</w:t>
      </w:r>
    </w:p>
    <w:p w:rsidR="00000000" w:rsidRPr="009301F8" w:rsidP="009301F8">
      <w:pPr>
        <w:pStyle w:val="AllowPageBreak"/>
      </w:pPr>
    </w:p>
    <w:p w:rsidR="00000000" w:rsidRPr="009301F8" w:rsidP="009301F8">
      <w:pPr>
        <w:pStyle w:val="Heading1"/>
      </w:pPr>
      <w:bookmarkStart w:id="10" w:name="O_1093759"/>
      <w:bookmarkEnd w:id="10"/>
      <w:r w:rsidRPr="009301F8">
        <w:t>Knowledge Evidence</w:t>
      </w:r>
    </w:p>
    <w:p w:rsidR="00000000" w:rsidRPr="009301F8" w:rsidP="00D2565F">
      <w:pPr>
        <w:pStyle w:val="BodyText"/>
      </w:pPr>
      <w:r w:rsidRPr="009301F8">
        <w:t>The candidate must be able to demonstrate knowledge to complete the tasks outlined in the elements, performance criteria and foundation skills of this unit, including knowledge of:</w:t>
      </w:r>
    </w:p>
    <w:p w:rsidR="00000000" w:rsidRPr="009301F8" w:rsidP="009301F8">
      <w:pPr>
        <w:pStyle w:val="ListBullet"/>
      </w:pPr>
      <w:r w:rsidRPr="009301F8">
        <w:t xml:space="preserve">industry standard routing concepts for medium enterprise network switches </w:t>
      </w:r>
      <w:r w:rsidRPr="009301F8">
        <w:t>and routers</w:t>
      </w:r>
    </w:p>
    <w:p w:rsidR="00000000" w:rsidRPr="009301F8" w:rsidP="009301F8">
      <w:pPr>
        <w:pStyle w:val="ListBullet"/>
      </w:pPr>
      <w:r w:rsidRPr="009301F8">
        <w:t>classless routing protocols, including:</w:t>
      </w:r>
    </w:p>
    <w:p w:rsidR="00000000" w:rsidRPr="009301F8" w:rsidP="009301F8">
      <w:pPr>
        <w:pStyle w:val="ListBullet2"/>
      </w:pPr>
      <w:r w:rsidRPr="009301F8">
        <w:t>open shortest path first (OSPF)</w:t>
      </w:r>
    </w:p>
    <w:p w:rsidR="00000000" w:rsidRPr="009301F8" w:rsidP="009301F8">
      <w:pPr>
        <w:pStyle w:val="ListBullet2"/>
      </w:pPr>
      <w:r w:rsidRPr="009301F8">
        <w:t>routing information protocol (RIPv2)</w:t>
      </w:r>
    </w:p>
    <w:p w:rsidR="00000000" w:rsidRPr="009301F8" w:rsidP="009301F8">
      <w:pPr>
        <w:pStyle w:val="ListBullet"/>
      </w:pPr>
      <w:r w:rsidRPr="009301F8">
        <w:t>debug commands</w:t>
      </w:r>
    </w:p>
    <w:p w:rsidR="00000000" w:rsidRPr="009301F8" w:rsidP="009301F8">
      <w:pPr>
        <w:pStyle w:val="ListBullet"/>
      </w:pPr>
      <w:r w:rsidRPr="009301F8">
        <w:t>internet protocol version 4 (IPv4)</w:t>
      </w:r>
    </w:p>
    <w:p w:rsidR="00000000" w:rsidRPr="009301F8" w:rsidP="009301F8">
      <w:pPr>
        <w:pStyle w:val="ListBullet"/>
      </w:pPr>
      <w:r w:rsidRPr="009301F8">
        <w:t>purpose and basic operation of protocols in the open system interconnection (OSI) and transmission control protocol and internet protocol (TCP/IP) models</w:t>
      </w:r>
    </w:p>
    <w:p w:rsidR="00000000" w:rsidRPr="009301F8" w:rsidP="009301F8">
      <w:pPr>
        <w:pStyle w:val="ListBullet"/>
      </w:pPr>
      <w:r w:rsidRPr="009301F8">
        <w:t>router command line interface (CLI) configuration.</w:t>
      </w:r>
    </w:p>
    <w:p w:rsidR="00000000" w:rsidRPr="009301F8" w:rsidP="009301F8">
      <w:pPr>
        <w:pStyle w:val="AllowPageBreak"/>
      </w:pPr>
    </w:p>
    <w:p w:rsidR="00000000" w:rsidRPr="009301F8" w:rsidP="009301F8">
      <w:pPr>
        <w:pStyle w:val="Heading1"/>
      </w:pPr>
      <w:bookmarkStart w:id="11" w:name="O_1093758"/>
      <w:bookmarkEnd w:id="11"/>
      <w:r w:rsidRPr="009301F8">
        <w:t>Assessment Conditions</w:t>
      </w:r>
    </w:p>
    <w:p w:rsidR="00000000" w:rsidRPr="009301F8" w:rsidP="00D2565F">
      <w:pPr>
        <w:pStyle w:val="BodyText"/>
      </w:pPr>
      <w:r w:rsidRPr="009301F8">
        <w:t xml:space="preserve">Skills in </w:t>
      </w:r>
      <w:r w:rsidRPr="009301F8">
        <w:t xml:space="preserve">this unit must be demonstrated in a workplace or simulated environment where the conditions are typical of those in a working environment in this industry. </w:t>
      </w:r>
    </w:p>
    <w:p w:rsidR="00000000" w:rsidRPr="009301F8" w:rsidP="00D2565F">
      <w:pPr>
        <w:pStyle w:val="BodyText"/>
      </w:pPr>
      <w:r w:rsidRPr="009301F8">
        <w:t>This includes access to:</w:t>
      </w:r>
    </w:p>
    <w:p w:rsidR="00000000" w:rsidRPr="009301F8" w:rsidP="009301F8">
      <w:pPr>
        <w:pStyle w:val="ListBullet"/>
      </w:pPr>
      <w:r w:rsidRPr="009301F8">
        <w:t>a site where network installation may be conducted</w:t>
      </w:r>
    </w:p>
    <w:p w:rsidR="00000000" w:rsidRPr="009301F8" w:rsidP="009301F8">
      <w:pPr>
        <w:pStyle w:val="ListBullet"/>
      </w:pPr>
      <w:r w:rsidRPr="009301F8">
        <w:t>small enterprise route</w:t>
      </w:r>
      <w:r w:rsidRPr="009301F8">
        <w:t>rs and switches</w:t>
      </w:r>
    </w:p>
    <w:p w:rsidR="00000000" w:rsidRPr="009301F8" w:rsidP="009301F8">
      <w:pPr>
        <w:pStyle w:val="ListBullet"/>
      </w:pPr>
      <w:r w:rsidRPr="009301F8">
        <w:t>network’s design documentation</w:t>
      </w:r>
    </w:p>
    <w:p w:rsidR="00000000" w:rsidRPr="009301F8" w:rsidP="009301F8">
      <w:pPr>
        <w:pStyle w:val="ListBullet"/>
      </w:pPr>
      <w:r w:rsidRPr="009301F8">
        <w:t>equipment specifications</w:t>
      </w:r>
    </w:p>
    <w:p w:rsidR="00000000" w:rsidRPr="009301F8" w:rsidP="009301F8">
      <w:pPr>
        <w:pStyle w:val="ListBullet"/>
      </w:pPr>
      <w:r w:rsidRPr="009301F8">
        <w:t xml:space="preserve">hardware and software required to install and operate small enterprise branch networks </w:t>
      </w:r>
    </w:p>
    <w:p w:rsidR="00000000" w:rsidRPr="009301F8" w:rsidP="009301F8">
      <w:pPr>
        <w:pStyle w:val="ListBullet"/>
      </w:pPr>
      <w:r w:rsidRPr="009301F8">
        <w:t xml:space="preserve">end user device </w:t>
      </w:r>
    </w:p>
    <w:p w:rsidR="00000000" w:rsidRPr="009301F8" w:rsidP="009301F8">
      <w:pPr>
        <w:pStyle w:val="ListBullet"/>
      </w:pPr>
      <w:r w:rsidRPr="009301F8">
        <w:t>policies and procedures pertaining to the installation and operation of a route</w:t>
      </w:r>
      <w:r w:rsidRPr="009301F8">
        <w:t>rs.</w:t>
      </w:r>
    </w:p>
    <w:p w:rsidR="00000000" w:rsidRPr="009301F8" w:rsidP="009301F8">
      <w:pPr>
        <w:pStyle w:val="BodyText"/>
      </w:pPr>
    </w:p>
    <w:p w:rsidR="00000000" w:rsidRPr="009301F8" w:rsidP="00D2565F">
      <w:pPr>
        <w:pStyle w:val="BodyText"/>
      </w:pPr>
      <w:r w:rsidRPr="009301F8">
        <w:t>Assessors of this unit must satisfy the requirements for assessors in applicable vocational education and training legislation, frameworks and/or standards.</w:t>
      </w:r>
    </w:p>
    <w:p w:rsidR="00000000" w:rsidRPr="009301F8" w:rsidP="009301F8">
      <w:pPr>
        <w:pStyle w:val="Heading1"/>
      </w:pPr>
      <w:bookmarkStart w:id="12" w:name="O_1093756"/>
      <w:bookmarkEnd w:id="12"/>
      <w:r w:rsidRPr="009301F8">
        <w:t>Links</w:t>
      </w:r>
    </w:p>
    <w:p w:rsidR="00000000" w:rsidRPr="009301F8" w:rsidP="00D2565F">
      <w:pPr>
        <w:pStyle w:val="BodyText"/>
      </w:pPr>
      <w:r w:rsidRPr="009301F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3543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301F8" w:rsidP="009301F8"/>
    <w:sectPr w:rsidSect="009301F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1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1F8" w:rsidRPr="00D2565F" w:rsidP="00D256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1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65F" w:rsidP="009301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565F" w:rsidP="009301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2565F" w:rsidP="009301F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1F8" w:rsidP="009301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565F">
      <w:t>Approved</w:t>
    </w:r>
    <w:r w:rsidR="00D2565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565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565F">
      <w:rPr>
        <w:noProof/>
      </w:rPr>
      <w:t>4</w:t>
    </w:r>
    <w:r>
      <w:rPr>
        <w:noProof/>
      </w:rPr>
      <w:fldChar w:fldCharType="end"/>
    </w:r>
  </w:p>
  <w:p w:rsidR="009301F8" w:rsidP="009301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565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565F">
      <w:t>Future Skills Organisation</w:t>
    </w:r>
    <w:r w:rsidR="00D2565F">
      <w:fldChar w:fldCharType="end"/>
    </w:r>
  </w:p>
  <w:p w:rsidR="009301F8" w:rsidP="009301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1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6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01F8" w:rsidRPr="00D2565F" w:rsidP="00D256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1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65F" w:rsidRPr="002D2AF8" w:rsidP="009301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ICTNWK542 Install, operate and troubleshoot medium enterprise routers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565F" w:rsidP="009301F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1F8" w:rsidRPr="002D2AF8" w:rsidP="009301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565F">
      <w:t>ICTNWK542 Install, operate and troubleshoot medium enterprise routers</w:t>
    </w:r>
    <w:r w:rsidR="00D2565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565F">
      <w:rPr>
        <w:noProof/>
      </w:rPr>
      <w:t>2 March 2025</w:t>
    </w:r>
    <w:r>
      <w:fldChar w:fldCharType="end"/>
    </w:r>
  </w:p>
  <w:p w:rsidR="009301F8" w:rsidP="009301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BAC8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78A4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90FC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1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01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01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01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01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01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01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01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01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01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01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01F8"/>
  </w:style>
  <w:style w:type="character" w:customStyle="1" w:styleId="Heading1Char">
    <w:name w:val="Heading 1 Char"/>
    <w:basedOn w:val="DefaultParagraphFont"/>
    <w:link w:val="Heading1"/>
    <w:rsid w:val="009301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01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01F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301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01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01F8"/>
    <w:rPr>
      <w:b/>
      <w:spacing w:val="0"/>
    </w:rPr>
  </w:style>
  <w:style w:type="paragraph" w:styleId="ListBullet2">
    <w:name w:val="List Bullet 2"/>
    <w:basedOn w:val="List2"/>
    <w:rsid w:val="009301F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301F8"/>
    <w:rPr>
      <w:i/>
    </w:rPr>
  </w:style>
  <w:style w:type="paragraph" w:customStyle="1" w:styleId="SuperHeading">
    <w:name w:val="SuperHeading"/>
    <w:basedOn w:val="Normal"/>
    <w:rsid w:val="009301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01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301F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9301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01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01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01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01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01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01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01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01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01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01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01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01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01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01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01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01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01F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301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01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01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01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01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01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01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01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01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01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01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01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01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01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01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01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01F8"/>
  </w:style>
  <w:style w:type="paragraph" w:styleId="TableofFigures">
    <w:name w:val="table of figures"/>
    <w:basedOn w:val="Normal"/>
    <w:next w:val="Normal"/>
    <w:semiHidden/>
    <w:rsid w:val="009301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01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01F8"/>
    <w:rPr>
      <w:rFonts w:ascii="Wingdings" w:hAnsi="Wingdings"/>
    </w:rPr>
  </w:style>
  <w:style w:type="paragraph" w:customStyle="1" w:styleId="TableHeading">
    <w:name w:val="Table Heading"/>
    <w:basedOn w:val="HeadingBase"/>
    <w:rsid w:val="009301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01F8"/>
    <w:rPr>
      <w:color w:val="0033CC"/>
      <w:u w:val="none"/>
    </w:rPr>
  </w:style>
  <w:style w:type="paragraph" w:customStyle="1" w:styleId="BodyTextRight">
    <w:name w:val="Body Text Right"/>
    <w:basedOn w:val="BodyText"/>
    <w:rsid w:val="009301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01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01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01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01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01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01F8"/>
    <w:rPr>
      <w:sz w:val="32"/>
    </w:rPr>
  </w:style>
  <w:style w:type="paragraph" w:customStyle="1" w:styleId="HeadingProcedure">
    <w:name w:val="Heading Procedure"/>
    <w:basedOn w:val="HeadingBase"/>
    <w:next w:val="Normal"/>
    <w:rsid w:val="009301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01F8"/>
    <w:pPr>
      <w:spacing w:before="60" w:after="60"/>
    </w:pPr>
  </w:style>
  <w:style w:type="paragraph" w:styleId="ListContinue">
    <w:name w:val="List Continue"/>
    <w:basedOn w:val="List"/>
    <w:rsid w:val="009301F8"/>
    <w:pPr>
      <w:ind w:firstLine="0"/>
    </w:pPr>
  </w:style>
  <w:style w:type="paragraph" w:customStyle="1" w:styleId="ListNote">
    <w:name w:val="List Note"/>
    <w:basedOn w:val="List"/>
    <w:rsid w:val="009301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01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01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01F8"/>
    <w:rPr>
      <w:rFonts w:ascii="Courier New" w:hAnsi="Courier New"/>
    </w:rPr>
  </w:style>
  <w:style w:type="paragraph" w:customStyle="1" w:styleId="NoteBullet">
    <w:name w:val="Note Bullet"/>
    <w:basedOn w:val="Note"/>
    <w:rsid w:val="009301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01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01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01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01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01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01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01F8"/>
    <w:rPr>
      <w:b/>
      <w:smallCaps/>
    </w:rPr>
  </w:style>
  <w:style w:type="paragraph" w:customStyle="1" w:styleId="TableListNumber">
    <w:name w:val="Table List Number"/>
    <w:basedOn w:val="ListNumber"/>
    <w:rsid w:val="009301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01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01F8"/>
    <w:pPr>
      <w:numPr>
        <w:numId w:val="9"/>
      </w:numPr>
    </w:pPr>
  </w:style>
  <w:style w:type="paragraph" w:customStyle="1" w:styleId="ListAlpha2">
    <w:name w:val="List Alpha 2"/>
    <w:basedOn w:val="List2"/>
    <w:rsid w:val="009301F8"/>
    <w:pPr>
      <w:numPr>
        <w:numId w:val="8"/>
      </w:numPr>
    </w:pPr>
  </w:style>
  <w:style w:type="paragraph" w:styleId="List3">
    <w:name w:val="List 3"/>
    <w:basedOn w:val="BodyText"/>
    <w:rsid w:val="009301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01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01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01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01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01F8"/>
    <w:pPr>
      <w:numPr>
        <w:numId w:val="4"/>
      </w:numPr>
    </w:pPr>
  </w:style>
  <w:style w:type="paragraph" w:styleId="ListContinue2">
    <w:name w:val="List Continue 2"/>
    <w:basedOn w:val="List2"/>
    <w:rsid w:val="009301F8"/>
    <w:pPr>
      <w:ind w:firstLine="0"/>
    </w:pPr>
  </w:style>
  <w:style w:type="paragraph" w:styleId="ListContinue3">
    <w:name w:val="List Continue 3"/>
    <w:basedOn w:val="List3"/>
    <w:rsid w:val="009301F8"/>
    <w:pPr>
      <w:ind w:left="1021" w:firstLine="0"/>
    </w:pPr>
  </w:style>
  <w:style w:type="paragraph" w:styleId="ListContinue4">
    <w:name w:val="List Continue 4"/>
    <w:basedOn w:val="List4"/>
    <w:rsid w:val="009301F8"/>
    <w:pPr>
      <w:ind w:firstLine="0"/>
    </w:pPr>
  </w:style>
  <w:style w:type="paragraph" w:styleId="ListContinue5">
    <w:name w:val="List Continue 5"/>
    <w:basedOn w:val="List5"/>
    <w:rsid w:val="009301F8"/>
    <w:pPr>
      <w:ind w:firstLine="0"/>
    </w:pPr>
  </w:style>
  <w:style w:type="paragraph" w:styleId="ListNumber3">
    <w:name w:val="List Number 3"/>
    <w:basedOn w:val="List3"/>
    <w:rsid w:val="009301F8"/>
    <w:pPr>
      <w:numPr>
        <w:numId w:val="5"/>
      </w:numPr>
    </w:pPr>
  </w:style>
  <w:style w:type="paragraph" w:styleId="ListNumber4">
    <w:name w:val="List Number 4"/>
    <w:basedOn w:val="List4"/>
    <w:rsid w:val="009301F8"/>
    <w:pPr>
      <w:numPr>
        <w:numId w:val="6"/>
      </w:numPr>
    </w:pPr>
  </w:style>
  <w:style w:type="paragraph" w:styleId="ListNumber5">
    <w:name w:val="List Number 5"/>
    <w:basedOn w:val="List5"/>
    <w:rsid w:val="009301F8"/>
    <w:pPr>
      <w:numPr>
        <w:numId w:val="7"/>
      </w:numPr>
    </w:pPr>
  </w:style>
  <w:style w:type="paragraph" w:styleId="BlockText">
    <w:name w:val="Block Text"/>
    <w:basedOn w:val="Normal"/>
    <w:rsid w:val="009301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01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01F8"/>
    <w:rPr>
      <w:sz w:val="16"/>
      <w:vertAlign w:val="superscript"/>
    </w:rPr>
  </w:style>
  <w:style w:type="character" w:customStyle="1" w:styleId="Symbols">
    <w:name w:val="Symbols"/>
    <w:basedOn w:val="DefaultParagraphFont"/>
    <w:rsid w:val="009301F8"/>
    <w:rPr>
      <w:rFonts w:ascii="Symbol" w:hAnsi="Symbol"/>
    </w:rPr>
  </w:style>
  <w:style w:type="character" w:customStyle="1" w:styleId="MenuOptions">
    <w:name w:val="Menu Options"/>
    <w:basedOn w:val="DefaultParagraphFont"/>
    <w:rsid w:val="009301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01F8"/>
    <w:rPr>
      <w:b/>
    </w:rPr>
  </w:style>
  <w:style w:type="character" w:customStyle="1" w:styleId="Underlined">
    <w:name w:val="Underlined"/>
    <w:basedOn w:val="DefaultParagraphFont"/>
    <w:rsid w:val="009301F8"/>
    <w:rPr>
      <w:u w:val="single"/>
    </w:rPr>
  </w:style>
  <w:style w:type="paragraph" w:customStyle="1" w:styleId="TableBodyTextRight">
    <w:name w:val="Table Body Text Right"/>
    <w:basedOn w:val="TableBodyText"/>
    <w:rsid w:val="009301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01F8"/>
    <w:rPr>
      <w:sz w:val="18"/>
    </w:rPr>
  </w:style>
  <w:style w:type="paragraph" w:customStyle="1" w:styleId="BodySmallRight">
    <w:name w:val="Body Small Right"/>
    <w:basedOn w:val="BodyTextRight"/>
    <w:rsid w:val="009301F8"/>
    <w:rPr>
      <w:sz w:val="18"/>
      <w:szCs w:val="18"/>
    </w:rPr>
  </w:style>
  <w:style w:type="paragraph" w:customStyle="1" w:styleId="MarginEdition">
    <w:name w:val="Margin Edition"/>
    <w:basedOn w:val="MarginNote"/>
    <w:rsid w:val="009301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01F8"/>
    <w:rPr>
      <w:sz w:val="2"/>
      <w:szCs w:val="2"/>
    </w:rPr>
  </w:style>
  <w:style w:type="character" w:customStyle="1" w:styleId="Small">
    <w:name w:val="Small"/>
    <w:basedOn w:val="DefaultParagraphFont"/>
    <w:rsid w:val="009301F8"/>
    <w:rPr>
      <w:sz w:val="16"/>
    </w:rPr>
  </w:style>
  <w:style w:type="paragraph" w:customStyle="1" w:styleId="WideTable">
    <w:name w:val="Wide Table"/>
    <w:basedOn w:val="Normal"/>
    <w:rsid w:val="009301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01F8"/>
  </w:style>
  <w:style w:type="paragraph" w:styleId="Quote">
    <w:name w:val="Quote"/>
    <w:basedOn w:val="Heading1"/>
    <w:link w:val="QuoteChar"/>
    <w:qFormat/>
    <w:rsid w:val="009301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01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01F8"/>
    <w:pPr>
      <w:pageBreakBefore/>
    </w:pPr>
  </w:style>
  <w:style w:type="paragraph" w:customStyle="1" w:styleId="Border">
    <w:name w:val="Border"/>
    <w:basedOn w:val="Normal"/>
    <w:qFormat/>
    <w:rsid w:val="009301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01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1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1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01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01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01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01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01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01F8"/>
    <w:rPr>
      <w:u w:val="single"/>
    </w:rPr>
  </w:style>
  <w:style w:type="character" w:customStyle="1" w:styleId="BoldandItalics">
    <w:name w:val="Bold and Italics"/>
    <w:qFormat/>
    <w:rsid w:val="009301F8"/>
    <w:rPr>
      <w:b/>
      <w:i/>
      <w:u w:val="none"/>
    </w:rPr>
  </w:style>
  <w:style w:type="paragraph" w:styleId="BalloonText">
    <w:name w:val="Balloon Text"/>
    <w:basedOn w:val="Normal"/>
    <w:link w:val="BalloonTextChar"/>
    <w:rsid w:val="009301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01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01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01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01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01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01F8"/>
    <w:pPr>
      <w:spacing w:before="0" w:after="0"/>
    </w:pPr>
  </w:style>
  <w:style w:type="paragraph" w:customStyle="1" w:styleId="BodyTextBold">
    <w:name w:val="Body Text Bold"/>
    <w:basedOn w:val="BodyText"/>
    <w:qFormat/>
    <w:rsid w:val="009301F8"/>
    <w:rPr>
      <w:b/>
    </w:rPr>
  </w:style>
  <w:style w:type="character" w:styleId="Hyperlink">
    <w:name w:val="Hyperlink"/>
    <w:basedOn w:val="DefaultParagraphFont"/>
    <w:uiPriority w:val="99"/>
    <w:unhideWhenUsed/>
    <w:rsid w:val="00D256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928</Words>
  <Characters>6187</Characters>
  <Application>Microsoft Office Word</Application>
  <DocSecurity>0</DocSecurity>
  <Lines>162</Lines>
  <Paragraphs>116</Paragraphs>
  <ScaleCrop>false</ScaleCrop>
  <Company>Author-it Software Corporation Ltd.</Company>
  <LinksUpToDate>false</LinksUpToDate>
  <CharactersWithSpaces>6999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ICTNWK542 Install, operate and troubleshoot medium enterprise routers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2025-03-01T23:28:00Z</dcterms:created>
  <dcterms:modified xsi:type="dcterms:W3CDTF">2025-03-01T23:28:00Z</dcterms:modified>
</cp:coreProperties>
</file>