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F83" w:rsidP="00D43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ICTICT449 Use version control systems in development environments</w:t>
      </w:r>
      <w:r>
        <w:fldChar w:fldCharType="end"/>
      </w:r>
    </w:p>
    <w:p w:rsidR="00D43F83" w:rsidP="00D43F83">
      <w:pPr>
        <w:pStyle w:val="Version"/>
        <w:sectPr w:rsidSect="00277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B5F" w:rsidP="00277B5F">
      <w:pPr>
        <w:pStyle w:val="SuperHeading"/>
      </w:pPr>
      <w:r w:rsidRPr="00277B5F">
        <w:t>Assessment Requirements for ICTICT449 Use version control systems in development environments</w:t>
      </w:r>
    </w:p>
    <w:p w:rsidR="00000000" w:rsidRPr="00277B5F" w:rsidP="00277B5F">
      <w:pPr>
        <w:pStyle w:val="Heading1"/>
      </w:pPr>
      <w:bookmarkStart w:id="1" w:name="O_1094818"/>
      <w:bookmarkEnd w:id="1"/>
      <w:r w:rsidRPr="00277B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4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5F" w:rsidP="00277B5F">
            <w:pPr>
              <w:pStyle w:val="BodyText"/>
            </w:pPr>
            <w:r w:rsidRPr="00277B5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5F">
            <w:pPr>
              <w:pStyle w:val="BodyText"/>
              <w:rPr>
                <w:lang w:val="en-NZ"/>
              </w:rPr>
            </w:pPr>
            <w:r w:rsidRPr="00277B5F">
              <w:rPr>
                <w:rStyle w:val="SpecialBold"/>
              </w:rPr>
              <w:t>Comments</w:t>
            </w:r>
          </w:p>
        </w:tc>
      </w:tr>
      <w:tr w:rsidTr="00D43F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B5F">
            <w:pPr>
              <w:pStyle w:val="BodyText"/>
              <w:rPr>
                <w:lang w:val="en-NZ"/>
              </w:rPr>
            </w:pPr>
            <w:r w:rsidRPr="00277B5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B5F" w:rsidP="00277B5F">
            <w:pPr>
              <w:pStyle w:val="BodyText"/>
            </w:pPr>
            <w:r w:rsidRPr="00277B5F">
              <w:t>This version first released with ICT Information and Communications Technology Training Package Version 6.0.</w:t>
            </w:r>
          </w:p>
        </w:tc>
      </w:tr>
    </w:tbl>
    <w:p w:rsidR="00000000" w:rsidRPr="00277B5F" w:rsidP="00277B5F">
      <w:pPr>
        <w:pStyle w:val="BodyText"/>
      </w:pPr>
    </w:p>
    <w:p w:rsidR="00000000" w:rsidRPr="00277B5F" w:rsidP="00277B5F">
      <w:pPr>
        <w:pStyle w:val="AllowPageBreak"/>
      </w:pPr>
    </w:p>
    <w:p w:rsidR="00000000" w:rsidRPr="00277B5F" w:rsidP="00277B5F">
      <w:pPr>
        <w:pStyle w:val="Heading1"/>
      </w:pPr>
      <w:bookmarkStart w:id="2" w:name="O_1094821"/>
      <w:bookmarkEnd w:id="2"/>
      <w:r w:rsidRPr="00277B5F">
        <w:t>Performance Evidence</w:t>
      </w:r>
    </w:p>
    <w:p w:rsidR="00000000" w:rsidRPr="00277B5F" w:rsidP="00D43F83">
      <w:pPr>
        <w:pStyle w:val="BodyText"/>
      </w:pPr>
      <w:r w:rsidRPr="00277B5F">
        <w:t>The candidate must demonstrate the ability to complete the tasks outlined in the elements, performance cr</w:t>
      </w:r>
      <w:r w:rsidRPr="00277B5F">
        <w:t>iteria and foundation skills of this unit, including evidence of the ability to:</w:t>
      </w:r>
    </w:p>
    <w:p w:rsidR="00000000" w:rsidRPr="00277B5F" w:rsidP="00277B5F">
      <w:pPr>
        <w:pStyle w:val="ListBullet"/>
      </w:pPr>
      <w:r w:rsidRPr="00277B5F">
        <w:t>plan, install, create and manage a code on one repository of work on at least three occasions.</w:t>
      </w:r>
    </w:p>
    <w:p w:rsidR="00000000" w:rsidRPr="00277B5F" w:rsidP="00277B5F">
      <w:pPr>
        <w:pStyle w:val="List"/>
      </w:pPr>
    </w:p>
    <w:p w:rsidR="00000000" w:rsidRPr="00277B5F" w:rsidP="00D43F83">
      <w:pPr>
        <w:pStyle w:val="BodyText"/>
      </w:pPr>
      <w:r w:rsidRPr="00277B5F">
        <w:t>In the course of the above, the candidate must:</w:t>
      </w:r>
    </w:p>
    <w:p w:rsidR="00000000" w:rsidRPr="00277B5F" w:rsidP="00277B5F">
      <w:pPr>
        <w:pStyle w:val="ListBullet"/>
      </w:pPr>
      <w:r w:rsidRPr="00277B5F">
        <w:t>communicate down time, service interruptions and installation of service</w:t>
      </w:r>
    </w:p>
    <w:p w:rsidR="00000000" w:rsidRPr="00277B5F" w:rsidP="00277B5F">
      <w:pPr>
        <w:pStyle w:val="ListBullet"/>
      </w:pPr>
      <w:r w:rsidRPr="00277B5F">
        <w:t xml:space="preserve">document final outcomes. </w:t>
      </w:r>
    </w:p>
    <w:p w:rsidR="00000000" w:rsidRPr="00277B5F" w:rsidP="00277B5F">
      <w:pPr>
        <w:pStyle w:val="AllowPageBreak"/>
      </w:pPr>
    </w:p>
    <w:p w:rsidR="00000000" w:rsidRPr="00277B5F" w:rsidP="00277B5F">
      <w:pPr>
        <w:pStyle w:val="Heading1"/>
      </w:pPr>
      <w:bookmarkStart w:id="3" w:name="O_1094820"/>
      <w:bookmarkEnd w:id="3"/>
      <w:r w:rsidRPr="00277B5F">
        <w:t>Knowledge Evidence</w:t>
      </w:r>
    </w:p>
    <w:p w:rsidR="00000000" w:rsidRPr="00277B5F" w:rsidP="00D43F83">
      <w:pPr>
        <w:pStyle w:val="BodyText"/>
      </w:pPr>
      <w:r w:rsidRPr="00277B5F">
        <w:t>The candidate must be able to demonstrate knowledge to complete the tasks outlined in the elements, performance criteri</w:t>
      </w:r>
      <w:r w:rsidRPr="00277B5F">
        <w:t>a and foundation skills of this unit, including knowledge of:</w:t>
      </w:r>
    </w:p>
    <w:p w:rsidR="00000000" w:rsidRPr="00277B5F" w:rsidP="00277B5F">
      <w:pPr>
        <w:pStyle w:val="ListBullet"/>
      </w:pPr>
      <w:r w:rsidRPr="00277B5F">
        <w:t xml:space="preserve">distributed and centralised version control systems </w:t>
      </w:r>
    </w:p>
    <w:p w:rsidR="00000000" w:rsidRPr="00277B5F" w:rsidP="00277B5F">
      <w:pPr>
        <w:pStyle w:val="ListBullet"/>
      </w:pPr>
      <w:r w:rsidRPr="00277B5F">
        <w:t xml:space="preserve">web-based DevOps lifecycle tools  </w:t>
      </w:r>
    </w:p>
    <w:p w:rsidR="00000000" w:rsidRPr="00277B5F" w:rsidP="00277B5F">
      <w:pPr>
        <w:pStyle w:val="ListBullet"/>
      </w:pPr>
      <w:r w:rsidRPr="00277B5F">
        <w:t>DevOps automation tools</w:t>
      </w:r>
    </w:p>
    <w:p w:rsidR="00000000" w:rsidRPr="00277B5F" w:rsidP="00277B5F">
      <w:pPr>
        <w:pStyle w:val="ListBullet"/>
      </w:pPr>
      <w:r w:rsidRPr="00277B5F">
        <w:t>branching, pull and push commands local/remote</w:t>
      </w:r>
    </w:p>
    <w:p w:rsidR="00000000" w:rsidRPr="00277B5F" w:rsidP="00277B5F">
      <w:pPr>
        <w:pStyle w:val="ListBullet"/>
      </w:pPr>
      <w:r w:rsidRPr="00277B5F">
        <w:t>key policies, procedures and docum</w:t>
      </w:r>
      <w:r w:rsidRPr="00277B5F">
        <w:t>entation required to use version control systems in development environments, including those related to:</w:t>
      </w:r>
    </w:p>
    <w:p w:rsidR="00000000" w:rsidRPr="00277B5F" w:rsidP="00277B5F">
      <w:pPr>
        <w:pStyle w:val="ListBullet2"/>
      </w:pPr>
      <w:r w:rsidRPr="00277B5F">
        <w:t xml:space="preserve">repositories and working copies </w:t>
      </w:r>
    </w:p>
    <w:p w:rsidR="00000000" w:rsidRPr="00277B5F" w:rsidP="00277B5F">
      <w:pPr>
        <w:pStyle w:val="ListBullet2"/>
      </w:pPr>
      <w:r w:rsidRPr="00277B5F">
        <w:t xml:space="preserve">merging and merge tools </w:t>
      </w:r>
    </w:p>
    <w:p w:rsidR="00000000" w:rsidRPr="00277B5F" w:rsidP="00277B5F">
      <w:pPr>
        <w:pStyle w:val="ListBullet2"/>
      </w:pPr>
      <w:r w:rsidRPr="00277B5F">
        <w:t>working and indiscriminative commits</w:t>
      </w:r>
    </w:p>
    <w:p w:rsidR="00000000" w:rsidRPr="00277B5F" w:rsidP="00277B5F">
      <w:pPr>
        <w:pStyle w:val="ListBullet2"/>
      </w:pPr>
      <w:r w:rsidRPr="00277B5F">
        <w:t>resolving conflict and backout changes</w:t>
      </w:r>
    </w:p>
    <w:p w:rsidR="00000000" w:rsidRPr="00277B5F" w:rsidP="00277B5F">
      <w:pPr>
        <w:pStyle w:val="ListBullet"/>
      </w:pPr>
      <w:r w:rsidRPr="00277B5F">
        <w:t>principles and techniques of creating repositories and branch workflows</w:t>
      </w:r>
    </w:p>
    <w:p w:rsidR="00000000" w:rsidRPr="00277B5F" w:rsidP="00277B5F">
      <w:pPr>
        <w:pStyle w:val="ListBullet"/>
      </w:pPr>
      <w:r w:rsidRPr="00277B5F">
        <w:t>version control industry standard best practices</w:t>
      </w:r>
    </w:p>
    <w:p w:rsidR="00000000" w:rsidRPr="00277B5F" w:rsidP="00277B5F">
      <w:pPr>
        <w:pStyle w:val="ListBullet"/>
      </w:pPr>
      <w:r w:rsidRPr="00277B5F">
        <w:t xml:space="preserve">distributed version control industry standard best practices </w:t>
      </w:r>
    </w:p>
    <w:p w:rsidR="00000000" w:rsidRPr="00277B5F" w:rsidP="00277B5F">
      <w:pPr>
        <w:pStyle w:val="ListBullet"/>
      </w:pPr>
      <w:r w:rsidRPr="00277B5F">
        <w:t>workflow processes applicable to using version control systems.</w:t>
      </w:r>
    </w:p>
    <w:p w:rsidR="00000000" w:rsidRPr="00277B5F" w:rsidP="00277B5F">
      <w:pPr>
        <w:pStyle w:val="AllowPageBreak"/>
      </w:pPr>
    </w:p>
    <w:p w:rsidR="00000000" w:rsidRPr="00277B5F" w:rsidP="00277B5F">
      <w:pPr>
        <w:pStyle w:val="Heading1"/>
      </w:pPr>
      <w:bookmarkStart w:id="4" w:name="O_1094819"/>
      <w:bookmarkEnd w:id="4"/>
      <w:r w:rsidRPr="00277B5F">
        <w:t>Assessment Conditions</w:t>
      </w:r>
    </w:p>
    <w:p w:rsidR="00000000" w:rsidRPr="00277B5F" w:rsidP="00D43F83">
      <w:pPr>
        <w:pStyle w:val="BodyText"/>
      </w:pPr>
      <w:r w:rsidRPr="00277B5F">
        <w:t xml:space="preserve">Skills in this unit must be demonstrated in a workplace or simulated environment where the conditions are typical of those in a working environment in this industry. </w:t>
      </w:r>
    </w:p>
    <w:p w:rsidR="00000000" w:rsidRPr="00277B5F" w:rsidP="00D43F83">
      <w:pPr>
        <w:pStyle w:val="BodyText"/>
      </w:pPr>
      <w:r w:rsidRPr="00277B5F">
        <w:t>This includes access to:</w:t>
      </w:r>
    </w:p>
    <w:p w:rsidR="00000000" w:rsidRPr="00277B5F" w:rsidP="00277B5F">
      <w:pPr>
        <w:pStyle w:val="ListBullet"/>
      </w:pPr>
      <w:r w:rsidRPr="00277B5F">
        <w:t>the internet, including connect</w:t>
      </w:r>
      <w:r w:rsidRPr="00277B5F">
        <w:t xml:space="preserve">ivity </w:t>
      </w:r>
    </w:p>
    <w:p w:rsidR="00000000" w:rsidRPr="00277B5F" w:rsidP="00277B5F">
      <w:pPr>
        <w:pStyle w:val="ListBullet"/>
      </w:pPr>
      <w:r w:rsidRPr="00277B5F">
        <w:t>required hardware, software and applications</w:t>
      </w:r>
    </w:p>
    <w:p w:rsidR="00000000" w:rsidRPr="00277B5F" w:rsidP="00277B5F">
      <w:pPr>
        <w:pStyle w:val="ListBullet"/>
      </w:pPr>
      <w:r w:rsidRPr="00277B5F">
        <w:t>simulated work tasks and projects</w:t>
      </w:r>
    </w:p>
    <w:p w:rsidR="00000000" w:rsidRPr="00277B5F" w:rsidP="00277B5F">
      <w:pPr>
        <w:pStyle w:val="ListBullet"/>
      </w:pPr>
      <w:r w:rsidRPr="00277B5F">
        <w:t>industry standard version control systems and vendor products</w:t>
      </w:r>
    </w:p>
    <w:p w:rsidR="00000000" w:rsidRPr="00277B5F" w:rsidP="00277B5F">
      <w:pPr>
        <w:pStyle w:val="ListBullet"/>
      </w:pPr>
      <w:r w:rsidRPr="00277B5F">
        <w:t>organisation’s ICT policies, procedures and best practice guidelines imperative to task.</w:t>
      </w:r>
    </w:p>
    <w:p w:rsidR="00000000" w:rsidRPr="00277B5F" w:rsidP="00277B5F">
      <w:pPr>
        <w:pStyle w:val="BodyText"/>
      </w:pPr>
    </w:p>
    <w:p w:rsidR="00000000" w:rsidRPr="00277B5F" w:rsidP="00D43F83">
      <w:pPr>
        <w:pStyle w:val="BodyText"/>
      </w:pPr>
      <w:r w:rsidRPr="00277B5F">
        <w:t>Ass</w:t>
      </w:r>
      <w:r w:rsidRPr="00277B5F">
        <w:t>essors of this unit must satisfy the requirements for assessors in applicable vocational education and training legislation, frameworks and/or standards.</w:t>
      </w:r>
    </w:p>
    <w:p w:rsidR="00000000" w:rsidRPr="00277B5F" w:rsidP="00277B5F">
      <w:pPr>
        <w:pStyle w:val="Heading1"/>
      </w:pPr>
      <w:bookmarkStart w:id="5" w:name="O_1094817"/>
      <w:bookmarkEnd w:id="5"/>
      <w:r w:rsidRPr="00277B5F">
        <w:t>Links</w:t>
      </w:r>
    </w:p>
    <w:p w:rsidR="00000000" w:rsidRPr="00277B5F" w:rsidP="00D43F83">
      <w:pPr>
        <w:pStyle w:val="BodyText"/>
      </w:pPr>
      <w:r w:rsidRPr="00277B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3F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7B5F" w:rsidP="00277B5F"/>
    <w:sectPr w:rsidSect="00277B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 w:rsidRPr="00D43F83" w:rsidP="00D43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83" w:rsidP="00277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F83" w:rsidP="00277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3F83" w:rsidP="00277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B5F" w:rsidRPr="00D43F83" w:rsidP="00D43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F83" w:rsidRPr="002D2AF8" w:rsidP="00277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ICTICT449 Use version control systems in development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43F83" w:rsidP="00277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18E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0E9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DA4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B5F"/>
  </w:style>
  <w:style w:type="character" w:customStyle="1" w:styleId="Heading1Char">
    <w:name w:val="Heading 1 Char"/>
    <w:basedOn w:val="DefaultParagraphFont"/>
    <w:link w:val="Heading1"/>
    <w:rsid w:val="00277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B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7B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7B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B5F"/>
    <w:rPr>
      <w:b/>
      <w:spacing w:val="0"/>
    </w:rPr>
  </w:style>
  <w:style w:type="paragraph" w:styleId="ListBullet2">
    <w:name w:val="List Bullet 2"/>
    <w:basedOn w:val="List2"/>
    <w:rsid w:val="00277B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B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7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B5F"/>
    <w:rPr>
      <w:i/>
    </w:rPr>
  </w:style>
  <w:style w:type="paragraph" w:styleId="Caption">
    <w:name w:val="caption"/>
    <w:basedOn w:val="BodyText"/>
    <w:next w:val="Normal"/>
    <w:qFormat/>
    <w:rsid w:val="00277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B5F"/>
  </w:style>
  <w:style w:type="paragraph" w:styleId="TableofFigures">
    <w:name w:val="table of figures"/>
    <w:basedOn w:val="Normal"/>
    <w:next w:val="Normal"/>
    <w:semiHidden/>
    <w:rsid w:val="00277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B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B5F"/>
    <w:rPr>
      <w:rFonts w:ascii="Wingdings" w:hAnsi="Wingdings"/>
    </w:rPr>
  </w:style>
  <w:style w:type="paragraph" w:customStyle="1" w:styleId="TableHeading">
    <w:name w:val="Table Heading"/>
    <w:basedOn w:val="HeadingBase"/>
    <w:rsid w:val="00277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B5F"/>
    <w:rPr>
      <w:color w:val="0033CC"/>
      <w:u w:val="none"/>
    </w:rPr>
  </w:style>
  <w:style w:type="paragraph" w:customStyle="1" w:styleId="BodyTextRight">
    <w:name w:val="Body Text Right"/>
    <w:basedOn w:val="BodyText"/>
    <w:rsid w:val="00277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B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B5F"/>
    <w:rPr>
      <w:sz w:val="32"/>
    </w:rPr>
  </w:style>
  <w:style w:type="paragraph" w:customStyle="1" w:styleId="HeadingProcedure">
    <w:name w:val="Heading Procedure"/>
    <w:basedOn w:val="HeadingBase"/>
    <w:next w:val="Normal"/>
    <w:rsid w:val="00277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B5F"/>
    <w:pPr>
      <w:spacing w:before="60" w:after="60"/>
    </w:pPr>
  </w:style>
  <w:style w:type="paragraph" w:styleId="ListContinue">
    <w:name w:val="List Continue"/>
    <w:basedOn w:val="List"/>
    <w:rsid w:val="00277B5F"/>
    <w:pPr>
      <w:ind w:firstLine="0"/>
    </w:pPr>
  </w:style>
  <w:style w:type="paragraph" w:customStyle="1" w:styleId="ListNote">
    <w:name w:val="List Note"/>
    <w:basedOn w:val="List"/>
    <w:rsid w:val="00277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B5F"/>
    <w:rPr>
      <w:rFonts w:ascii="Courier New" w:hAnsi="Courier New"/>
    </w:rPr>
  </w:style>
  <w:style w:type="paragraph" w:customStyle="1" w:styleId="NoteBullet">
    <w:name w:val="Note Bullet"/>
    <w:basedOn w:val="Note"/>
    <w:rsid w:val="00277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B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B5F"/>
    <w:rPr>
      <w:b/>
      <w:smallCaps/>
    </w:rPr>
  </w:style>
  <w:style w:type="paragraph" w:customStyle="1" w:styleId="TableListNumber">
    <w:name w:val="Table List Number"/>
    <w:basedOn w:val="ListNumber"/>
    <w:rsid w:val="00277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B5F"/>
    <w:pPr>
      <w:numPr>
        <w:numId w:val="9"/>
      </w:numPr>
    </w:pPr>
  </w:style>
  <w:style w:type="paragraph" w:customStyle="1" w:styleId="ListAlpha2">
    <w:name w:val="List Alpha 2"/>
    <w:basedOn w:val="List2"/>
    <w:rsid w:val="00277B5F"/>
    <w:pPr>
      <w:numPr>
        <w:numId w:val="8"/>
      </w:numPr>
    </w:pPr>
  </w:style>
  <w:style w:type="paragraph" w:styleId="List2">
    <w:name w:val="List 2"/>
    <w:basedOn w:val="BodyText"/>
    <w:rsid w:val="00277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B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B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B5F"/>
    <w:pPr>
      <w:numPr>
        <w:numId w:val="4"/>
      </w:numPr>
    </w:pPr>
  </w:style>
  <w:style w:type="paragraph" w:styleId="ListContinue2">
    <w:name w:val="List Continue 2"/>
    <w:basedOn w:val="List2"/>
    <w:rsid w:val="00277B5F"/>
    <w:pPr>
      <w:ind w:firstLine="0"/>
    </w:pPr>
  </w:style>
  <w:style w:type="paragraph" w:styleId="ListContinue3">
    <w:name w:val="List Continue 3"/>
    <w:basedOn w:val="List3"/>
    <w:rsid w:val="00277B5F"/>
    <w:pPr>
      <w:ind w:left="1021" w:firstLine="0"/>
    </w:pPr>
  </w:style>
  <w:style w:type="paragraph" w:styleId="ListContinue4">
    <w:name w:val="List Continue 4"/>
    <w:basedOn w:val="List4"/>
    <w:rsid w:val="00277B5F"/>
    <w:pPr>
      <w:ind w:firstLine="0"/>
    </w:pPr>
  </w:style>
  <w:style w:type="paragraph" w:styleId="ListContinue5">
    <w:name w:val="List Continue 5"/>
    <w:basedOn w:val="List5"/>
    <w:rsid w:val="00277B5F"/>
    <w:pPr>
      <w:ind w:firstLine="0"/>
    </w:pPr>
  </w:style>
  <w:style w:type="paragraph" w:styleId="ListNumber3">
    <w:name w:val="List Number 3"/>
    <w:basedOn w:val="List3"/>
    <w:rsid w:val="00277B5F"/>
    <w:pPr>
      <w:numPr>
        <w:numId w:val="5"/>
      </w:numPr>
    </w:pPr>
  </w:style>
  <w:style w:type="paragraph" w:styleId="ListNumber4">
    <w:name w:val="List Number 4"/>
    <w:basedOn w:val="List4"/>
    <w:rsid w:val="00277B5F"/>
    <w:pPr>
      <w:numPr>
        <w:numId w:val="6"/>
      </w:numPr>
    </w:pPr>
  </w:style>
  <w:style w:type="paragraph" w:styleId="ListNumber5">
    <w:name w:val="List Number 5"/>
    <w:basedOn w:val="List5"/>
    <w:rsid w:val="00277B5F"/>
    <w:pPr>
      <w:numPr>
        <w:numId w:val="7"/>
      </w:numPr>
    </w:pPr>
  </w:style>
  <w:style w:type="paragraph" w:styleId="BlockText">
    <w:name w:val="Block Text"/>
    <w:basedOn w:val="Normal"/>
    <w:rsid w:val="00277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B5F"/>
    <w:rPr>
      <w:sz w:val="16"/>
      <w:vertAlign w:val="superscript"/>
    </w:rPr>
  </w:style>
  <w:style w:type="character" w:customStyle="1" w:styleId="Symbols">
    <w:name w:val="Symbols"/>
    <w:basedOn w:val="DefaultParagraphFont"/>
    <w:rsid w:val="00277B5F"/>
    <w:rPr>
      <w:rFonts w:ascii="Symbol" w:hAnsi="Symbol"/>
    </w:rPr>
  </w:style>
  <w:style w:type="character" w:customStyle="1" w:styleId="MenuOptions">
    <w:name w:val="Menu Options"/>
    <w:basedOn w:val="DefaultParagraphFont"/>
    <w:rsid w:val="00277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B5F"/>
    <w:rPr>
      <w:b/>
    </w:rPr>
  </w:style>
  <w:style w:type="character" w:customStyle="1" w:styleId="Underlined">
    <w:name w:val="Underlined"/>
    <w:basedOn w:val="DefaultParagraphFont"/>
    <w:rsid w:val="00277B5F"/>
    <w:rPr>
      <w:u w:val="single"/>
    </w:rPr>
  </w:style>
  <w:style w:type="paragraph" w:customStyle="1" w:styleId="TableBodyTextRight">
    <w:name w:val="Table Body Text Right"/>
    <w:basedOn w:val="TableBodyText"/>
    <w:rsid w:val="00277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B5F"/>
    <w:rPr>
      <w:sz w:val="18"/>
    </w:rPr>
  </w:style>
  <w:style w:type="paragraph" w:customStyle="1" w:styleId="BodySmallRight">
    <w:name w:val="Body Small Right"/>
    <w:basedOn w:val="BodyTextRight"/>
    <w:rsid w:val="00277B5F"/>
    <w:rPr>
      <w:sz w:val="18"/>
      <w:szCs w:val="18"/>
    </w:rPr>
  </w:style>
  <w:style w:type="paragraph" w:customStyle="1" w:styleId="MarginEdition">
    <w:name w:val="Margin Edition"/>
    <w:basedOn w:val="MarginNote"/>
    <w:rsid w:val="00277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B5F"/>
    <w:rPr>
      <w:sz w:val="2"/>
      <w:szCs w:val="2"/>
    </w:rPr>
  </w:style>
  <w:style w:type="character" w:customStyle="1" w:styleId="Small">
    <w:name w:val="Small"/>
    <w:basedOn w:val="DefaultParagraphFont"/>
    <w:rsid w:val="00277B5F"/>
    <w:rPr>
      <w:sz w:val="16"/>
    </w:rPr>
  </w:style>
  <w:style w:type="paragraph" w:customStyle="1" w:styleId="WideTable">
    <w:name w:val="Wide Table"/>
    <w:basedOn w:val="Normal"/>
    <w:rsid w:val="00277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B5F"/>
  </w:style>
  <w:style w:type="paragraph" w:styleId="Quote">
    <w:name w:val="Quote"/>
    <w:basedOn w:val="Heading1"/>
    <w:link w:val="QuoteChar"/>
    <w:qFormat/>
    <w:rsid w:val="00277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B5F"/>
    <w:pPr>
      <w:pageBreakBefore/>
    </w:pPr>
  </w:style>
  <w:style w:type="paragraph" w:customStyle="1" w:styleId="Border">
    <w:name w:val="Border"/>
    <w:basedOn w:val="Normal"/>
    <w:qFormat/>
    <w:rsid w:val="00277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B5F"/>
    <w:rPr>
      <w:u w:val="single"/>
    </w:rPr>
  </w:style>
  <w:style w:type="character" w:customStyle="1" w:styleId="BoldandItalics">
    <w:name w:val="Bold and Italics"/>
    <w:qFormat/>
    <w:rsid w:val="00277B5F"/>
    <w:rPr>
      <w:b/>
      <w:i/>
      <w:u w:val="none"/>
    </w:rPr>
  </w:style>
  <w:style w:type="paragraph" w:styleId="BalloonText">
    <w:name w:val="Balloon Text"/>
    <w:basedOn w:val="Normal"/>
    <w:link w:val="BalloonTextChar"/>
    <w:rsid w:val="00277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B5F"/>
    <w:pPr>
      <w:spacing w:before="0" w:after="0"/>
    </w:pPr>
  </w:style>
  <w:style w:type="paragraph" w:customStyle="1" w:styleId="BodyTextBold">
    <w:name w:val="Body Text Bold"/>
    <w:basedOn w:val="BodyText"/>
    <w:qFormat/>
    <w:rsid w:val="00277B5F"/>
    <w:rPr>
      <w:b/>
    </w:rPr>
  </w:style>
  <w:style w:type="character" w:styleId="Hyperlink">
    <w:name w:val="Hyperlink"/>
    <w:basedOn w:val="DefaultParagraphFont"/>
    <w:uiPriority w:val="99"/>
    <w:unhideWhenUsed/>
    <w:rsid w:val="00D43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2310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ICTICT449 Use version control systems in development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