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924" w:rsidP="00815924">
      <w:pPr>
        <w:pStyle w:val="Title"/>
      </w:pPr>
      <w:r>
        <w:fldChar w:fldCharType="begin"/>
      </w:r>
      <w:r>
        <w:instrText xml:space="preserve"> TITLE   \* MERGEFORMAT </w:instrText>
      </w:r>
      <w:r>
        <w:fldChar w:fldCharType="separate"/>
      </w:r>
      <w:r>
        <w:t>Assessment Requirements for ICTICT206 Install software applications</w:t>
      </w:r>
      <w:r>
        <w:fldChar w:fldCharType="end"/>
      </w:r>
    </w:p>
    <w:p w:rsidR="00815924" w:rsidP="00815924">
      <w:pPr>
        <w:pStyle w:val="Version"/>
        <w:sectPr w:rsidSect="00C615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15C4" w:rsidP="00C615C4">
      <w:pPr>
        <w:pStyle w:val="SuperHeading"/>
      </w:pPr>
      <w:r w:rsidRPr="00C615C4">
        <w:t>Assessment Re</w:t>
      </w:r>
      <w:r w:rsidRPr="00C615C4">
        <w:t>quirements for ICTICT206 Install software applications</w:t>
      </w:r>
    </w:p>
    <w:p w:rsidR="00000000" w:rsidRPr="00C615C4" w:rsidP="00C615C4">
      <w:pPr>
        <w:pStyle w:val="Heading1"/>
      </w:pPr>
      <w:bookmarkStart w:id="1" w:name="O_709636"/>
      <w:bookmarkEnd w:id="1"/>
      <w:r w:rsidRPr="00C615C4">
        <w:t>Modification History</w:t>
      </w:r>
    </w:p>
    <w:tbl>
      <w:tblPr>
        <w:tblW w:w="0" w:type="auto"/>
        <w:tblLayout w:type="fixed"/>
        <w:tblCellMar>
          <w:left w:w="62" w:type="dxa"/>
          <w:right w:w="62" w:type="dxa"/>
        </w:tblCellMar>
        <w:tblLook w:val="0000"/>
      </w:tblPr>
      <w:tblGrid>
        <w:gridCol w:w="2700"/>
        <w:gridCol w:w="6325"/>
      </w:tblGrid>
      <w:tr w:rsidTr="00C615C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5C4" w:rsidP="00C615C4">
            <w:pPr>
              <w:pStyle w:val="BodyText"/>
            </w:pPr>
            <w:r w:rsidRPr="00C615C4">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5C4">
            <w:pPr>
              <w:pStyle w:val="BodyText"/>
              <w:rPr>
                <w:lang w:val="en-NZ"/>
              </w:rPr>
            </w:pPr>
            <w:r w:rsidRPr="00C615C4">
              <w:rPr>
                <w:rStyle w:val="SpecialBold"/>
              </w:rPr>
              <w:t>Comments</w:t>
            </w:r>
          </w:p>
        </w:tc>
      </w:tr>
      <w:tr w:rsidTr="00C615C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5C4">
            <w:pPr>
              <w:pStyle w:val="BodyText"/>
              <w:rPr>
                <w:lang w:val="en-NZ"/>
              </w:rPr>
            </w:pPr>
            <w:r w:rsidRPr="00C615C4">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5C4" w:rsidP="00C615C4">
            <w:pPr>
              <w:pStyle w:val="BodyText"/>
            </w:pPr>
            <w:r w:rsidRPr="00C615C4">
              <w:t>This version first released with ICT Information and Communications Technology Training Package Version 1.0.</w:t>
            </w:r>
          </w:p>
        </w:tc>
      </w:tr>
    </w:tbl>
    <w:p w:rsidR="00000000" w:rsidRPr="00C615C4" w:rsidP="00C615C4">
      <w:pPr>
        <w:pStyle w:val="BodyText"/>
      </w:pPr>
    </w:p>
    <w:p w:rsidR="00000000" w:rsidRPr="00C615C4" w:rsidP="00C615C4">
      <w:pPr>
        <w:pStyle w:val="AllowPageBreak"/>
      </w:pPr>
    </w:p>
    <w:p w:rsidR="00000000" w:rsidRPr="00C615C4" w:rsidP="00C615C4">
      <w:pPr>
        <w:pStyle w:val="Heading1"/>
      </w:pPr>
      <w:bookmarkStart w:id="2" w:name="O_709637"/>
      <w:bookmarkEnd w:id="2"/>
      <w:r w:rsidRPr="00C615C4">
        <w:t>Performance Evidence</w:t>
      </w:r>
    </w:p>
    <w:p w:rsidR="00000000" w:rsidRPr="00C615C4" w:rsidP="00815924">
      <w:pPr>
        <w:pStyle w:val="BodyText"/>
      </w:pPr>
      <w:r w:rsidRPr="00C615C4">
        <w:t>Evidence of the ability to:</w:t>
      </w:r>
    </w:p>
    <w:p w:rsidR="00000000" w:rsidRPr="00C615C4" w:rsidP="00C615C4">
      <w:pPr>
        <w:pStyle w:val="ListBullet"/>
      </w:pPr>
      <w:r w:rsidRPr="00C615C4">
        <w:t>install software applications through operating system instructions</w:t>
      </w:r>
    </w:p>
    <w:p w:rsidR="00000000" w:rsidRPr="00C615C4" w:rsidP="00C615C4">
      <w:pPr>
        <w:pStyle w:val="ListBullet"/>
      </w:pPr>
      <w:r w:rsidRPr="00C615C4">
        <w:t>configure computer to accept new software or upgrade</w:t>
      </w:r>
    </w:p>
    <w:p w:rsidR="00000000" w:rsidRPr="00C615C4" w:rsidP="00C615C4">
      <w:pPr>
        <w:pStyle w:val="ListBullet"/>
      </w:pPr>
      <w:r w:rsidRPr="00C615C4">
        <w:t>carry out testing and acceptance according to organisational guidelines.</w:t>
      </w:r>
    </w:p>
    <w:p w:rsidR="00000000" w:rsidRPr="00C615C4" w:rsidP="00C615C4">
      <w:pPr>
        <w:pStyle w:val="BodyText"/>
      </w:pPr>
    </w:p>
    <w:p w:rsidR="00000000" w:rsidRPr="00C615C4" w:rsidP="00815924">
      <w:pPr>
        <w:pStyle w:val="BodyText"/>
      </w:pPr>
      <w:r w:rsidRPr="00C615C4">
        <w:t>Note: If a specific volume or frequency is not stated, then evidence must be provided at least once.</w:t>
      </w:r>
    </w:p>
    <w:p w:rsidR="00000000" w:rsidRPr="00C615C4" w:rsidP="00C615C4">
      <w:pPr>
        <w:pStyle w:val="Heading1"/>
      </w:pPr>
      <w:bookmarkStart w:id="3" w:name="O_709638"/>
      <w:bookmarkEnd w:id="3"/>
      <w:r w:rsidRPr="00C615C4">
        <w:t>Knowledge Evidence</w:t>
      </w:r>
    </w:p>
    <w:p w:rsidR="00000000" w:rsidRPr="00C615C4" w:rsidP="00815924">
      <w:pPr>
        <w:pStyle w:val="BodyText"/>
      </w:pPr>
      <w:r w:rsidRPr="00C615C4">
        <w:t>To complete the unit requirements safely and effectively, the individual must:</w:t>
      </w:r>
    </w:p>
    <w:p w:rsidR="00000000" w:rsidRPr="00C615C4" w:rsidP="00C615C4">
      <w:pPr>
        <w:pStyle w:val="ListBullet"/>
      </w:pPr>
      <w:r w:rsidRPr="00C615C4">
        <w:t>describe a typical client business doma</w:t>
      </w:r>
      <w:r w:rsidRPr="00C615C4">
        <w:t>in</w:t>
      </w:r>
    </w:p>
    <w:p w:rsidR="00000000" w:rsidRPr="00C615C4" w:rsidP="00C615C4">
      <w:pPr>
        <w:pStyle w:val="ListBullet"/>
      </w:pPr>
      <w:r w:rsidRPr="00C615C4">
        <w:t>identify typical hardware storage devices</w:t>
      </w:r>
    </w:p>
    <w:p w:rsidR="00000000" w:rsidRPr="00C615C4" w:rsidP="00C615C4">
      <w:pPr>
        <w:pStyle w:val="ListBullet"/>
      </w:pPr>
      <w:r w:rsidRPr="00C615C4">
        <w:t>identify typical input and output devices</w:t>
      </w:r>
    </w:p>
    <w:p w:rsidR="00000000" w:rsidRPr="00C615C4" w:rsidP="00C615C4">
      <w:pPr>
        <w:pStyle w:val="ListBullet"/>
      </w:pPr>
      <w:r w:rsidRPr="00C615C4">
        <w:t>describe key licensing arrangements and responsibilities to ensure they are adhered to</w:t>
      </w:r>
    </w:p>
    <w:p w:rsidR="00000000" w:rsidRPr="00C615C4" w:rsidP="00C615C4">
      <w:pPr>
        <w:pStyle w:val="ListBullet"/>
      </w:pPr>
      <w:r w:rsidRPr="00C615C4">
        <w:t>identify operating systems supported by the organisation</w:t>
      </w:r>
    </w:p>
    <w:p w:rsidR="00000000" w:rsidRPr="00C615C4" w:rsidP="00C615C4">
      <w:pPr>
        <w:pStyle w:val="ListBullet"/>
      </w:pPr>
      <w:r w:rsidRPr="00C615C4">
        <w:t>describe the organisation</w:t>
      </w:r>
      <w:r w:rsidRPr="00C615C4">
        <w:t>al guidelines for purchasing</w:t>
      </w:r>
    </w:p>
    <w:p w:rsidR="00000000" w:rsidRPr="00C615C4" w:rsidP="00C615C4">
      <w:pPr>
        <w:pStyle w:val="ListBullet"/>
      </w:pPr>
      <w:r w:rsidRPr="00C615C4">
        <w:t>identify the installation requirements for key software application packages</w:t>
      </w:r>
    </w:p>
    <w:p w:rsidR="00000000" w:rsidRPr="00C615C4" w:rsidP="00C615C4">
      <w:pPr>
        <w:pStyle w:val="ListBullet"/>
      </w:pPr>
      <w:r w:rsidRPr="00C615C4">
        <w:t>describe typical software copyright responsibilities.</w:t>
      </w:r>
    </w:p>
    <w:p w:rsidR="00000000" w:rsidRPr="00C615C4" w:rsidP="00C615C4">
      <w:pPr>
        <w:pStyle w:val="AllowPageBreak"/>
      </w:pPr>
    </w:p>
    <w:p w:rsidR="00000000" w:rsidRPr="00C615C4" w:rsidP="00C615C4">
      <w:pPr>
        <w:pStyle w:val="Heading1"/>
      </w:pPr>
      <w:bookmarkStart w:id="4" w:name="O_709639"/>
      <w:bookmarkEnd w:id="4"/>
      <w:r w:rsidRPr="00C615C4">
        <w:t>Assessment Conditions</w:t>
      </w:r>
    </w:p>
    <w:p w:rsidR="00000000" w:rsidRPr="00C615C4" w:rsidP="00815924">
      <w:pPr>
        <w:pStyle w:val="BodyText"/>
      </w:pPr>
      <w:r w:rsidRPr="00C615C4">
        <w:t xml:space="preserve">Gather evidence to demonstrate consistent performance in </w:t>
      </w:r>
      <w:r w:rsidRPr="00C615C4">
        <w:t>conditions that are safe and replicate the workplace. Noise levels, production flow, interruptions and time variances must be typical of those experienced in the general information and communications technology (ICT) industry, and include access to:</w:t>
      </w:r>
    </w:p>
    <w:p w:rsidR="00000000" w:rsidRPr="00C615C4" w:rsidP="00C615C4">
      <w:pPr>
        <w:pStyle w:val="ListBullet"/>
      </w:pPr>
      <w:r w:rsidRPr="00C615C4">
        <w:t>a pe</w:t>
      </w:r>
      <w:r w:rsidRPr="00C615C4">
        <w:t>rsonal computer (PC) where software installation may be performed</w:t>
      </w:r>
    </w:p>
    <w:p w:rsidR="00000000" w:rsidRPr="00C615C4" w:rsidP="00C615C4">
      <w:pPr>
        <w:pStyle w:val="ListBullet"/>
      </w:pPr>
      <w:r w:rsidRPr="00C615C4">
        <w:t>application software currently used in industry</w:t>
      </w:r>
    </w:p>
    <w:p w:rsidR="00000000" w:rsidRPr="00C615C4" w:rsidP="00C615C4">
      <w:pPr>
        <w:pStyle w:val="ListBullet"/>
      </w:pPr>
      <w:r w:rsidRPr="00C615C4">
        <w:t>documents detailing organisational testing and acceptance policy and procedures.</w:t>
      </w:r>
    </w:p>
    <w:p w:rsidR="00000000" w:rsidRPr="00C615C4" w:rsidP="00C615C4">
      <w:pPr>
        <w:pStyle w:val="BodyText"/>
      </w:pPr>
    </w:p>
    <w:p w:rsidR="00000000" w:rsidRPr="00C615C4" w:rsidP="00815924">
      <w:pPr>
        <w:pStyle w:val="BodyText"/>
      </w:pPr>
      <w:r w:rsidRPr="00C615C4">
        <w:t>Assessors must satisfy NVR/AQTF assessor requirements.</w:t>
      </w:r>
    </w:p>
    <w:p w:rsidR="00000000" w:rsidRPr="00C615C4" w:rsidP="00C615C4">
      <w:pPr>
        <w:pStyle w:val="Heading1"/>
      </w:pPr>
      <w:bookmarkStart w:id="5" w:name="O_709642"/>
      <w:bookmarkEnd w:id="5"/>
      <w:r w:rsidRPr="00C615C4">
        <w:t>Links</w:t>
      </w:r>
    </w:p>
    <w:p w:rsidR="00000000" w:rsidRPr="00C615C4" w:rsidP="00815924">
      <w:pPr>
        <w:pStyle w:val="BodyText"/>
      </w:pPr>
      <w:r w:rsidRPr="00C615C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46A67">
        <w:rPr>
          <w:rStyle w:val="Hyperlink"/>
        </w:rPr>
        <w:t>https://vetnet.gov.au/Pages/TrainingDocs.aspx?q=a53af4e4-b400-484e-b778-71c9e9d6aff2</w:t>
      </w:r>
      <w:r>
        <w:fldChar w:fldCharType="end"/>
      </w:r>
    </w:p>
    <w:p w:rsidR="00000000" w:rsidRPr="00C615C4" w:rsidP="00C615C4"/>
    <w:sectPr w:rsidSect="00C615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5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5C4" w:rsidRPr="00815924" w:rsidP="008159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5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24" w:rsidP="00C615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5924" w:rsidP="00C615C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815924" w:rsidP="00C615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5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15C4" w:rsidRPr="00815924" w:rsidP="008159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5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24" w:rsidRPr="002D2AF8" w:rsidP="00C615C4">
    <w:pPr>
      <w:pStyle w:val="Header"/>
      <w:framePr w:wrap="around"/>
    </w:pPr>
    <w:r>
      <w:fldChar w:fldCharType="begin"/>
    </w:r>
    <w:r>
      <w:instrText xml:space="preserve"> TITLE   \* MERGEFORMAT </w:instrText>
    </w:r>
    <w:r>
      <w:fldChar w:fldCharType="separate"/>
    </w:r>
    <w:r>
      <w:t>Assessment Requirements for ICTICT206 Install software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815924" w:rsidP="00C615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A0AB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2A07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5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5C4"/>
    <w:pPr>
      <w:spacing w:before="360" w:after="60"/>
      <w:outlineLvl w:val="0"/>
    </w:pPr>
    <w:rPr>
      <w:sz w:val="32"/>
    </w:rPr>
  </w:style>
  <w:style w:type="paragraph" w:styleId="Heading2">
    <w:name w:val="heading 2"/>
    <w:basedOn w:val="HeadingBase"/>
    <w:next w:val="BodyText"/>
    <w:link w:val="Heading2Char"/>
    <w:qFormat/>
    <w:rsid w:val="00C615C4"/>
    <w:pPr>
      <w:keepLines/>
      <w:spacing w:before="240" w:after="120"/>
      <w:outlineLvl w:val="1"/>
    </w:pPr>
    <w:rPr>
      <w:sz w:val="28"/>
      <w:szCs w:val="40"/>
    </w:rPr>
  </w:style>
  <w:style w:type="paragraph" w:styleId="Heading3">
    <w:name w:val="heading 3"/>
    <w:basedOn w:val="HeadingBase"/>
    <w:next w:val="BodyText"/>
    <w:link w:val="Heading3Char"/>
    <w:qFormat/>
    <w:rsid w:val="00C615C4"/>
    <w:pPr>
      <w:spacing w:before="180" w:after="120"/>
      <w:outlineLvl w:val="2"/>
    </w:pPr>
    <w:rPr>
      <w:spacing w:val="-10"/>
      <w:kern w:val="32"/>
    </w:rPr>
  </w:style>
  <w:style w:type="paragraph" w:styleId="Heading4">
    <w:name w:val="heading 4"/>
    <w:basedOn w:val="HeadingBase"/>
    <w:next w:val="BodyText"/>
    <w:link w:val="Heading4Char"/>
    <w:qFormat/>
    <w:rsid w:val="00C615C4"/>
    <w:pPr>
      <w:spacing w:before="160" w:after="120"/>
      <w:outlineLvl w:val="3"/>
    </w:pPr>
    <w:rPr>
      <w:sz w:val="22"/>
    </w:rPr>
  </w:style>
  <w:style w:type="paragraph" w:styleId="Heading5">
    <w:name w:val="heading 5"/>
    <w:basedOn w:val="HeadingBase"/>
    <w:next w:val="Normal"/>
    <w:link w:val="Heading5Char"/>
    <w:qFormat/>
    <w:rsid w:val="00C615C4"/>
    <w:pPr>
      <w:spacing w:before="80"/>
      <w:outlineLvl w:val="4"/>
    </w:pPr>
    <w:rPr>
      <w:color w:val="918585"/>
      <w:sz w:val="20"/>
    </w:rPr>
  </w:style>
  <w:style w:type="paragraph" w:styleId="Heading6">
    <w:name w:val="heading 6"/>
    <w:basedOn w:val="HeadingBase"/>
    <w:next w:val="Normal"/>
    <w:link w:val="Heading6Char"/>
    <w:qFormat/>
    <w:rsid w:val="00C615C4"/>
    <w:pPr>
      <w:spacing w:before="60"/>
      <w:outlineLvl w:val="5"/>
    </w:pPr>
    <w:rPr>
      <w:color w:val="918585"/>
      <w:sz w:val="20"/>
    </w:rPr>
  </w:style>
  <w:style w:type="paragraph" w:styleId="Heading7">
    <w:name w:val="heading 7"/>
    <w:basedOn w:val="Normal"/>
    <w:next w:val="Normal"/>
    <w:link w:val="Heading7Char"/>
    <w:qFormat/>
    <w:rsid w:val="00C615C4"/>
    <w:pPr>
      <w:ind w:left="720"/>
      <w:outlineLvl w:val="6"/>
    </w:pPr>
    <w:rPr>
      <w:i/>
    </w:rPr>
  </w:style>
  <w:style w:type="paragraph" w:styleId="Heading8">
    <w:name w:val="heading 8"/>
    <w:basedOn w:val="Normal"/>
    <w:next w:val="Normal"/>
    <w:link w:val="Heading8Char"/>
    <w:qFormat/>
    <w:rsid w:val="00C615C4"/>
    <w:pPr>
      <w:ind w:left="720"/>
      <w:outlineLvl w:val="7"/>
    </w:pPr>
    <w:rPr>
      <w:i/>
    </w:rPr>
  </w:style>
  <w:style w:type="paragraph" w:styleId="Heading9">
    <w:name w:val="heading 9"/>
    <w:basedOn w:val="Normal"/>
    <w:next w:val="Normal"/>
    <w:link w:val="Heading9Char"/>
    <w:qFormat/>
    <w:rsid w:val="00C615C4"/>
    <w:pPr>
      <w:ind w:left="720"/>
      <w:outlineLvl w:val="8"/>
    </w:pPr>
    <w:rPr>
      <w:i/>
    </w:rPr>
  </w:style>
  <w:style w:type="character" w:default="1" w:styleId="DefaultParagraphFont">
    <w:name w:val="Default Paragraph Font"/>
    <w:uiPriority w:val="1"/>
    <w:unhideWhenUsed/>
    <w:rsid w:val="00C615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5C4"/>
  </w:style>
  <w:style w:type="character" w:customStyle="1" w:styleId="Heading1Char">
    <w:name w:val="Heading 1 Char"/>
    <w:basedOn w:val="DefaultParagraphFont"/>
    <w:link w:val="Heading1"/>
    <w:rsid w:val="00C615C4"/>
    <w:rPr>
      <w:rFonts w:ascii="Times New Roman" w:eastAsia="Times New Roman" w:hAnsi="Times New Roman" w:cs="Times New Roman"/>
      <w:b/>
      <w:sz w:val="32"/>
      <w:szCs w:val="20"/>
      <w:lang w:eastAsia="en-US"/>
    </w:rPr>
  </w:style>
  <w:style w:type="paragraph" w:styleId="BodyText">
    <w:name w:val="Body Text"/>
    <w:basedOn w:val="Normal"/>
    <w:link w:val="BodyTextChar"/>
    <w:rsid w:val="00C615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15C4"/>
    <w:rPr>
      <w:rFonts w:ascii="Times New Roman" w:eastAsia="Times New Roman" w:hAnsi="Times New Roman" w:cs="Times New Roman"/>
      <w:sz w:val="24"/>
      <w:lang w:eastAsia="en-US"/>
    </w:rPr>
  </w:style>
  <w:style w:type="paragraph" w:styleId="ListBullet">
    <w:name w:val="List Bullet"/>
    <w:basedOn w:val="List"/>
    <w:rsid w:val="00C615C4"/>
    <w:pPr>
      <w:numPr>
        <w:numId w:val="11"/>
      </w:numPr>
      <w:tabs>
        <w:tab w:val="clear" w:pos="340"/>
      </w:tabs>
      <w:spacing w:before="40" w:after="40"/>
    </w:pPr>
  </w:style>
  <w:style w:type="character" w:customStyle="1" w:styleId="SpecialBold">
    <w:name w:val="Special Bold"/>
    <w:basedOn w:val="DefaultParagraphFont"/>
    <w:rsid w:val="00C615C4"/>
    <w:rPr>
      <w:b/>
      <w:spacing w:val="0"/>
    </w:rPr>
  </w:style>
  <w:style w:type="paragraph" w:customStyle="1" w:styleId="SuperHeading">
    <w:name w:val="SuperHeading"/>
    <w:basedOn w:val="Normal"/>
    <w:rsid w:val="00C615C4"/>
    <w:pPr>
      <w:spacing w:before="240" w:after="120"/>
      <w:outlineLvl w:val="0"/>
    </w:pPr>
    <w:rPr>
      <w:rFonts w:ascii="Times New Roman" w:hAnsi="Times New Roman"/>
      <w:b/>
      <w:sz w:val="32"/>
    </w:rPr>
  </w:style>
  <w:style w:type="paragraph" w:customStyle="1" w:styleId="AllowPageBreak">
    <w:name w:val="AllowPageBreak"/>
    <w:rsid w:val="00C615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15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5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5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5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5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5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5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5C4"/>
    <w:rPr>
      <w:rFonts w:ascii="Courier New" w:eastAsia="Times New Roman" w:hAnsi="Courier New" w:cs="Times New Roman"/>
      <w:i/>
      <w:szCs w:val="20"/>
      <w:lang w:eastAsia="en-US"/>
    </w:rPr>
  </w:style>
  <w:style w:type="paragraph" w:customStyle="1" w:styleId="HeadingBase">
    <w:name w:val="Heading Base"/>
    <w:rsid w:val="00C615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5C4"/>
    <w:pPr>
      <w:tabs>
        <w:tab w:val="right" w:leader="dot" w:pos="9072"/>
      </w:tabs>
      <w:ind w:left="567"/>
    </w:pPr>
    <w:rPr>
      <w:szCs w:val="22"/>
    </w:rPr>
  </w:style>
  <w:style w:type="paragraph" w:customStyle="1" w:styleId="TOCBase">
    <w:name w:val="TOC Base"/>
    <w:rsid w:val="00C615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5C4"/>
    <w:pPr>
      <w:tabs>
        <w:tab w:val="right" w:leader="dot" w:pos="9072"/>
      </w:tabs>
      <w:spacing w:before="40" w:after="40"/>
      <w:ind w:left="284"/>
    </w:pPr>
    <w:rPr>
      <w:rFonts w:ascii="Times New Roman" w:hAnsi="Times New Roman"/>
    </w:rPr>
  </w:style>
  <w:style w:type="paragraph" w:styleId="TOC1">
    <w:name w:val="toc 1"/>
    <w:basedOn w:val="TOCBase"/>
    <w:next w:val="Normal"/>
    <w:rsid w:val="00C615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5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5C4"/>
    <w:rPr>
      <w:rFonts w:ascii="Times New Roman" w:eastAsia="Times New Roman" w:hAnsi="Times New Roman" w:cs="Times New Roman"/>
      <w:sz w:val="16"/>
      <w:lang w:eastAsia="en-US"/>
    </w:rPr>
  </w:style>
  <w:style w:type="paragraph" w:styleId="Title">
    <w:name w:val="Title"/>
    <w:basedOn w:val="HeadingBase"/>
    <w:link w:val="TitleChar"/>
    <w:qFormat/>
    <w:rsid w:val="00C615C4"/>
    <w:pPr>
      <w:spacing w:before="5040"/>
      <w:jc w:val="center"/>
    </w:pPr>
    <w:rPr>
      <w:sz w:val="48"/>
      <w:szCs w:val="72"/>
      <w:lang w:val="en-US"/>
    </w:rPr>
  </w:style>
  <w:style w:type="character" w:customStyle="1" w:styleId="TitleChar">
    <w:name w:val="Title Char"/>
    <w:basedOn w:val="DefaultParagraphFont"/>
    <w:link w:val="Title"/>
    <w:rsid w:val="00C615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5C4"/>
    <w:pPr>
      <w:tabs>
        <w:tab w:val="left" w:pos="3600"/>
        <w:tab w:val="left" w:pos="3958"/>
      </w:tabs>
    </w:pPr>
  </w:style>
  <w:style w:type="paragraph" w:styleId="List">
    <w:name w:val="List"/>
    <w:basedOn w:val="BodyText"/>
    <w:next w:val="BodyText"/>
    <w:rsid w:val="00C615C4"/>
    <w:pPr>
      <w:tabs>
        <w:tab w:val="left" w:pos="340"/>
      </w:tabs>
      <w:spacing w:before="60" w:after="60"/>
      <w:ind w:left="340" w:hanging="340"/>
    </w:pPr>
  </w:style>
  <w:style w:type="paragraph" w:customStyle="1" w:styleId="Note">
    <w:name w:val="Note"/>
    <w:basedOn w:val="BodyText"/>
    <w:rsid w:val="00C615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5C4"/>
    <w:pPr>
      <w:framePr w:wrap="auto" w:hAnchor="text" w:y="6049"/>
    </w:pPr>
    <w:rPr>
      <w:color w:val="000000"/>
      <w:sz w:val="40"/>
    </w:rPr>
  </w:style>
  <w:style w:type="paragraph" w:customStyle="1" w:styleId="TOCTitle">
    <w:name w:val="TOCTitle"/>
    <w:basedOn w:val="Heading1"/>
    <w:rsid w:val="00C615C4"/>
    <w:pPr>
      <w:spacing w:after="240"/>
      <w:jc w:val="center"/>
      <w:outlineLvl w:val="9"/>
    </w:pPr>
    <w:rPr>
      <w:caps/>
    </w:rPr>
  </w:style>
  <w:style w:type="paragraph" w:customStyle="1" w:styleId="Version">
    <w:name w:val="Version"/>
    <w:rsid w:val="00C615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15C4"/>
    <w:pPr>
      <w:numPr>
        <w:numId w:val="12"/>
      </w:numPr>
      <w:tabs>
        <w:tab w:val="clear" w:pos="680"/>
      </w:tabs>
    </w:pPr>
  </w:style>
  <w:style w:type="paragraph" w:styleId="Index1">
    <w:name w:val="index 1"/>
    <w:basedOn w:val="Normal"/>
    <w:next w:val="Normal"/>
    <w:semiHidden/>
    <w:rsid w:val="00C615C4"/>
    <w:pPr>
      <w:keepNext w:val="0"/>
      <w:tabs>
        <w:tab w:val="right" w:pos="4176"/>
      </w:tabs>
      <w:ind w:left="198" w:hanging="198"/>
    </w:pPr>
    <w:rPr>
      <w:rFonts w:ascii="Garamond" w:hAnsi="Garamond"/>
    </w:rPr>
  </w:style>
  <w:style w:type="paragraph" w:styleId="IndexHeading">
    <w:name w:val="index heading"/>
    <w:basedOn w:val="Normal"/>
    <w:next w:val="Index1"/>
    <w:semiHidden/>
    <w:rsid w:val="00C615C4"/>
    <w:pPr>
      <w:spacing w:before="120" w:after="120"/>
    </w:pPr>
    <w:rPr>
      <w:rFonts w:ascii="Arial" w:hAnsi="Arial"/>
      <w:b/>
      <w:color w:val="918585"/>
      <w:sz w:val="24"/>
    </w:rPr>
  </w:style>
  <w:style w:type="paragraph" w:styleId="Header">
    <w:name w:val="header"/>
    <w:basedOn w:val="Normal"/>
    <w:link w:val="HeaderChar"/>
    <w:rsid w:val="00C615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5C4"/>
    <w:rPr>
      <w:rFonts w:ascii="Times New Roman" w:eastAsia="Times New Roman" w:hAnsi="Times New Roman" w:cs="Times New Roman"/>
      <w:sz w:val="16"/>
      <w:szCs w:val="20"/>
      <w:lang w:val="en-GB" w:eastAsia="en-US"/>
    </w:rPr>
  </w:style>
  <w:style w:type="paragraph" w:customStyle="1" w:styleId="Chapter">
    <w:name w:val="Chapter"/>
    <w:basedOn w:val="Normal"/>
    <w:rsid w:val="00C615C4"/>
    <w:pPr>
      <w:spacing w:before="240"/>
    </w:pPr>
    <w:rPr>
      <w:rFonts w:ascii="Times New Roman" w:hAnsi="Times New Roman"/>
      <w:smallCaps/>
      <w:spacing w:val="80"/>
      <w:sz w:val="28"/>
    </w:rPr>
  </w:style>
  <w:style w:type="paragraph" w:customStyle="1" w:styleId="InChapter">
    <w:name w:val="InChapter"/>
    <w:basedOn w:val="Heading3"/>
    <w:rsid w:val="00C615C4"/>
    <w:pPr>
      <w:spacing w:after="240"/>
      <w:outlineLvl w:val="9"/>
    </w:pPr>
    <w:rPr>
      <w:noProof/>
    </w:rPr>
  </w:style>
  <w:style w:type="paragraph" w:styleId="Index2">
    <w:name w:val="index 2"/>
    <w:basedOn w:val="Normal"/>
    <w:next w:val="Normal"/>
    <w:semiHidden/>
    <w:rsid w:val="00C615C4"/>
    <w:pPr>
      <w:tabs>
        <w:tab w:val="right" w:pos="4176"/>
      </w:tabs>
      <w:ind w:left="568" w:hanging="284"/>
    </w:pPr>
    <w:rPr>
      <w:rFonts w:ascii="Garamond" w:hAnsi="Garamond"/>
    </w:rPr>
  </w:style>
  <w:style w:type="paragraph" w:customStyle="1" w:styleId="Byline">
    <w:name w:val="Byline"/>
    <w:rsid w:val="00C615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5C4"/>
    <w:pPr>
      <w:tabs>
        <w:tab w:val="clear" w:pos="3600"/>
        <w:tab w:val="clear" w:pos="3958"/>
      </w:tabs>
      <w:jc w:val="right"/>
    </w:pPr>
  </w:style>
  <w:style w:type="character" w:styleId="Emphasis">
    <w:name w:val="Emphasis"/>
    <w:basedOn w:val="DefaultParagraphFont"/>
    <w:qFormat/>
    <w:rsid w:val="00C615C4"/>
    <w:rPr>
      <w:i/>
    </w:rPr>
  </w:style>
  <w:style w:type="paragraph" w:styleId="Caption">
    <w:name w:val="caption"/>
    <w:basedOn w:val="BodyText"/>
    <w:next w:val="Normal"/>
    <w:qFormat/>
    <w:rsid w:val="00C615C4"/>
    <w:pPr>
      <w:framePr w:w="2268" w:hSpace="181" w:vSpace="181" w:wrap="around" w:vAnchor="text" w:hAnchor="page" w:x="1135" w:y="285" w:anchorLock="1"/>
    </w:pPr>
    <w:rPr>
      <w:i/>
    </w:rPr>
  </w:style>
  <w:style w:type="paragraph" w:customStyle="1" w:styleId="MiniTOCTitle">
    <w:name w:val="MiniTOCTitle"/>
    <w:basedOn w:val="Heading4"/>
    <w:rsid w:val="00C615C4"/>
    <w:pPr>
      <w:spacing w:before="240"/>
      <w:outlineLvl w:val="9"/>
    </w:pPr>
    <w:rPr>
      <w:noProof/>
      <w:sz w:val="24"/>
    </w:rPr>
  </w:style>
  <w:style w:type="paragraph" w:customStyle="1" w:styleId="MiniTOCItem">
    <w:name w:val="MiniTOCItem"/>
    <w:basedOn w:val="ListBullet"/>
    <w:rsid w:val="00C615C4"/>
    <w:pPr>
      <w:numPr>
        <w:numId w:val="0"/>
      </w:numPr>
      <w:tabs>
        <w:tab w:val="right" w:leader="dot" w:pos="6521"/>
      </w:tabs>
      <w:spacing w:before="0" w:after="0"/>
    </w:pPr>
  </w:style>
  <w:style w:type="paragraph" w:customStyle="1" w:styleId="TOFTitle">
    <w:name w:val="TOFTitle"/>
    <w:basedOn w:val="TOCTitle"/>
    <w:rsid w:val="00C615C4"/>
  </w:style>
  <w:style w:type="paragraph" w:styleId="TableofFigures">
    <w:name w:val="table of figures"/>
    <w:basedOn w:val="Normal"/>
    <w:next w:val="Normal"/>
    <w:semiHidden/>
    <w:rsid w:val="00C615C4"/>
    <w:pPr>
      <w:tabs>
        <w:tab w:val="right" w:leader="dot" w:pos="9072"/>
      </w:tabs>
      <w:ind w:left="970" w:hanging="403"/>
    </w:pPr>
    <w:rPr>
      <w:rFonts w:ascii="Times New Roman" w:hAnsi="Times New Roman"/>
      <w:b/>
    </w:rPr>
  </w:style>
  <w:style w:type="paragraph" w:styleId="ListNumber">
    <w:name w:val="List Number"/>
    <w:basedOn w:val="List"/>
    <w:rsid w:val="00C615C4"/>
    <w:pPr>
      <w:numPr>
        <w:numId w:val="14"/>
      </w:numPr>
      <w:tabs>
        <w:tab w:val="clear" w:pos="340"/>
      </w:tabs>
    </w:pPr>
  </w:style>
  <w:style w:type="character" w:customStyle="1" w:styleId="WingdingSymbols">
    <w:name w:val="Wingding Symbols"/>
    <w:rsid w:val="00C615C4"/>
    <w:rPr>
      <w:rFonts w:ascii="Wingdings" w:hAnsi="Wingdings"/>
    </w:rPr>
  </w:style>
  <w:style w:type="paragraph" w:customStyle="1" w:styleId="TableHeading">
    <w:name w:val="Table Heading"/>
    <w:basedOn w:val="HeadingBase"/>
    <w:rsid w:val="00C615C4"/>
    <w:pPr>
      <w:keepLines/>
      <w:pBdr>
        <w:bottom w:val="single" w:sz="6" w:space="1" w:color="918585"/>
      </w:pBdr>
      <w:spacing w:before="240"/>
    </w:pPr>
  </w:style>
  <w:style w:type="character" w:customStyle="1" w:styleId="HotSpot">
    <w:name w:val="HotSpot"/>
    <w:rsid w:val="00C615C4"/>
    <w:rPr>
      <w:color w:val="0033CC"/>
      <w:u w:val="none"/>
    </w:rPr>
  </w:style>
  <w:style w:type="paragraph" w:customStyle="1" w:styleId="BodyTextRight">
    <w:name w:val="Body Text Right"/>
    <w:basedOn w:val="BodyText"/>
    <w:rsid w:val="00C615C4"/>
    <w:pPr>
      <w:spacing w:before="0" w:after="0"/>
      <w:jc w:val="right"/>
    </w:pPr>
  </w:style>
  <w:style w:type="paragraph" w:styleId="Index3">
    <w:name w:val="index 3"/>
    <w:basedOn w:val="ListNumber2"/>
    <w:next w:val="Normal"/>
    <w:semiHidden/>
    <w:rsid w:val="00C615C4"/>
    <w:pPr>
      <w:numPr>
        <w:numId w:val="0"/>
      </w:numPr>
      <w:tabs>
        <w:tab w:val="right" w:leader="dot" w:pos="4176"/>
      </w:tabs>
    </w:pPr>
  </w:style>
  <w:style w:type="paragraph" w:styleId="ListNumber2">
    <w:name w:val="List Number 2"/>
    <w:basedOn w:val="List2"/>
    <w:rsid w:val="00C615C4"/>
    <w:pPr>
      <w:numPr>
        <w:numId w:val="9"/>
      </w:numPr>
      <w:tabs>
        <w:tab w:val="clear" w:pos="1060"/>
      </w:tabs>
    </w:pPr>
  </w:style>
  <w:style w:type="paragraph" w:customStyle="1" w:styleId="MarginNote">
    <w:name w:val="Margin Note"/>
    <w:basedOn w:val="BodyText"/>
    <w:rsid w:val="00C615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5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5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5C4"/>
    <w:rPr>
      <w:sz w:val="32"/>
    </w:rPr>
  </w:style>
  <w:style w:type="paragraph" w:customStyle="1" w:styleId="HeadingProcedure">
    <w:name w:val="Heading Procedure"/>
    <w:basedOn w:val="HeadingBase"/>
    <w:next w:val="Normal"/>
    <w:rsid w:val="00C615C4"/>
    <w:pPr>
      <w:tabs>
        <w:tab w:val="left" w:pos="0"/>
      </w:tabs>
      <w:spacing w:before="120" w:after="60"/>
    </w:pPr>
    <w:rPr>
      <w:i/>
      <w:color w:val="918585"/>
      <w:sz w:val="22"/>
    </w:rPr>
  </w:style>
  <w:style w:type="paragraph" w:customStyle="1" w:styleId="TableBodyText">
    <w:name w:val="Table Body Text"/>
    <w:basedOn w:val="BodyText"/>
    <w:rsid w:val="00C615C4"/>
    <w:pPr>
      <w:spacing w:before="60" w:after="60"/>
    </w:pPr>
  </w:style>
  <w:style w:type="paragraph" w:styleId="ListContinue">
    <w:name w:val="List Continue"/>
    <w:basedOn w:val="List"/>
    <w:rsid w:val="00C615C4"/>
    <w:pPr>
      <w:ind w:firstLine="0"/>
    </w:pPr>
  </w:style>
  <w:style w:type="paragraph" w:customStyle="1" w:styleId="ListNote">
    <w:name w:val="List Note"/>
    <w:basedOn w:val="List"/>
    <w:rsid w:val="00C615C4"/>
    <w:pPr>
      <w:pBdr>
        <w:top w:val="single" w:sz="6" w:space="2" w:color="918585"/>
        <w:bottom w:val="single" w:sz="6" w:space="2" w:color="918585"/>
      </w:pBdr>
      <w:tabs>
        <w:tab w:val="left" w:pos="1021"/>
      </w:tabs>
      <w:ind w:firstLine="0"/>
    </w:pPr>
  </w:style>
  <w:style w:type="paragraph" w:customStyle="1" w:styleId="Warning">
    <w:name w:val="Warning"/>
    <w:basedOn w:val="BodyText"/>
    <w:rsid w:val="00C615C4"/>
    <w:pPr>
      <w:shd w:val="clear" w:color="auto" w:fill="D9D9D9"/>
      <w:tabs>
        <w:tab w:val="left" w:pos="992"/>
      </w:tabs>
      <w:ind w:left="119" w:right="119"/>
    </w:pPr>
    <w:rPr>
      <w:sz w:val="20"/>
    </w:rPr>
  </w:style>
  <w:style w:type="paragraph" w:customStyle="1" w:styleId="MarginIcons">
    <w:name w:val="Margin Icons"/>
    <w:basedOn w:val="BodyText"/>
    <w:rsid w:val="00C615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5C4"/>
    <w:rPr>
      <w:rFonts w:ascii="Courier New" w:hAnsi="Courier New"/>
    </w:rPr>
  </w:style>
  <w:style w:type="paragraph" w:customStyle="1" w:styleId="NoteBullet">
    <w:name w:val="Note Bullet"/>
    <w:basedOn w:val="Note"/>
    <w:rsid w:val="00C615C4"/>
    <w:pPr>
      <w:tabs>
        <w:tab w:val="clear" w:pos="680"/>
      </w:tabs>
      <w:spacing w:before="60" w:after="60"/>
    </w:pPr>
  </w:style>
  <w:style w:type="paragraph" w:customStyle="1" w:styleId="SubHeading2">
    <w:name w:val="SubHeading2"/>
    <w:basedOn w:val="HeadingBase"/>
    <w:rsid w:val="00C615C4"/>
    <w:pPr>
      <w:spacing w:before="240" w:after="60"/>
    </w:pPr>
    <w:rPr>
      <w:sz w:val="20"/>
    </w:rPr>
  </w:style>
  <w:style w:type="paragraph" w:customStyle="1" w:styleId="SubHeading1">
    <w:name w:val="SubHeading1"/>
    <w:basedOn w:val="HeadingBase"/>
    <w:rsid w:val="00C615C4"/>
    <w:pPr>
      <w:spacing w:before="240" w:after="60"/>
    </w:pPr>
    <w:rPr>
      <w:color w:val="918585"/>
      <w:sz w:val="22"/>
    </w:rPr>
  </w:style>
  <w:style w:type="paragraph" w:customStyle="1" w:styleId="SideHeading">
    <w:name w:val="Side Heading"/>
    <w:basedOn w:val="HeadingBase"/>
    <w:rsid w:val="00C615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5C4"/>
    <w:pPr>
      <w:numPr>
        <w:numId w:val="10"/>
      </w:numPr>
    </w:pPr>
  </w:style>
  <w:style w:type="paragraph" w:styleId="PlainText">
    <w:name w:val="Plain Text"/>
    <w:basedOn w:val="Normal"/>
    <w:link w:val="PlainTextChar"/>
    <w:rsid w:val="00C615C4"/>
    <w:rPr>
      <w:sz w:val="20"/>
    </w:rPr>
  </w:style>
  <w:style w:type="character" w:customStyle="1" w:styleId="PlainTextChar">
    <w:name w:val="Plain Text Char"/>
    <w:basedOn w:val="DefaultParagraphFont"/>
    <w:link w:val="PlainText"/>
    <w:rsid w:val="00C615C4"/>
    <w:rPr>
      <w:rFonts w:ascii="Courier New" w:eastAsia="Times New Roman" w:hAnsi="Courier New" w:cs="Times New Roman"/>
      <w:sz w:val="20"/>
      <w:szCs w:val="20"/>
      <w:lang w:eastAsia="en-US"/>
    </w:rPr>
  </w:style>
  <w:style w:type="character" w:customStyle="1" w:styleId="MenuOption">
    <w:name w:val="Menu Option"/>
    <w:basedOn w:val="DefaultParagraphFont"/>
    <w:rsid w:val="00C615C4"/>
    <w:rPr>
      <w:b/>
      <w:smallCaps/>
    </w:rPr>
  </w:style>
  <w:style w:type="paragraph" w:customStyle="1" w:styleId="TableListNumber">
    <w:name w:val="Table List Number"/>
    <w:basedOn w:val="ListNumber"/>
    <w:rsid w:val="00C615C4"/>
    <w:pPr>
      <w:numPr>
        <w:numId w:val="0"/>
      </w:numPr>
    </w:pPr>
  </w:style>
  <w:style w:type="paragraph" w:styleId="TOC4">
    <w:name w:val="toc 4"/>
    <w:basedOn w:val="TOCBase"/>
    <w:next w:val="Normal"/>
    <w:semiHidden/>
    <w:rsid w:val="00C615C4"/>
    <w:pPr>
      <w:tabs>
        <w:tab w:val="right" w:leader="dot" w:pos="9071"/>
      </w:tabs>
      <w:ind w:left="1701"/>
    </w:pPr>
  </w:style>
  <w:style w:type="paragraph" w:customStyle="1" w:styleId="ListAlpha">
    <w:name w:val="List Alpha"/>
    <w:basedOn w:val="List"/>
    <w:rsid w:val="00C615C4"/>
    <w:pPr>
      <w:numPr>
        <w:numId w:val="8"/>
      </w:numPr>
    </w:pPr>
  </w:style>
  <w:style w:type="paragraph" w:customStyle="1" w:styleId="ListAlpha2">
    <w:name w:val="List Alpha 2"/>
    <w:basedOn w:val="List2"/>
    <w:rsid w:val="00C615C4"/>
    <w:pPr>
      <w:numPr>
        <w:numId w:val="7"/>
      </w:numPr>
    </w:pPr>
  </w:style>
  <w:style w:type="paragraph" w:styleId="List2">
    <w:name w:val="List 2"/>
    <w:basedOn w:val="BodyText"/>
    <w:rsid w:val="00C615C4"/>
    <w:pPr>
      <w:tabs>
        <w:tab w:val="left" w:pos="680"/>
      </w:tabs>
      <w:spacing w:before="60" w:after="60"/>
      <w:ind w:left="680" w:hanging="340"/>
    </w:pPr>
  </w:style>
  <w:style w:type="paragraph" w:styleId="List3">
    <w:name w:val="List 3"/>
    <w:basedOn w:val="BodyText"/>
    <w:rsid w:val="00C615C4"/>
    <w:pPr>
      <w:tabs>
        <w:tab w:val="left" w:pos="1021"/>
      </w:tabs>
      <w:spacing w:before="60" w:after="60"/>
      <w:ind w:left="1020" w:hanging="340"/>
    </w:pPr>
  </w:style>
  <w:style w:type="paragraph" w:styleId="List4">
    <w:name w:val="List 4"/>
    <w:basedOn w:val="BodyText"/>
    <w:rsid w:val="00C615C4"/>
    <w:pPr>
      <w:tabs>
        <w:tab w:val="left" w:pos="1361"/>
      </w:tabs>
      <w:spacing w:before="60" w:after="60"/>
      <w:ind w:left="1361" w:hanging="340"/>
    </w:pPr>
  </w:style>
  <w:style w:type="paragraph" w:styleId="List5">
    <w:name w:val="List 5"/>
    <w:basedOn w:val="BodyText"/>
    <w:rsid w:val="00C615C4"/>
    <w:pPr>
      <w:tabs>
        <w:tab w:val="left" w:pos="1701"/>
      </w:tabs>
      <w:spacing w:before="60" w:after="60"/>
      <w:ind w:left="1701" w:hanging="340"/>
    </w:pPr>
  </w:style>
  <w:style w:type="paragraph" w:styleId="ListBullet3">
    <w:name w:val="List Bullet 3"/>
    <w:basedOn w:val="List3"/>
    <w:rsid w:val="00C615C4"/>
    <w:pPr>
      <w:numPr>
        <w:numId w:val="13"/>
      </w:numPr>
      <w:tabs>
        <w:tab w:val="clear" w:pos="1021"/>
      </w:tabs>
      <w:ind w:left="1037" w:hanging="357"/>
    </w:pPr>
  </w:style>
  <w:style w:type="paragraph" w:styleId="ListBullet4">
    <w:name w:val="List Bullet 4"/>
    <w:basedOn w:val="List4"/>
    <w:rsid w:val="00C615C4"/>
    <w:pPr>
      <w:numPr>
        <w:numId w:val="2"/>
      </w:numPr>
      <w:tabs>
        <w:tab w:val="clear" w:pos="1361"/>
      </w:tabs>
    </w:pPr>
  </w:style>
  <w:style w:type="paragraph" w:styleId="ListBullet5">
    <w:name w:val="List Bullet 5"/>
    <w:basedOn w:val="List5"/>
    <w:rsid w:val="00C615C4"/>
    <w:pPr>
      <w:numPr>
        <w:numId w:val="3"/>
      </w:numPr>
    </w:pPr>
  </w:style>
  <w:style w:type="paragraph" w:styleId="ListContinue2">
    <w:name w:val="List Continue 2"/>
    <w:basedOn w:val="List2"/>
    <w:rsid w:val="00C615C4"/>
    <w:pPr>
      <w:ind w:firstLine="0"/>
    </w:pPr>
  </w:style>
  <w:style w:type="paragraph" w:styleId="ListContinue3">
    <w:name w:val="List Continue 3"/>
    <w:basedOn w:val="List3"/>
    <w:rsid w:val="00C615C4"/>
    <w:pPr>
      <w:ind w:left="1021" w:firstLine="0"/>
    </w:pPr>
  </w:style>
  <w:style w:type="paragraph" w:styleId="ListContinue4">
    <w:name w:val="List Continue 4"/>
    <w:basedOn w:val="List4"/>
    <w:rsid w:val="00C615C4"/>
    <w:pPr>
      <w:ind w:firstLine="0"/>
    </w:pPr>
  </w:style>
  <w:style w:type="paragraph" w:styleId="ListContinue5">
    <w:name w:val="List Continue 5"/>
    <w:basedOn w:val="List5"/>
    <w:rsid w:val="00C615C4"/>
    <w:pPr>
      <w:ind w:firstLine="0"/>
    </w:pPr>
  </w:style>
  <w:style w:type="paragraph" w:styleId="ListNumber3">
    <w:name w:val="List Number 3"/>
    <w:basedOn w:val="List3"/>
    <w:rsid w:val="00C615C4"/>
    <w:pPr>
      <w:numPr>
        <w:numId w:val="4"/>
      </w:numPr>
    </w:pPr>
  </w:style>
  <w:style w:type="paragraph" w:styleId="ListNumber4">
    <w:name w:val="List Number 4"/>
    <w:basedOn w:val="List4"/>
    <w:rsid w:val="00C615C4"/>
    <w:pPr>
      <w:numPr>
        <w:numId w:val="5"/>
      </w:numPr>
    </w:pPr>
  </w:style>
  <w:style w:type="paragraph" w:styleId="ListNumber5">
    <w:name w:val="List Number 5"/>
    <w:basedOn w:val="List5"/>
    <w:rsid w:val="00C615C4"/>
    <w:pPr>
      <w:numPr>
        <w:numId w:val="6"/>
      </w:numPr>
    </w:pPr>
  </w:style>
  <w:style w:type="paragraph" w:styleId="BlockText">
    <w:name w:val="Block Text"/>
    <w:basedOn w:val="Normal"/>
    <w:rsid w:val="00C615C4"/>
    <w:pPr>
      <w:spacing w:after="120"/>
      <w:ind w:left="1440" w:right="1440"/>
    </w:pPr>
  </w:style>
  <w:style w:type="character" w:customStyle="1" w:styleId="Subscript">
    <w:name w:val="Subscript"/>
    <w:basedOn w:val="DefaultParagraphFont"/>
    <w:rsid w:val="00C615C4"/>
    <w:rPr>
      <w:sz w:val="16"/>
      <w:vertAlign w:val="subscript"/>
    </w:rPr>
  </w:style>
  <w:style w:type="character" w:customStyle="1" w:styleId="Superscript">
    <w:name w:val="Superscript"/>
    <w:basedOn w:val="DefaultParagraphFont"/>
    <w:rsid w:val="00C615C4"/>
    <w:rPr>
      <w:sz w:val="16"/>
      <w:vertAlign w:val="superscript"/>
    </w:rPr>
  </w:style>
  <w:style w:type="character" w:customStyle="1" w:styleId="Symbols">
    <w:name w:val="Symbols"/>
    <w:basedOn w:val="DefaultParagraphFont"/>
    <w:rsid w:val="00C615C4"/>
    <w:rPr>
      <w:rFonts w:ascii="Symbol" w:hAnsi="Symbol"/>
    </w:rPr>
  </w:style>
  <w:style w:type="character" w:customStyle="1" w:styleId="MenuOptions">
    <w:name w:val="Menu Options"/>
    <w:basedOn w:val="DefaultParagraphFont"/>
    <w:rsid w:val="00C615C4"/>
    <w:rPr>
      <w:rFonts w:ascii="Arial Narrow" w:hAnsi="Arial Narrow"/>
      <w:smallCaps/>
    </w:rPr>
  </w:style>
  <w:style w:type="character" w:customStyle="1" w:styleId="Buttons">
    <w:name w:val="Buttons"/>
    <w:basedOn w:val="DefaultParagraphFont"/>
    <w:rsid w:val="00C615C4"/>
    <w:rPr>
      <w:b/>
    </w:rPr>
  </w:style>
  <w:style w:type="character" w:customStyle="1" w:styleId="Underlined">
    <w:name w:val="Underlined"/>
    <w:basedOn w:val="DefaultParagraphFont"/>
    <w:rsid w:val="00C615C4"/>
    <w:rPr>
      <w:u w:val="single"/>
    </w:rPr>
  </w:style>
  <w:style w:type="paragraph" w:customStyle="1" w:styleId="TableBodyTextRight">
    <w:name w:val="Table Body Text Right"/>
    <w:basedOn w:val="TableBodyText"/>
    <w:rsid w:val="00C615C4"/>
    <w:pPr>
      <w:widowControl w:val="0"/>
      <w:autoSpaceDE w:val="0"/>
      <w:autoSpaceDN w:val="0"/>
      <w:adjustRightInd w:val="0"/>
      <w:jc w:val="right"/>
    </w:pPr>
    <w:rPr>
      <w:rFonts w:cs="Arial"/>
      <w:szCs w:val="18"/>
    </w:rPr>
  </w:style>
  <w:style w:type="paragraph" w:customStyle="1" w:styleId="CopyrightText">
    <w:name w:val="Copyright Text"/>
    <w:basedOn w:val="BodyText"/>
    <w:rsid w:val="00C615C4"/>
    <w:rPr>
      <w:sz w:val="18"/>
    </w:rPr>
  </w:style>
  <w:style w:type="paragraph" w:customStyle="1" w:styleId="BodySmallRight">
    <w:name w:val="Body Small Right"/>
    <w:basedOn w:val="BodyTextRight"/>
    <w:rsid w:val="00C615C4"/>
    <w:rPr>
      <w:sz w:val="18"/>
      <w:szCs w:val="18"/>
    </w:rPr>
  </w:style>
  <w:style w:type="paragraph" w:customStyle="1" w:styleId="MarginEdition">
    <w:name w:val="Margin Edition"/>
    <w:basedOn w:val="MarginNote"/>
    <w:rsid w:val="00C615C4"/>
    <w:pPr>
      <w:spacing w:before="0" w:after="0"/>
    </w:pPr>
    <w:rPr>
      <w:rFonts w:ascii="Times New Roman" w:hAnsi="Times New Roman"/>
      <w:color w:val="999999"/>
    </w:rPr>
  </w:style>
  <w:style w:type="paragraph" w:customStyle="1" w:styleId="Spacer">
    <w:name w:val="Spacer"/>
    <w:basedOn w:val="Normal"/>
    <w:rsid w:val="00C615C4"/>
    <w:rPr>
      <w:sz w:val="2"/>
      <w:szCs w:val="2"/>
    </w:rPr>
  </w:style>
  <w:style w:type="character" w:customStyle="1" w:styleId="Small">
    <w:name w:val="Small"/>
    <w:basedOn w:val="DefaultParagraphFont"/>
    <w:rsid w:val="00C615C4"/>
    <w:rPr>
      <w:sz w:val="16"/>
    </w:rPr>
  </w:style>
  <w:style w:type="paragraph" w:customStyle="1" w:styleId="WideTable">
    <w:name w:val="Wide Table"/>
    <w:basedOn w:val="Normal"/>
    <w:rsid w:val="00C615C4"/>
    <w:pPr>
      <w:ind w:left="-1418"/>
    </w:pPr>
    <w:rPr>
      <w:sz w:val="2"/>
      <w:szCs w:val="2"/>
    </w:rPr>
  </w:style>
  <w:style w:type="character" w:styleId="PageNumber">
    <w:name w:val="page number"/>
    <w:basedOn w:val="DefaultParagraphFont"/>
    <w:rsid w:val="00C615C4"/>
  </w:style>
  <w:style w:type="paragraph" w:styleId="Quote">
    <w:name w:val="Quote"/>
    <w:basedOn w:val="Heading1"/>
    <w:link w:val="QuoteChar"/>
    <w:qFormat/>
    <w:rsid w:val="00C615C4"/>
    <w:rPr>
      <w:b w:val="0"/>
      <w:sz w:val="72"/>
      <w:szCs w:val="72"/>
      <w:lang w:val="en-NZ"/>
    </w:rPr>
  </w:style>
  <w:style w:type="character" w:customStyle="1" w:styleId="QuoteChar">
    <w:name w:val="Quote Char"/>
    <w:basedOn w:val="DefaultParagraphFont"/>
    <w:link w:val="Quote"/>
    <w:rsid w:val="00C615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5C4"/>
    <w:pPr>
      <w:pageBreakBefore/>
    </w:pPr>
  </w:style>
  <w:style w:type="paragraph" w:customStyle="1" w:styleId="Border">
    <w:name w:val="Border"/>
    <w:basedOn w:val="Normal"/>
    <w:qFormat/>
    <w:rsid w:val="00C615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5C4"/>
    <w:rPr>
      <w:b/>
      <w:bCs/>
      <w:i/>
      <w:iCs/>
      <w:color w:val="auto"/>
    </w:rPr>
  </w:style>
  <w:style w:type="paragraph" w:styleId="IntenseQuote">
    <w:name w:val="Intense Quote"/>
    <w:basedOn w:val="Normal"/>
    <w:next w:val="Normal"/>
    <w:link w:val="IntenseQuoteChar"/>
    <w:uiPriority w:val="30"/>
    <w:qFormat/>
    <w:rsid w:val="00C615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5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5C4"/>
    <w:rPr>
      <w:smallCaps/>
      <w:color w:val="auto"/>
      <w:u w:val="single"/>
    </w:rPr>
  </w:style>
  <w:style w:type="character" w:styleId="IntenseReference">
    <w:name w:val="Intense Reference"/>
    <w:basedOn w:val="DefaultParagraphFont"/>
    <w:uiPriority w:val="32"/>
    <w:qFormat/>
    <w:rsid w:val="00C615C4"/>
    <w:rPr>
      <w:b/>
      <w:bCs/>
      <w:smallCaps/>
      <w:color w:val="auto"/>
      <w:spacing w:val="5"/>
      <w:u w:val="single"/>
    </w:rPr>
  </w:style>
  <w:style w:type="paragraph" w:customStyle="1" w:styleId="2ColumnHeading">
    <w:name w:val="2Column Heading"/>
    <w:basedOn w:val="BodyText"/>
    <w:qFormat/>
    <w:rsid w:val="00C615C4"/>
    <w:pPr>
      <w:spacing w:after="60"/>
      <w:ind w:left="-2268"/>
    </w:pPr>
    <w:rPr>
      <w:b/>
    </w:rPr>
  </w:style>
  <w:style w:type="paragraph" w:customStyle="1" w:styleId="Heading1TOC">
    <w:name w:val="Heading1 TOC"/>
    <w:basedOn w:val="Normal"/>
    <w:qFormat/>
    <w:rsid w:val="00C615C4"/>
    <w:pPr>
      <w:spacing w:before="240" w:after="120"/>
    </w:pPr>
    <w:rPr>
      <w:rFonts w:ascii="Times New Roman" w:hAnsi="Times New Roman"/>
      <w:b/>
      <w:sz w:val="32"/>
    </w:rPr>
  </w:style>
  <w:style w:type="paragraph" w:customStyle="1" w:styleId="Heading2TOC">
    <w:name w:val="Heading2 TOC"/>
    <w:basedOn w:val="Normal"/>
    <w:qFormat/>
    <w:rsid w:val="00C615C4"/>
    <w:pPr>
      <w:spacing w:before="240" w:after="60"/>
    </w:pPr>
    <w:rPr>
      <w:rFonts w:ascii="Times New Roman" w:hAnsi="Times New Roman"/>
      <w:b/>
      <w:sz w:val="28"/>
    </w:rPr>
  </w:style>
  <w:style w:type="character" w:customStyle="1" w:styleId="Underline">
    <w:name w:val="Underline"/>
    <w:basedOn w:val="DefaultParagraphFont"/>
    <w:qFormat/>
    <w:rsid w:val="00C615C4"/>
    <w:rPr>
      <w:u w:val="single"/>
    </w:rPr>
  </w:style>
  <w:style w:type="character" w:customStyle="1" w:styleId="BoldandItalics">
    <w:name w:val="Bold and Italics"/>
    <w:qFormat/>
    <w:rsid w:val="00C615C4"/>
    <w:rPr>
      <w:b/>
      <w:i/>
      <w:u w:val="none"/>
    </w:rPr>
  </w:style>
  <w:style w:type="paragraph" w:styleId="BalloonText">
    <w:name w:val="Balloon Text"/>
    <w:basedOn w:val="Normal"/>
    <w:link w:val="BalloonTextChar"/>
    <w:rsid w:val="00C615C4"/>
    <w:rPr>
      <w:rFonts w:ascii="Tahoma" w:hAnsi="Tahoma" w:cs="Tahoma"/>
      <w:sz w:val="16"/>
      <w:szCs w:val="16"/>
    </w:rPr>
  </w:style>
  <w:style w:type="character" w:customStyle="1" w:styleId="BalloonTextChar">
    <w:name w:val="Balloon Text Char"/>
    <w:basedOn w:val="DefaultParagraphFont"/>
    <w:link w:val="BalloonText"/>
    <w:rsid w:val="00C615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5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15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5C4"/>
    <w:rPr>
      <w:b/>
      <w:color w:val="660033"/>
      <w:spacing w:val="0"/>
    </w:rPr>
  </w:style>
  <w:style w:type="paragraph" w:customStyle="1" w:styleId="Nameditemlist">
    <w:name w:val="Named item list"/>
    <w:basedOn w:val="BodyText"/>
    <w:qFormat/>
    <w:rsid w:val="00C615C4"/>
    <w:pPr>
      <w:tabs>
        <w:tab w:val="left" w:pos="2835"/>
      </w:tabs>
      <w:ind w:left="2835" w:hanging="2835"/>
    </w:pPr>
  </w:style>
  <w:style w:type="paragraph" w:customStyle="1" w:styleId="BodyTextnopadding">
    <w:name w:val="Body Text no padding"/>
    <w:basedOn w:val="BodyText"/>
    <w:qFormat/>
    <w:rsid w:val="00C615C4"/>
    <w:pPr>
      <w:spacing w:before="0" w:after="0"/>
    </w:pPr>
  </w:style>
  <w:style w:type="paragraph" w:customStyle="1" w:styleId="BodyTextBold">
    <w:name w:val="Body Text Bold"/>
    <w:basedOn w:val="BodyText"/>
    <w:qFormat/>
    <w:rsid w:val="00C615C4"/>
    <w:rPr>
      <w:b/>
    </w:rPr>
  </w:style>
  <w:style w:type="character" w:styleId="Hyperlink">
    <w:name w:val="Hyperlink"/>
    <w:basedOn w:val="DefaultParagraphFont"/>
    <w:uiPriority w:val="99"/>
    <w:unhideWhenUsed/>
    <w:rsid w:val="008159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260</Words>
  <Characters>1855</Characters>
  <Application>Microsoft Office Word</Application>
  <DocSecurity>0</DocSecurity>
  <Lines>53</Lines>
  <Paragraphs>39</Paragraphs>
  <ScaleCrop>false</ScaleCrop>
  <Company>Author-it Software Corporation Ltd.</Company>
  <LinksUpToDate>false</LinksUpToDate>
  <CharactersWithSpaces>2076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ICTICT206 Install software applications</dc:title>
  <dc:subject>Approved</dc:subject>
  <dc:creator>Future Skills Organisation</dc:creator>
  <cp:keywords>Release: 1</cp:keywords>
  <dc:description>Review Date: 12 April 2008</dc:description>
  <cp:lastModifiedBy>HSD_TPCMSd.prod</cp:lastModifiedBy>
  <cp:revision>3</cp:revision>
  <dcterms:created xsi:type="dcterms:W3CDTF">2024-12-17T22:26:00Z</dcterms:created>
  <dcterms:modified xsi:type="dcterms:W3CDTF">2024-12-17T22:26:00Z</dcterms:modified>
</cp:coreProperties>
</file>