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4A5F" w:rsidP="008F4A5F">
      <w:pPr>
        <w:pStyle w:val="Title"/>
      </w:pPr>
      <w:r>
        <w:fldChar w:fldCharType="begin"/>
      </w:r>
      <w:r>
        <w:instrText xml:space="preserve"> TITLE   \* MERGEFORMAT </w:instrText>
      </w:r>
      <w:r>
        <w:fldChar w:fldCharType="separate"/>
      </w:r>
      <w:r>
        <w:t>Assessment Requirements for ICTICT204 Operate a digital media technology package</w:t>
      </w:r>
      <w:r>
        <w:fldChar w:fldCharType="end"/>
      </w:r>
    </w:p>
    <w:p w:rsidR="008F4A5F" w:rsidP="008F4A5F">
      <w:pPr>
        <w:pStyle w:val="Version"/>
        <w:sectPr w:rsidSect="00417B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7BF9" w:rsidP="00417BF9">
      <w:pPr>
        <w:pStyle w:val="SuperHeading"/>
      </w:pPr>
      <w:r w:rsidRPr="00417BF9">
        <w:t>Assessment Re</w:t>
      </w:r>
      <w:r w:rsidRPr="00417BF9">
        <w:t>quirements for ICTICT204 Operate a digital media technology package</w:t>
      </w:r>
    </w:p>
    <w:p w:rsidR="00000000" w:rsidRPr="00417BF9" w:rsidP="00417BF9">
      <w:pPr>
        <w:pStyle w:val="Heading1"/>
      </w:pPr>
      <w:bookmarkStart w:id="1" w:name="O_709674"/>
      <w:bookmarkEnd w:id="1"/>
      <w:r w:rsidRPr="00417BF9">
        <w:t>Modification History</w:t>
      </w:r>
    </w:p>
    <w:tbl>
      <w:tblPr>
        <w:tblW w:w="0" w:type="auto"/>
        <w:tblLayout w:type="fixed"/>
        <w:tblCellMar>
          <w:left w:w="62" w:type="dxa"/>
          <w:right w:w="62" w:type="dxa"/>
        </w:tblCellMar>
        <w:tblLook w:val="0000"/>
      </w:tblPr>
      <w:tblGrid>
        <w:gridCol w:w="2700"/>
        <w:gridCol w:w="6325"/>
      </w:tblGrid>
      <w:tr w:rsidTr="00417BF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BF9" w:rsidP="00417BF9">
            <w:pPr>
              <w:pStyle w:val="BodyText"/>
            </w:pPr>
            <w:r w:rsidRPr="00417BF9">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BF9">
            <w:pPr>
              <w:pStyle w:val="BodyText"/>
              <w:rPr>
                <w:lang w:val="en-NZ"/>
              </w:rPr>
            </w:pPr>
            <w:r w:rsidRPr="00417BF9">
              <w:rPr>
                <w:rStyle w:val="SpecialBold"/>
              </w:rPr>
              <w:t>Comments</w:t>
            </w:r>
          </w:p>
        </w:tc>
      </w:tr>
      <w:tr w:rsidTr="00417BF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BF9">
            <w:pPr>
              <w:pStyle w:val="BodyText"/>
              <w:rPr>
                <w:lang w:val="en-NZ"/>
              </w:rPr>
            </w:pPr>
            <w:r w:rsidRPr="00417BF9">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BF9" w:rsidP="00417BF9">
            <w:pPr>
              <w:pStyle w:val="BodyText"/>
            </w:pPr>
            <w:r w:rsidRPr="00417BF9">
              <w:t>This version first released with ICT Information and Communications Technology Training Package Version 1.0.</w:t>
            </w:r>
          </w:p>
        </w:tc>
      </w:tr>
    </w:tbl>
    <w:p w:rsidR="00000000" w:rsidRPr="00417BF9" w:rsidP="00417BF9">
      <w:pPr>
        <w:pStyle w:val="BodyText"/>
      </w:pPr>
    </w:p>
    <w:p w:rsidR="00000000" w:rsidRPr="00417BF9" w:rsidP="00417BF9">
      <w:pPr>
        <w:pStyle w:val="AllowPageBreak"/>
      </w:pPr>
    </w:p>
    <w:p w:rsidR="00000000" w:rsidRPr="00417BF9" w:rsidP="00417BF9">
      <w:pPr>
        <w:pStyle w:val="Heading1"/>
      </w:pPr>
      <w:bookmarkStart w:id="2" w:name="O_709675"/>
      <w:bookmarkEnd w:id="2"/>
      <w:r w:rsidRPr="00417BF9">
        <w:t>Performance Evidence</w:t>
      </w:r>
    </w:p>
    <w:p w:rsidR="00000000" w:rsidRPr="00417BF9" w:rsidP="008F4A5F">
      <w:pPr>
        <w:pStyle w:val="BodyText"/>
      </w:pPr>
      <w:r w:rsidRPr="00417BF9">
        <w:t>Evidence of the ability to:</w:t>
      </w:r>
    </w:p>
    <w:p w:rsidR="00000000" w:rsidRPr="00417BF9" w:rsidP="00417BF9">
      <w:pPr>
        <w:pStyle w:val="ListBullet"/>
      </w:pPr>
      <w:r w:rsidRPr="00417BF9">
        <w:t>interpret basic requirements of a design brief</w:t>
      </w:r>
    </w:p>
    <w:p w:rsidR="00000000" w:rsidRPr="00417BF9" w:rsidP="00417BF9">
      <w:pPr>
        <w:pStyle w:val="ListBullet"/>
      </w:pPr>
      <w:r w:rsidRPr="00417BF9">
        <w:t>use digital media package to meet organisational requirements</w:t>
      </w:r>
    </w:p>
    <w:p w:rsidR="00000000" w:rsidRPr="00417BF9" w:rsidP="00417BF9">
      <w:pPr>
        <w:pStyle w:val="ListBullet"/>
      </w:pPr>
      <w:r w:rsidRPr="00417BF9">
        <w:t>apply workplace health and safety (WHS) principles and responsibilities for ergonomics, s</w:t>
      </w:r>
      <w:r w:rsidRPr="00417BF9">
        <w:t>uch as work periods and breaks</w:t>
      </w:r>
    </w:p>
    <w:p w:rsidR="00000000" w:rsidRPr="00417BF9" w:rsidP="00417BF9">
      <w:pPr>
        <w:pStyle w:val="ListBullet"/>
      </w:pPr>
      <w:r w:rsidRPr="00417BF9">
        <w:t>use help manuals and online help when appropriate</w:t>
      </w:r>
    </w:p>
    <w:p w:rsidR="00000000" w:rsidRPr="00417BF9" w:rsidP="00417BF9">
      <w:pPr>
        <w:pStyle w:val="ListBullet"/>
      </w:pPr>
      <w:r w:rsidRPr="00417BF9">
        <w:t>use digital media technologies to support design brief requirements.</w:t>
      </w:r>
    </w:p>
    <w:p w:rsidR="00000000" w:rsidRPr="00417BF9" w:rsidP="00417BF9">
      <w:pPr>
        <w:pStyle w:val="BodyText"/>
      </w:pPr>
    </w:p>
    <w:p w:rsidR="00000000" w:rsidRPr="00417BF9" w:rsidP="008F4A5F">
      <w:pPr>
        <w:pStyle w:val="BodyText"/>
      </w:pPr>
      <w:r w:rsidRPr="00417BF9">
        <w:t>Note: If a specific volume or frequency is not stated, then evidence must be provided at least once.</w:t>
      </w:r>
    </w:p>
    <w:p w:rsidR="00000000" w:rsidRPr="00417BF9" w:rsidP="00417BF9">
      <w:pPr>
        <w:pStyle w:val="Heading1"/>
      </w:pPr>
      <w:bookmarkStart w:id="3" w:name="O_709676"/>
      <w:bookmarkEnd w:id="3"/>
      <w:r w:rsidRPr="00417BF9">
        <w:t>Knowledge Evidence</w:t>
      </w:r>
    </w:p>
    <w:p w:rsidR="00000000" w:rsidRPr="00417BF9" w:rsidP="008F4A5F">
      <w:pPr>
        <w:pStyle w:val="BodyText"/>
      </w:pPr>
      <w:r w:rsidRPr="00417BF9">
        <w:t>To complete the unit requirements safely and effectively, the individual must:</w:t>
      </w:r>
    </w:p>
    <w:p w:rsidR="00000000" w:rsidRPr="00417BF9" w:rsidP="00417BF9">
      <w:pPr>
        <w:pStyle w:val="ListBullet"/>
      </w:pPr>
      <w:r w:rsidRPr="00417BF9">
        <w:t>explain the basic principles of visual design</w:t>
      </w:r>
    </w:p>
    <w:p w:rsidR="00000000" w:rsidRPr="00417BF9" w:rsidP="00417BF9">
      <w:pPr>
        <w:pStyle w:val="ListBullet"/>
      </w:pPr>
      <w:r w:rsidRPr="00417BF9">
        <w:t>outline the functions and features of digital media packages and technologies</w:t>
      </w:r>
    </w:p>
    <w:p w:rsidR="00000000" w:rsidRPr="00417BF9" w:rsidP="00417BF9">
      <w:pPr>
        <w:pStyle w:val="ListBullet"/>
      </w:pPr>
      <w:r w:rsidRPr="00417BF9">
        <w:t xml:space="preserve">identify graphic </w:t>
      </w:r>
      <w:r w:rsidRPr="00417BF9">
        <w:t>design and stylistic language conventions</w:t>
      </w:r>
    </w:p>
    <w:p w:rsidR="00000000" w:rsidRPr="00417BF9" w:rsidP="00417BF9">
      <w:pPr>
        <w:pStyle w:val="ListBullet"/>
      </w:pPr>
      <w:r w:rsidRPr="00417BF9">
        <w:t>outline WHS principles and responsibilities for ergonomics, such as work periods and breaks</w:t>
      </w:r>
    </w:p>
    <w:p w:rsidR="00000000" w:rsidRPr="00417BF9" w:rsidP="00417BF9">
      <w:pPr>
        <w:pStyle w:val="ListBullet"/>
      </w:pPr>
      <w:r w:rsidRPr="00417BF9">
        <w:t>outline the principles of digital imaging and file formats, video and sound file formats, file management and transfer sys</w:t>
      </w:r>
      <w:r w:rsidRPr="00417BF9">
        <w:t>tems</w:t>
      </w:r>
    </w:p>
    <w:p w:rsidR="00000000" w:rsidRPr="00417BF9" w:rsidP="00417BF9">
      <w:pPr>
        <w:pStyle w:val="ListBullet"/>
      </w:pPr>
      <w:r w:rsidRPr="00417BF9">
        <w:t>identify vendor product directions in digital media hardware and software</w:t>
      </w:r>
    </w:p>
    <w:p w:rsidR="00000000" w:rsidRPr="00417BF9" w:rsidP="00417BF9">
      <w:pPr>
        <w:pStyle w:val="ListBullet"/>
      </w:pPr>
      <w:r w:rsidRPr="00417BF9">
        <w:t>explain how to visualise and interpret creative information, scripts (text) and images.</w:t>
      </w:r>
    </w:p>
    <w:p w:rsidR="00000000" w:rsidRPr="00417BF9" w:rsidP="00417BF9">
      <w:pPr>
        <w:pStyle w:val="AllowPageBreak"/>
      </w:pPr>
    </w:p>
    <w:p w:rsidR="00000000" w:rsidRPr="00417BF9" w:rsidP="00417BF9">
      <w:pPr>
        <w:pStyle w:val="Heading1"/>
      </w:pPr>
      <w:bookmarkStart w:id="4" w:name="O_709677"/>
      <w:bookmarkEnd w:id="4"/>
      <w:r w:rsidRPr="00417BF9">
        <w:t>Assessment Conditions</w:t>
      </w:r>
    </w:p>
    <w:p w:rsidR="00000000" w:rsidRPr="00417BF9" w:rsidP="008F4A5F">
      <w:pPr>
        <w:pStyle w:val="BodyText"/>
      </w:pPr>
      <w:r w:rsidRPr="00417BF9">
        <w:t>Gather evidence to demonstrate consistent performa</w:t>
      </w:r>
      <w:r w:rsidRPr="00417BF9">
        <w:t>nce in conditions that are safe and replicate the workplace. Noise levels, production flow, interruptions and time variances must be typical of those experienced in the general information and communications technology (ICT) industry, and include access to</w:t>
      </w:r>
      <w:r w:rsidRPr="00417BF9">
        <w:t>:</w:t>
      </w:r>
    </w:p>
    <w:p w:rsidR="00000000" w:rsidRPr="00417BF9" w:rsidP="00417BF9">
      <w:pPr>
        <w:pStyle w:val="ListBullet"/>
      </w:pPr>
      <w:r w:rsidRPr="00417BF9">
        <w:t>a personal computer (PC) and printer</w:t>
      </w:r>
    </w:p>
    <w:p w:rsidR="00000000" w:rsidRPr="00417BF9" w:rsidP="00417BF9">
      <w:pPr>
        <w:pStyle w:val="ListBullet"/>
      </w:pPr>
      <w:r w:rsidRPr="00417BF9">
        <w:t>software currently used in industry</w:t>
      </w:r>
    </w:p>
    <w:p w:rsidR="00000000" w:rsidRPr="00417BF9" w:rsidP="00417BF9">
      <w:pPr>
        <w:pStyle w:val="ListBullet"/>
      </w:pPr>
      <w:r w:rsidRPr="00417BF9">
        <w:t>documents detailing organisational style guide and policy</w:t>
      </w:r>
    </w:p>
    <w:p w:rsidR="00000000" w:rsidRPr="00417BF9" w:rsidP="00417BF9">
      <w:pPr>
        <w:pStyle w:val="ListBullet"/>
      </w:pPr>
      <w:r w:rsidRPr="00417BF9">
        <w:t>documents or information containing data suitable for developing software application documents.</w:t>
      </w:r>
    </w:p>
    <w:p w:rsidR="00000000" w:rsidRPr="00417BF9" w:rsidP="00417BF9">
      <w:pPr>
        <w:pStyle w:val="BodyText"/>
      </w:pPr>
    </w:p>
    <w:p w:rsidR="00000000" w:rsidRPr="00417BF9" w:rsidP="008F4A5F">
      <w:pPr>
        <w:pStyle w:val="BodyText"/>
      </w:pPr>
      <w:r w:rsidRPr="00417BF9">
        <w:t>Assessors must satisfy NVR/AQTF assessor requirements.</w:t>
      </w:r>
    </w:p>
    <w:p w:rsidR="00000000" w:rsidRPr="00417BF9" w:rsidP="00417BF9">
      <w:pPr>
        <w:pStyle w:val="Heading1"/>
      </w:pPr>
      <w:bookmarkStart w:id="5" w:name="O_709680"/>
      <w:bookmarkEnd w:id="5"/>
      <w:r w:rsidRPr="00417BF9">
        <w:t>Links</w:t>
      </w:r>
    </w:p>
    <w:p w:rsidR="00000000" w:rsidRPr="00417BF9" w:rsidP="008F4A5F">
      <w:pPr>
        <w:pStyle w:val="BodyText"/>
      </w:pPr>
      <w:r w:rsidRPr="00417BF9">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5198E">
        <w:rPr>
          <w:rStyle w:val="Hyperlink"/>
        </w:rPr>
        <w:t>https://vetnet.gov.au/Pages/TrainingDocs.aspx?q=a53af4e4-b400-484e-b778-71c9e9d6aff2</w:t>
      </w:r>
      <w:r>
        <w:fldChar w:fldCharType="end"/>
      </w:r>
    </w:p>
    <w:p w:rsidR="00000000" w:rsidRPr="00417BF9" w:rsidP="00417BF9"/>
    <w:sectPr w:rsidSect="00417B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B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BF9" w:rsidRPr="008F4A5F" w:rsidP="008F4A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B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A5F" w:rsidP="00417B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F4A5F" w:rsidP="00417BF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8F4A5F" w:rsidP="00417B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B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A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7BF9" w:rsidRPr="008F4A5F" w:rsidP="008F4A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B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A5F" w:rsidRPr="002D2AF8" w:rsidP="00417BF9">
    <w:pPr>
      <w:pStyle w:val="Header"/>
      <w:framePr w:wrap="around"/>
    </w:pPr>
    <w:r>
      <w:fldChar w:fldCharType="begin"/>
    </w:r>
    <w:r>
      <w:instrText xml:space="preserve"> TITLE   \* MERGEFORMAT </w:instrText>
    </w:r>
    <w:r>
      <w:fldChar w:fldCharType="separate"/>
    </w:r>
    <w:r>
      <w:t>Assessment Requirements for ICTICT204 Operate a digital media technology package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8F4A5F" w:rsidP="00417B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4A43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B405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B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7BF9"/>
    <w:pPr>
      <w:spacing w:before="360" w:after="60"/>
      <w:outlineLvl w:val="0"/>
    </w:pPr>
    <w:rPr>
      <w:sz w:val="32"/>
    </w:rPr>
  </w:style>
  <w:style w:type="paragraph" w:styleId="Heading2">
    <w:name w:val="heading 2"/>
    <w:basedOn w:val="HeadingBase"/>
    <w:next w:val="BodyText"/>
    <w:link w:val="Heading2Char"/>
    <w:qFormat/>
    <w:rsid w:val="00417BF9"/>
    <w:pPr>
      <w:keepLines/>
      <w:spacing w:before="240" w:after="120"/>
      <w:outlineLvl w:val="1"/>
    </w:pPr>
    <w:rPr>
      <w:sz w:val="28"/>
      <w:szCs w:val="40"/>
    </w:rPr>
  </w:style>
  <w:style w:type="paragraph" w:styleId="Heading3">
    <w:name w:val="heading 3"/>
    <w:basedOn w:val="HeadingBase"/>
    <w:next w:val="BodyText"/>
    <w:link w:val="Heading3Char"/>
    <w:qFormat/>
    <w:rsid w:val="00417BF9"/>
    <w:pPr>
      <w:spacing w:before="180" w:after="120"/>
      <w:outlineLvl w:val="2"/>
    </w:pPr>
    <w:rPr>
      <w:spacing w:val="-10"/>
      <w:kern w:val="32"/>
    </w:rPr>
  </w:style>
  <w:style w:type="paragraph" w:styleId="Heading4">
    <w:name w:val="heading 4"/>
    <w:basedOn w:val="HeadingBase"/>
    <w:next w:val="BodyText"/>
    <w:link w:val="Heading4Char"/>
    <w:qFormat/>
    <w:rsid w:val="00417BF9"/>
    <w:pPr>
      <w:spacing w:before="160" w:after="120"/>
      <w:outlineLvl w:val="3"/>
    </w:pPr>
    <w:rPr>
      <w:sz w:val="22"/>
    </w:rPr>
  </w:style>
  <w:style w:type="paragraph" w:styleId="Heading5">
    <w:name w:val="heading 5"/>
    <w:basedOn w:val="HeadingBase"/>
    <w:next w:val="Normal"/>
    <w:link w:val="Heading5Char"/>
    <w:qFormat/>
    <w:rsid w:val="00417BF9"/>
    <w:pPr>
      <w:spacing w:before="80"/>
      <w:outlineLvl w:val="4"/>
    </w:pPr>
    <w:rPr>
      <w:color w:val="918585"/>
      <w:sz w:val="20"/>
    </w:rPr>
  </w:style>
  <w:style w:type="paragraph" w:styleId="Heading6">
    <w:name w:val="heading 6"/>
    <w:basedOn w:val="HeadingBase"/>
    <w:next w:val="Normal"/>
    <w:link w:val="Heading6Char"/>
    <w:qFormat/>
    <w:rsid w:val="00417BF9"/>
    <w:pPr>
      <w:spacing w:before="60"/>
      <w:outlineLvl w:val="5"/>
    </w:pPr>
    <w:rPr>
      <w:color w:val="918585"/>
      <w:sz w:val="20"/>
    </w:rPr>
  </w:style>
  <w:style w:type="paragraph" w:styleId="Heading7">
    <w:name w:val="heading 7"/>
    <w:basedOn w:val="Normal"/>
    <w:next w:val="Normal"/>
    <w:link w:val="Heading7Char"/>
    <w:qFormat/>
    <w:rsid w:val="00417BF9"/>
    <w:pPr>
      <w:ind w:left="720"/>
      <w:outlineLvl w:val="6"/>
    </w:pPr>
    <w:rPr>
      <w:i/>
    </w:rPr>
  </w:style>
  <w:style w:type="paragraph" w:styleId="Heading8">
    <w:name w:val="heading 8"/>
    <w:basedOn w:val="Normal"/>
    <w:next w:val="Normal"/>
    <w:link w:val="Heading8Char"/>
    <w:qFormat/>
    <w:rsid w:val="00417BF9"/>
    <w:pPr>
      <w:ind w:left="720"/>
      <w:outlineLvl w:val="7"/>
    </w:pPr>
    <w:rPr>
      <w:i/>
    </w:rPr>
  </w:style>
  <w:style w:type="paragraph" w:styleId="Heading9">
    <w:name w:val="heading 9"/>
    <w:basedOn w:val="Normal"/>
    <w:next w:val="Normal"/>
    <w:link w:val="Heading9Char"/>
    <w:qFormat/>
    <w:rsid w:val="00417BF9"/>
    <w:pPr>
      <w:ind w:left="720"/>
      <w:outlineLvl w:val="8"/>
    </w:pPr>
    <w:rPr>
      <w:i/>
    </w:rPr>
  </w:style>
  <w:style w:type="character" w:default="1" w:styleId="DefaultParagraphFont">
    <w:name w:val="Default Paragraph Font"/>
    <w:uiPriority w:val="1"/>
    <w:unhideWhenUsed/>
    <w:rsid w:val="00417B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7BF9"/>
  </w:style>
  <w:style w:type="character" w:customStyle="1" w:styleId="Heading1Char">
    <w:name w:val="Heading 1 Char"/>
    <w:basedOn w:val="DefaultParagraphFont"/>
    <w:link w:val="Heading1"/>
    <w:rsid w:val="00417BF9"/>
    <w:rPr>
      <w:rFonts w:ascii="Times New Roman" w:eastAsia="Times New Roman" w:hAnsi="Times New Roman" w:cs="Times New Roman"/>
      <w:b/>
      <w:sz w:val="32"/>
      <w:szCs w:val="20"/>
      <w:lang w:eastAsia="en-US"/>
    </w:rPr>
  </w:style>
  <w:style w:type="paragraph" w:styleId="BodyText">
    <w:name w:val="Body Text"/>
    <w:basedOn w:val="Normal"/>
    <w:link w:val="BodyTextChar"/>
    <w:rsid w:val="00417B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7BF9"/>
    <w:rPr>
      <w:rFonts w:ascii="Times New Roman" w:eastAsia="Times New Roman" w:hAnsi="Times New Roman" w:cs="Times New Roman"/>
      <w:sz w:val="24"/>
      <w:lang w:eastAsia="en-US"/>
    </w:rPr>
  </w:style>
  <w:style w:type="paragraph" w:styleId="ListBullet">
    <w:name w:val="List Bullet"/>
    <w:basedOn w:val="List"/>
    <w:rsid w:val="00417BF9"/>
    <w:pPr>
      <w:numPr>
        <w:numId w:val="11"/>
      </w:numPr>
      <w:tabs>
        <w:tab w:val="clear" w:pos="340"/>
      </w:tabs>
      <w:spacing w:before="40" w:after="40"/>
    </w:pPr>
  </w:style>
  <w:style w:type="character" w:customStyle="1" w:styleId="SpecialBold">
    <w:name w:val="Special Bold"/>
    <w:basedOn w:val="DefaultParagraphFont"/>
    <w:rsid w:val="00417BF9"/>
    <w:rPr>
      <w:b/>
      <w:spacing w:val="0"/>
    </w:rPr>
  </w:style>
  <w:style w:type="paragraph" w:customStyle="1" w:styleId="SuperHeading">
    <w:name w:val="SuperHeading"/>
    <w:basedOn w:val="Normal"/>
    <w:rsid w:val="00417BF9"/>
    <w:pPr>
      <w:spacing w:before="240" w:after="120"/>
      <w:outlineLvl w:val="0"/>
    </w:pPr>
    <w:rPr>
      <w:rFonts w:ascii="Times New Roman" w:hAnsi="Times New Roman"/>
      <w:b/>
      <w:sz w:val="32"/>
    </w:rPr>
  </w:style>
  <w:style w:type="paragraph" w:customStyle="1" w:styleId="AllowPageBreak">
    <w:name w:val="AllowPageBreak"/>
    <w:rsid w:val="00417B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7B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7B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7B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7B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7B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7B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7B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7BF9"/>
    <w:rPr>
      <w:rFonts w:ascii="Courier New" w:eastAsia="Times New Roman" w:hAnsi="Courier New" w:cs="Times New Roman"/>
      <w:i/>
      <w:szCs w:val="20"/>
      <w:lang w:eastAsia="en-US"/>
    </w:rPr>
  </w:style>
  <w:style w:type="paragraph" w:customStyle="1" w:styleId="HeadingBase">
    <w:name w:val="Heading Base"/>
    <w:rsid w:val="00417B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7BF9"/>
    <w:pPr>
      <w:tabs>
        <w:tab w:val="right" w:leader="dot" w:pos="9072"/>
      </w:tabs>
      <w:ind w:left="567"/>
    </w:pPr>
    <w:rPr>
      <w:szCs w:val="22"/>
    </w:rPr>
  </w:style>
  <w:style w:type="paragraph" w:customStyle="1" w:styleId="TOCBase">
    <w:name w:val="TOC Base"/>
    <w:rsid w:val="00417B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7BF9"/>
    <w:pPr>
      <w:tabs>
        <w:tab w:val="right" w:leader="dot" w:pos="9072"/>
      </w:tabs>
      <w:spacing w:before="40" w:after="40"/>
      <w:ind w:left="284"/>
    </w:pPr>
    <w:rPr>
      <w:rFonts w:ascii="Times New Roman" w:hAnsi="Times New Roman"/>
    </w:rPr>
  </w:style>
  <w:style w:type="paragraph" w:styleId="TOC1">
    <w:name w:val="toc 1"/>
    <w:basedOn w:val="TOCBase"/>
    <w:next w:val="Normal"/>
    <w:rsid w:val="00417B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7B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7BF9"/>
    <w:rPr>
      <w:rFonts w:ascii="Times New Roman" w:eastAsia="Times New Roman" w:hAnsi="Times New Roman" w:cs="Times New Roman"/>
      <w:sz w:val="16"/>
      <w:lang w:eastAsia="en-US"/>
    </w:rPr>
  </w:style>
  <w:style w:type="paragraph" w:styleId="Title">
    <w:name w:val="Title"/>
    <w:basedOn w:val="HeadingBase"/>
    <w:link w:val="TitleChar"/>
    <w:qFormat/>
    <w:rsid w:val="00417BF9"/>
    <w:pPr>
      <w:spacing w:before="5040"/>
      <w:jc w:val="center"/>
    </w:pPr>
    <w:rPr>
      <w:sz w:val="48"/>
      <w:szCs w:val="72"/>
      <w:lang w:val="en-US"/>
    </w:rPr>
  </w:style>
  <w:style w:type="character" w:customStyle="1" w:styleId="TitleChar">
    <w:name w:val="Title Char"/>
    <w:basedOn w:val="DefaultParagraphFont"/>
    <w:link w:val="Title"/>
    <w:rsid w:val="00417B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7BF9"/>
    <w:pPr>
      <w:tabs>
        <w:tab w:val="left" w:pos="3600"/>
        <w:tab w:val="left" w:pos="3958"/>
      </w:tabs>
    </w:pPr>
  </w:style>
  <w:style w:type="paragraph" w:styleId="List">
    <w:name w:val="List"/>
    <w:basedOn w:val="BodyText"/>
    <w:next w:val="BodyText"/>
    <w:rsid w:val="00417BF9"/>
    <w:pPr>
      <w:tabs>
        <w:tab w:val="left" w:pos="340"/>
      </w:tabs>
      <w:spacing w:before="60" w:after="60"/>
      <w:ind w:left="340" w:hanging="340"/>
    </w:pPr>
  </w:style>
  <w:style w:type="paragraph" w:customStyle="1" w:styleId="Note">
    <w:name w:val="Note"/>
    <w:basedOn w:val="BodyText"/>
    <w:rsid w:val="00417B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7BF9"/>
    <w:pPr>
      <w:framePr w:wrap="auto" w:hAnchor="text" w:y="6049"/>
    </w:pPr>
    <w:rPr>
      <w:color w:val="000000"/>
      <w:sz w:val="40"/>
    </w:rPr>
  </w:style>
  <w:style w:type="paragraph" w:customStyle="1" w:styleId="TOCTitle">
    <w:name w:val="TOCTitle"/>
    <w:basedOn w:val="Heading1"/>
    <w:rsid w:val="00417BF9"/>
    <w:pPr>
      <w:spacing w:after="240"/>
      <w:jc w:val="center"/>
      <w:outlineLvl w:val="9"/>
    </w:pPr>
    <w:rPr>
      <w:caps/>
    </w:rPr>
  </w:style>
  <w:style w:type="paragraph" w:customStyle="1" w:styleId="Version">
    <w:name w:val="Version"/>
    <w:rsid w:val="00417B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7BF9"/>
    <w:pPr>
      <w:numPr>
        <w:numId w:val="12"/>
      </w:numPr>
      <w:tabs>
        <w:tab w:val="clear" w:pos="680"/>
      </w:tabs>
    </w:pPr>
  </w:style>
  <w:style w:type="paragraph" w:styleId="Index1">
    <w:name w:val="index 1"/>
    <w:basedOn w:val="Normal"/>
    <w:next w:val="Normal"/>
    <w:semiHidden/>
    <w:rsid w:val="00417BF9"/>
    <w:pPr>
      <w:keepNext w:val="0"/>
      <w:tabs>
        <w:tab w:val="right" w:pos="4176"/>
      </w:tabs>
      <w:ind w:left="198" w:hanging="198"/>
    </w:pPr>
    <w:rPr>
      <w:rFonts w:ascii="Garamond" w:hAnsi="Garamond"/>
    </w:rPr>
  </w:style>
  <w:style w:type="paragraph" w:styleId="IndexHeading">
    <w:name w:val="index heading"/>
    <w:basedOn w:val="Normal"/>
    <w:next w:val="Index1"/>
    <w:semiHidden/>
    <w:rsid w:val="00417BF9"/>
    <w:pPr>
      <w:spacing w:before="120" w:after="120"/>
    </w:pPr>
    <w:rPr>
      <w:rFonts w:ascii="Arial" w:hAnsi="Arial"/>
      <w:b/>
      <w:color w:val="918585"/>
      <w:sz w:val="24"/>
    </w:rPr>
  </w:style>
  <w:style w:type="paragraph" w:styleId="Header">
    <w:name w:val="header"/>
    <w:basedOn w:val="Normal"/>
    <w:link w:val="HeaderChar"/>
    <w:rsid w:val="00417B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7BF9"/>
    <w:rPr>
      <w:rFonts w:ascii="Times New Roman" w:eastAsia="Times New Roman" w:hAnsi="Times New Roman" w:cs="Times New Roman"/>
      <w:sz w:val="16"/>
      <w:szCs w:val="20"/>
      <w:lang w:val="en-GB" w:eastAsia="en-US"/>
    </w:rPr>
  </w:style>
  <w:style w:type="paragraph" w:customStyle="1" w:styleId="Chapter">
    <w:name w:val="Chapter"/>
    <w:basedOn w:val="Normal"/>
    <w:rsid w:val="00417BF9"/>
    <w:pPr>
      <w:spacing w:before="240"/>
    </w:pPr>
    <w:rPr>
      <w:rFonts w:ascii="Times New Roman" w:hAnsi="Times New Roman"/>
      <w:smallCaps/>
      <w:spacing w:val="80"/>
      <w:sz w:val="28"/>
    </w:rPr>
  </w:style>
  <w:style w:type="paragraph" w:customStyle="1" w:styleId="InChapter">
    <w:name w:val="InChapter"/>
    <w:basedOn w:val="Heading3"/>
    <w:rsid w:val="00417BF9"/>
    <w:pPr>
      <w:spacing w:after="240"/>
      <w:outlineLvl w:val="9"/>
    </w:pPr>
    <w:rPr>
      <w:noProof/>
    </w:rPr>
  </w:style>
  <w:style w:type="paragraph" w:styleId="Index2">
    <w:name w:val="index 2"/>
    <w:basedOn w:val="Normal"/>
    <w:next w:val="Normal"/>
    <w:semiHidden/>
    <w:rsid w:val="00417BF9"/>
    <w:pPr>
      <w:tabs>
        <w:tab w:val="right" w:pos="4176"/>
      </w:tabs>
      <w:ind w:left="568" w:hanging="284"/>
    </w:pPr>
    <w:rPr>
      <w:rFonts w:ascii="Garamond" w:hAnsi="Garamond"/>
    </w:rPr>
  </w:style>
  <w:style w:type="paragraph" w:customStyle="1" w:styleId="Byline">
    <w:name w:val="Byline"/>
    <w:rsid w:val="00417B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7BF9"/>
    <w:pPr>
      <w:tabs>
        <w:tab w:val="clear" w:pos="3600"/>
        <w:tab w:val="clear" w:pos="3958"/>
      </w:tabs>
      <w:jc w:val="right"/>
    </w:pPr>
  </w:style>
  <w:style w:type="character" w:styleId="Emphasis">
    <w:name w:val="Emphasis"/>
    <w:basedOn w:val="DefaultParagraphFont"/>
    <w:qFormat/>
    <w:rsid w:val="00417BF9"/>
    <w:rPr>
      <w:i/>
    </w:rPr>
  </w:style>
  <w:style w:type="paragraph" w:styleId="Caption">
    <w:name w:val="caption"/>
    <w:basedOn w:val="BodyText"/>
    <w:next w:val="Normal"/>
    <w:qFormat/>
    <w:rsid w:val="00417BF9"/>
    <w:pPr>
      <w:framePr w:w="2268" w:hSpace="181" w:vSpace="181" w:wrap="around" w:vAnchor="text" w:hAnchor="page" w:x="1135" w:y="285" w:anchorLock="1"/>
    </w:pPr>
    <w:rPr>
      <w:i/>
    </w:rPr>
  </w:style>
  <w:style w:type="paragraph" w:customStyle="1" w:styleId="MiniTOCTitle">
    <w:name w:val="MiniTOCTitle"/>
    <w:basedOn w:val="Heading4"/>
    <w:rsid w:val="00417BF9"/>
    <w:pPr>
      <w:spacing w:before="240"/>
      <w:outlineLvl w:val="9"/>
    </w:pPr>
    <w:rPr>
      <w:noProof/>
      <w:sz w:val="24"/>
    </w:rPr>
  </w:style>
  <w:style w:type="paragraph" w:customStyle="1" w:styleId="MiniTOCItem">
    <w:name w:val="MiniTOCItem"/>
    <w:basedOn w:val="ListBullet"/>
    <w:rsid w:val="00417BF9"/>
    <w:pPr>
      <w:numPr>
        <w:numId w:val="0"/>
      </w:numPr>
      <w:tabs>
        <w:tab w:val="right" w:leader="dot" w:pos="6521"/>
      </w:tabs>
      <w:spacing w:before="0" w:after="0"/>
    </w:pPr>
  </w:style>
  <w:style w:type="paragraph" w:customStyle="1" w:styleId="TOFTitle">
    <w:name w:val="TOFTitle"/>
    <w:basedOn w:val="TOCTitle"/>
    <w:rsid w:val="00417BF9"/>
  </w:style>
  <w:style w:type="paragraph" w:styleId="TableofFigures">
    <w:name w:val="table of figures"/>
    <w:basedOn w:val="Normal"/>
    <w:next w:val="Normal"/>
    <w:semiHidden/>
    <w:rsid w:val="00417BF9"/>
    <w:pPr>
      <w:tabs>
        <w:tab w:val="right" w:leader="dot" w:pos="9072"/>
      </w:tabs>
      <w:ind w:left="970" w:hanging="403"/>
    </w:pPr>
    <w:rPr>
      <w:rFonts w:ascii="Times New Roman" w:hAnsi="Times New Roman"/>
      <w:b/>
    </w:rPr>
  </w:style>
  <w:style w:type="paragraph" w:styleId="ListNumber">
    <w:name w:val="List Number"/>
    <w:basedOn w:val="List"/>
    <w:rsid w:val="00417BF9"/>
    <w:pPr>
      <w:numPr>
        <w:numId w:val="14"/>
      </w:numPr>
      <w:tabs>
        <w:tab w:val="clear" w:pos="340"/>
      </w:tabs>
    </w:pPr>
  </w:style>
  <w:style w:type="character" w:customStyle="1" w:styleId="WingdingSymbols">
    <w:name w:val="Wingding Symbols"/>
    <w:rsid w:val="00417BF9"/>
    <w:rPr>
      <w:rFonts w:ascii="Wingdings" w:hAnsi="Wingdings"/>
    </w:rPr>
  </w:style>
  <w:style w:type="paragraph" w:customStyle="1" w:styleId="TableHeading">
    <w:name w:val="Table Heading"/>
    <w:basedOn w:val="HeadingBase"/>
    <w:rsid w:val="00417BF9"/>
    <w:pPr>
      <w:keepLines/>
      <w:pBdr>
        <w:bottom w:val="single" w:sz="6" w:space="1" w:color="918585"/>
      </w:pBdr>
      <w:spacing w:before="240"/>
    </w:pPr>
  </w:style>
  <w:style w:type="character" w:customStyle="1" w:styleId="HotSpot">
    <w:name w:val="HotSpot"/>
    <w:rsid w:val="00417BF9"/>
    <w:rPr>
      <w:color w:val="0033CC"/>
      <w:u w:val="none"/>
    </w:rPr>
  </w:style>
  <w:style w:type="paragraph" w:customStyle="1" w:styleId="BodyTextRight">
    <w:name w:val="Body Text Right"/>
    <w:basedOn w:val="BodyText"/>
    <w:rsid w:val="00417BF9"/>
    <w:pPr>
      <w:spacing w:before="0" w:after="0"/>
      <w:jc w:val="right"/>
    </w:pPr>
  </w:style>
  <w:style w:type="paragraph" w:styleId="Index3">
    <w:name w:val="index 3"/>
    <w:basedOn w:val="ListNumber2"/>
    <w:next w:val="Normal"/>
    <w:semiHidden/>
    <w:rsid w:val="00417BF9"/>
    <w:pPr>
      <w:numPr>
        <w:numId w:val="0"/>
      </w:numPr>
      <w:tabs>
        <w:tab w:val="right" w:leader="dot" w:pos="4176"/>
      </w:tabs>
    </w:pPr>
  </w:style>
  <w:style w:type="paragraph" w:styleId="ListNumber2">
    <w:name w:val="List Number 2"/>
    <w:basedOn w:val="List2"/>
    <w:rsid w:val="00417BF9"/>
    <w:pPr>
      <w:numPr>
        <w:numId w:val="9"/>
      </w:numPr>
      <w:tabs>
        <w:tab w:val="clear" w:pos="1060"/>
      </w:tabs>
    </w:pPr>
  </w:style>
  <w:style w:type="paragraph" w:customStyle="1" w:styleId="MarginNote">
    <w:name w:val="Margin Note"/>
    <w:basedOn w:val="BodyText"/>
    <w:rsid w:val="00417B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7B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7B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7BF9"/>
    <w:rPr>
      <w:sz w:val="32"/>
    </w:rPr>
  </w:style>
  <w:style w:type="paragraph" w:customStyle="1" w:styleId="HeadingProcedure">
    <w:name w:val="Heading Procedure"/>
    <w:basedOn w:val="HeadingBase"/>
    <w:next w:val="Normal"/>
    <w:rsid w:val="00417BF9"/>
    <w:pPr>
      <w:tabs>
        <w:tab w:val="left" w:pos="0"/>
      </w:tabs>
      <w:spacing w:before="120" w:after="60"/>
    </w:pPr>
    <w:rPr>
      <w:i/>
      <w:color w:val="918585"/>
      <w:sz w:val="22"/>
    </w:rPr>
  </w:style>
  <w:style w:type="paragraph" w:customStyle="1" w:styleId="TableBodyText">
    <w:name w:val="Table Body Text"/>
    <w:basedOn w:val="BodyText"/>
    <w:rsid w:val="00417BF9"/>
    <w:pPr>
      <w:spacing w:before="60" w:after="60"/>
    </w:pPr>
  </w:style>
  <w:style w:type="paragraph" w:styleId="ListContinue">
    <w:name w:val="List Continue"/>
    <w:basedOn w:val="List"/>
    <w:rsid w:val="00417BF9"/>
    <w:pPr>
      <w:ind w:firstLine="0"/>
    </w:pPr>
  </w:style>
  <w:style w:type="paragraph" w:customStyle="1" w:styleId="ListNote">
    <w:name w:val="List Note"/>
    <w:basedOn w:val="List"/>
    <w:rsid w:val="00417BF9"/>
    <w:pPr>
      <w:pBdr>
        <w:top w:val="single" w:sz="6" w:space="2" w:color="918585"/>
        <w:bottom w:val="single" w:sz="6" w:space="2" w:color="918585"/>
      </w:pBdr>
      <w:tabs>
        <w:tab w:val="left" w:pos="1021"/>
      </w:tabs>
      <w:ind w:firstLine="0"/>
    </w:pPr>
  </w:style>
  <w:style w:type="paragraph" w:customStyle="1" w:styleId="Warning">
    <w:name w:val="Warning"/>
    <w:basedOn w:val="BodyText"/>
    <w:rsid w:val="00417BF9"/>
    <w:pPr>
      <w:shd w:val="clear" w:color="auto" w:fill="D9D9D9"/>
      <w:tabs>
        <w:tab w:val="left" w:pos="992"/>
      </w:tabs>
      <w:ind w:left="119" w:right="119"/>
    </w:pPr>
    <w:rPr>
      <w:sz w:val="20"/>
    </w:rPr>
  </w:style>
  <w:style w:type="paragraph" w:customStyle="1" w:styleId="MarginIcons">
    <w:name w:val="Margin Icons"/>
    <w:basedOn w:val="BodyText"/>
    <w:rsid w:val="00417B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7BF9"/>
    <w:rPr>
      <w:rFonts w:ascii="Courier New" w:hAnsi="Courier New"/>
    </w:rPr>
  </w:style>
  <w:style w:type="paragraph" w:customStyle="1" w:styleId="NoteBullet">
    <w:name w:val="Note Bullet"/>
    <w:basedOn w:val="Note"/>
    <w:rsid w:val="00417BF9"/>
    <w:pPr>
      <w:tabs>
        <w:tab w:val="clear" w:pos="680"/>
      </w:tabs>
      <w:spacing w:before="60" w:after="60"/>
    </w:pPr>
  </w:style>
  <w:style w:type="paragraph" w:customStyle="1" w:styleId="SubHeading2">
    <w:name w:val="SubHeading2"/>
    <w:basedOn w:val="HeadingBase"/>
    <w:rsid w:val="00417BF9"/>
    <w:pPr>
      <w:spacing w:before="240" w:after="60"/>
    </w:pPr>
    <w:rPr>
      <w:sz w:val="20"/>
    </w:rPr>
  </w:style>
  <w:style w:type="paragraph" w:customStyle="1" w:styleId="SubHeading1">
    <w:name w:val="SubHeading1"/>
    <w:basedOn w:val="HeadingBase"/>
    <w:rsid w:val="00417BF9"/>
    <w:pPr>
      <w:spacing w:before="240" w:after="60"/>
    </w:pPr>
    <w:rPr>
      <w:color w:val="918585"/>
      <w:sz w:val="22"/>
    </w:rPr>
  </w:style>
  <w:style w:type="paragraph" w:customStyle="1" w:styleId="SideHeading">
    <w:name w:val="Side Heading"/>
    <w:basedOn w:val="HeadingBase"/>
    <w:rsid w:val="00417B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7BF9"/>
    <w:pPr>
      <w:numPr>
        <w:numId w:val="10"/>
      </w:numPr>
    </w:pPr>
  </w:style>
  <w:style w:type="paragraph" w:styleId="PlainText">
    <w:name w:val="Plain Text"/>
    <w:basedOn w:val="Normal"/>
    <w:link w:val="PlainTextChar"/>
    <w:rsid w:val="00417BF9"/>
    <w:rPr>
      <w:sz w:val="20"/>
    </w:rPr>
  </w:style>
  <w:style w:type="character" w:customStyle="1" w:styleId="PlainTextChar">
    <w:name w:val="Plain Text Char"/>
    <w:basedOn w:val="DefaultParagraphFont"/>
    <w:link w:val="PlainText"/>
    <w:rsid w:val="00417BF9"/>
    <w:rPr>
      <w:rFonts w:ascii="Courier New" w:eastAsia="Times New Roman" w:hAnsi="Courier New" w:cs="Times New Roman"/>
      <w:sz w:val="20"/>
      <w:szCs w:val="20"/>
      <w:lang w:eastAsia="en-US"/>
    </w:rPr>
  </w:style>
  <w:style w:type="character" w:customStyle="1" w:styleId="MenuOption">
    <w:name w:val="Menu Option"/>
    <w:basedOn w:val="DefaultParagraphFont"/>
    <w:rsid w:val="00417BF9"/>
    <w:rPr>
      <w:b/>
      <w:smallCaps/>
    </w:rPr>
  </w:style>
  <w:style w:type="paragraph" w:customStyle="1" w:styleId="TableListNumber">
    <w:name w:val="Table List Number"/>
    <w:basedOn w:val="ListNumber"/>
    <w:rsid w:val="00417BF9"/>
    <w:pPr>
      <w:numPr>
        <w:numId w:val="0"/>
      </w:numPr>
    </w:pPr>
  </w:style>
  <w:style w:type="paragraph" w:styleId="TOC4">
    <w:name w:val="toc 4"/>
    <w:basedOn w:val="TOCBase"/>
    <w:next w:val="Normal"/>
    <w:semiHidden/>
    <w:rsid w:val="00417BF9"/>
    <w:pPr>
      <w:tabs>
        <w:tab w:val="right" w:leader="dot" w:pos="9071"/>
      </w:tabs>
      <w:ind w:left="1701"/>
    </w:pPr>
  </w:style>
  <w:style w:type="paragraph" w:customStyle="1" w:styleId="ListAlpha">
    <w:name w:val="List Alpha"/>
    <w:basedOn w:val="List"/>
    <w:rsid w:val="00417BF9"/>
    <w:pPr>
      <w:numPr>
        <w:numId w:val="8"/>
      </w:numPr>
    </w:pPr>
  </w:style>
  <w:style w:type="paragraph" w:customStyle="1" w:styleId="ListAlpha2">
    <w:name w:val="List Alpha 2"/>
    <w:basedOn w:val="List2"/>
    <w:rsid w:val="00417BF9"/>
    <w:pPr>
      <w:numPr>
        <w:numId w:val="7"/>
      </w:numPr>
    </w:pPr>
  </w:style>
  <w:style w:type="paragraph" w:styleId="List2">
    <w:name w:val="List 2"/>
    <w:basedOn w:val="BodyText"/>
    <w:rsid w:val="00417BF9"/>
    <w:pPr>
      <w:tabs>
        <w:tab w:val="left" w:pos="680"/>
      </w:tabs>
      <w:spacing w:before="60" w:after="60"/>
      <w:ind w:left="680" w:hanging="340"/>
    </w:pPr>
  </w:style>
  <w:style w:type="paragraph" w:styleId="List3">
    <w:name w:val="List 3"/>
    <w:basedOn w:val="BodyText"/>
    <w:rsid w:val="00417BF9"/>
    <w:pPr>
      <w:tabs>
        <w:tab w:val="left" w:pos="1021"/>
      </w:tabs>
      <w:spacing w:before="60" w:after="60"/>
      <w:ind w:left="1020" w:hanging="340"/>
    </w:pPr>
  </w:style>
  <w:style w:type="paragraph" w:styleId="List4">
    <w:name w:val="List 4"/>
    <w:basedOn w:val="BodyText"/>
    <w:rsid w:val="00417BF9"/>
    <w:pPr>
      <w:tabs>
        <w:tab w:val="left" w:pos="1361"/>
      </w:tabs>
      <w:spacing w:before="60" w:after="60"/>
      <w:ind w:left="1361" w:hanging="340"/>
    </w:pPr>
  </w:style>
  <w:style w:type="paragraph" w:styleId="List5">
    <w:name w:val="List 5"/>
    <w:basedOn w:val="BodyText"/>
    <w:rsid w:val="00417BF9"/>
    <w:pPr>
      <w:tabs>
        <w:tab w:val="left" w:pos="1701"/>
      </w:tabs>
      <w:spacing w:before="60" w:after="60"/>
      <w:ind w:left="1701" w:hanging="340"/>
    </w:pPr>
  </w:style>
  <w:style w:type="paragraph" w:styleId="ListBullet3">
    <w:name w:val="List Bullet 3"/>
    <w:basedOn w:val="List3"/>
    <w:rsid w:val="00417BF9"/>
    <w:pPr>
      <w:numPr>
        <w:numId w:val="13"/>
      </w:numPr>
      <w:tabs>
        <w:tab w:val="clear" w:pos="1021"/>
      </w:tabs>
      <w:ind w:left="1037" w:hanging="357"/>
    </w:pPr>
  </w:style>
  <w:style w:type="paragraph" w:styleId="ListBullet4">
    <w:name w:val="List Bullet 4"/>
    <w:basedOn w:val="List4"/>
    <w:rsid w:val="00417BF9"/>
    <w:pPr>
      <w:numPr>
        <w:numId w:val="2"/>
      </w:numPr>
      <w:tabs>
        <w:tab w:val="clear" w:pos="1361"/>
      </w:tabs>
    </w:pPr>
  </w:style>
  <w:style w:type="paragraph" w:styleId="ListBullet5">
    <w:name w:val="List Bullet 5"/>
    <w:basedOn w:val="List5"/>
    <w:rsid w:val="00417BF9"/>
    <w:pPr>
      <w:numPr>
        <w:numId w:val="3"/>
      </w:numPr>
    </w:pPr>
  </w:style>
  <w:style w:type="paragraph" w:styleId="ListContinue2">
    <w:name w:val="List Continue 2"/>
    <w:basedOn w:val="List2"/>
    <w:rsid w:val="00417BF9"/>
    <w:pPr>
      <w:ind w:firstLine="0"/>
    </w:pPr>
  </w:style>
  <w:style w:type="paragraph" w:styleId="ListContinue3">
    <w:name w:val="List Continue 3"/>
    <w:basedOn w:val="List3"/>
    <w:rsid w:val="00417BF9"/>
    <w:pPr>
      <w:ind w:left="1021" w:firstLine="0"/>
    </w:pPr>
  </w:style>
  <w:style w:type="paragraph" w:styleId="ListContinue4">
    <w:name w:val="List Continue 4"/>
    <w:basedOn w:val="List4"/>
    <w:rsid w:val="00417BF9"/>
    <w:pPr>
      <w:ind w:firstLine="0"/>
    </w:pPr>
  </w:style>
  <w:style w:type="paragraph" w:styleId="ListContinue5">
    <w:name w:val="List Continue 5"/>
    <w:basedOn w:val="List5"/>
    <w:rsid w:val="00417BF9"/>
    <w:pPr>
      <w:ind w:firstLine="0"/>
    </w:pPr>
  </w:style>
  <w:style w:type="paragraph" w:styleId="ListNumber3">
    <w:name w:val="List Number 3"/>
    <w:basedOn w:val="List3"/>
    <w:rsid w:val="00417BF9"/>
    <w:pPr>
      <w:numPr>
        <w:numId w:val="4"/>
      </w:numPr>
    </w:pPr>
  </w:style>
  <w:style w:type="paragraph" w:styleId="ListNumber4">
    <w:name w:val="List Number 4"/>
    <w:basedOn w:val="List4"/>
    <w:rsid w:val="00417BF9"/>
    <w:pPr>
      <w:numPr>
        <w:numId w:val="5"/>
      </w:numPr>
    </w:pPr>
  </w:style>
  <w:style w:type="paragraph" w:styleId="ListNumber5">
    <w:name w:val="List Number 5"/>
    <w:basedOn w:val="List5"/>
    <w:rsid w:val="00417BF9"/>
    <w:pPr>
      <w:numPr>
        <w:numId w:val="6"/>
      </w:numPr>
    </w:pPr>
  </w:style>
  <w:style w:type="paragraph" w:styleId="BlockText">
    <w:name w:val="Block Text"/>
    <w:basedOn w:val="Normal"/>
    <w:rsid w:val="00417BF9"/>
    <w:pPr>
      <w:spacing w:after="120"/>
      <w:ind w:left="1440" w:right="1440"/>
    </w:pPr>
  </w:style>
  <w:style w:type="character" w:customStyle="1" w:styleId="Subscript">
    <w:name w:val="Subscript"/>
    <w:basedOn w:val="DefaultParagraphFont"/>
    <w:rsid w:val="00417BF9"/>
    <w:rPr>
      <w:sz w:val="16"/>
      <w:vertAlign w:val="subscript"/>
    </w:rPr>
  </w:style>
  <w:style w:type="character" w:customStyle="1" w:styleId="Superscript">
    <w:name w:val="Superscript"/>
    <w:basedOn w:val="DefaultParagraphFont"/>
    <w:rsid w:val="00417BF9"/>
    <w:rPr>
      <w:sz w:val="16"/>
      <w:vertAlign w:val="superscript"/>
    </w:rPr>
  </w:style>
  <w:style w:type="character" w:customStyle="1" w:styleId="Symbols">
    <w:name w:val="Symbols"/>
    <w:basedOn w:val="DefaultParagraphFont"/>
    <w:rsid w:val="00417BF9"/>
    <w:rPr>
      <w:rFonts w:ascii="Symbol" w:hAnsi="Symbol"/>
    </w:rPr>
  </w:style>
  <w:style w:type="character" w:customStyle="1" w:styleId="MenuOptions">
    <w:name w:val="Menu Options"/>
    <w:basedOn w:val="DefaultParagraphFont"/>
    <w:rsid w:val="00417BF9"/>
    <w:rPr>
      <w:rFonts w:ascii="Arial Narrow" w:hAnsi="Arial Narrow"/>
      <w:smallCaps/>
    </w:rPr>
  </w:style>
  <w:style w:type="character" w:customStyle="1" w:styleId="Buttons">
    <w:name w:val="Buttons"/>
    <w:basedOn w:val="DefaultParagraphFont"/>
    <w:rsid w:val="00417BF9"/>
    <w:rPr>
      <w:b/>
    </w:rPr>
  </w:style>
  <w:style w:type="character" w:customStyle="1" w:styleId="Underlined">
    <w:name w:val="Underlined"/>
    <w:basedOn w:val="DefaultParagraphFont"/>
    <w:rsid w:val="00417BF9"/>
    <w:rPr>
      <w:u w:val="single"/>
    </w:rPr>
  </w:style>
  <w:style w:type="paragraph" w:customStyle="1" w:styleId="TableBodyTextRight">
    <w:name w:val="Table Body Text Right"/>
    <w:basedOn w:val="TableBodyText"/>
    <w:rsid w:val="00417BF9"/>
    <w:pPr>
      <w:widowControl w:val="0"/>
      <w:autoSpaceDE w:val="0"/>
      <w:autoSpaceDN w:val="0"/>
      <w:adjustRightInd w:val="0"/>
      <w:jc w:val="right"/>
    </w:pPr>
    <w:rPr>
      <w:rFonts w:cs="Arial"/>
      <w:szCs w:val="18"/>
    </w:rPr>
  </w:style>
  <w:style w:type="paragraph" w:customStyle="1" w:styleId="CopyrightText">
    <w:name w:val="Copyright Text"/>
    <w:basedOn w:val="BodyText"/>
    <w:rsid w:val="00417BF9"/>
    <w:rPr>
      <w:sz w:val="18"/>
    </w:rPr>
  </w:style>
  <w:style w:type="paragraph" w:customStyle="1" w:styleId="BodySmallRight">
    <w:name w:val="Body Small Right"/>
    <w:basedOn w:val="BodyTextRight"/>
    <w:rsid w:val="00417BF9"/>
    <w:rPr>
      <w:sz w:val="18"/>
      <w:szCs w:val="18"/>
    </w:rPr>
  </w:style>
  <w:style w:type="paragraph" w:customStyle="1" w:styleId="MarginEdition">
    <w:name w:val="Margin Edition"/>
    <w:basedOn w:val="MarginNote"/>
    <w:rsid w:val="00417BF9"/>
    <w:pPr>
      <w:spacing w:before="0" w:after="0"/>
    </w:pPr>
    <w:rPr>
      <w:rFonts w:ascii="Times New Roman" w:hAnsi="Times New Roman"/>
      <w:color w:val="999999"/>
    </w:rPr>
  </w:style>
  <w:style w:type="paragraph" w:customStyle="1" w:styleId="Spacer">
    <w:name w:val="Spacer"/>
    <w:basedOn w:val="Normal"/>
    <w:rsid w:val="00417BF9"/>
    <w:rPr>
      <w:sz w:val="2"/>
      <w:szCs w:val="2"/>
    </w:rPr>
  </w:style>
  <w:style w:type="character" w:customStyle="1" w:styleId="Small">
    <w:name w:val="Small"/>
    <w:basedOn w:val="DefaultParagraphFont"/>
    <w:rsid w:val="00417BF9"/>
    <w:rPr>
      <w:sz w:val="16"/>
    </w:rPr>
  </w:style>
  <w:style w:type="paragraph" w:customStyle="1" w:styleId="WideTable">
    <w:name w:val="Wide Table"/>
    <w:basedOn w:val="Normal"/>
    <w:rsid w:val="00417BF9"/>
    <w:pPr>
      <w:ind w:left="-1418"/>
    </w:pPr>
    <w:rPr>
      <w:sz w:val="2"/>
      <w:szCs w:val="2"/>
    </w:rPr>
  </w:style>
  <w:style w:type="character" w:styleId="PageNumber">
    <w:name w:val="page number"/>
    <w:basedOn w:val="DefaultParagraphFont"/>
    <w:rsid w:val="00417BF9"/>
  </w:style>
  <w:style w:type="paragraph" w:styleId="Quote">
    <w:name w:val="Quote"/>
    <w:basedOn w:val="Heading1"/>
    <w:link w:val="QuoteChar"/>
    <w:qFormat/>
    <w:rsid w:val="00417BF9"/>
    <w:rPr>
      <w:b w:val="0"/>
      <w:sz w:val="72"/>
      <w:szCs w:val="72"/>
      <w:lang w:val="en-NZ"/>
    </w:rPr>
  </w:style>
  <w:style w:type="character" w:customStyle="1" w:styleId="QuoteChar">
    <w:name w:val="Quote Char"/>
    <w:basedOn w:val="DefaultParagraphFont"/>
    <w:link w:val="Quote"/>
    <w:rsid w:val="00417B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7BF9"/>
    <w:pPr>
      <w:pageBreakBefore/>
    </w:pPr>
  </w:style>
  <w:style w:type="paragraph" w:customStyle="1" w:styleId="Border">
    <w:name w:val="Border"/>
    <w:basedOn w:val="Normal"/>
    <w:qFormat/>
    <w:rsid w:val="00417B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7BF9"/>
    <w:rPr>
      <w:b/>
      <w:bCs/>
      <w:i/>
      <w:iCs/>
      <w:color w:val="auto"/>
    </w:rPr>
  </w:style>
  <w:style w:type="paragraph" w:styleId="IntenseQuote">
    <w:name w:val="Intense Quote"/>
    <w:basedOn w:val="Normal"/>
    <w:next w:val="Normal"/>
    <w:link w:val="IntenseQuoteChar"/>
    <w:uiPriority w:val="30"/>
    <w:qFormat/>
    <w:rsid w:val="00417B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7B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7BF9"/>
    <w:rPr>
      <w:smallCaps/>
      <w:color w:val="auto"/>
      <w:u w:val="single"/>
    </w:rPr>
  </w:style>
  <w:style w:type="character" w:styleId="IntenseReference">
    <w:name w:val="Intense Reference"/>
    <w:basedOn w:val="DefaultParagraphFont"/>
    <w:uiPriority w:val="32"/>
    <w:qFormat/>
    <w:rsid w:val="00417BF9"/>
    <w:rPr>
      <w:b/>
      <w:bCs/>
      <w:smallCaps/>
      <w:color w:val="auto"/>
      <w:spacing w:val="5"/>
      <w:u w:val="single"/>
    </w:rPr>
  </w:style>
  <w:style w:type="paragraph" w:customStyle="1" w:styleId="2ColumnHeading">
    <w:name w:val="2Column Heading"/>
    <w:basedOn w:val="BodyText"/>
    <w:qFormat/>
    <w:rsid w:val="00417BF9"/>
    <w:pPr>
      <w:spacing w:after="60"/>
      <w:ind w:left="-2268"/>
    </w:pPr>
    <w:rPr>
      <w:b/>
    </w:rPr>
  </w:style>
  <w:style w:type="paragraph" w:customStyle="1" w:styleId="Heading1TOC">
    <w:name w:val="Heading1 TOC"/>
    <w:basedOn w:val="Normal"/>
    <w:qFormat/>
    <w:rsid w:val="00417BF9"/>
    <w:pPr>
      <w:spacing w:before="240" w:after="120"/>
    </w:pPr>
    <w:rPr>
      <w:rFonts w:ascii="Times New Roman" w:hAnsi="Times New Roman"/>
      <w:b/>
      <w:sz w:val="32"/>
    </w:rPr>
  </w:style>
  <w:style w:type="paragraph" w:customStyle="1" w:styleId="Heading2TOC">
    <w:name w:val="Heading2 TOC"/>
    <w:basedOn w:val="Normal"/>
    <w:qFormat/>
    <w:rsid w:val="00417BF9"/>
    <w:pPr>
      <w:spacing w:before="240" w:after="60"/>
    </w:pPr>
    <w:rPr>
      <w:rFonts w:ascii="Times New Roman" w:hAnsi="Times New Roman"/>
      <w:b/>
      <w:sz w:val="28"/>
    </w:rPr>
  </w:style>
  <w:style w:type="character" w:customStyle="1" w:styleId="Underline">
    <w:name w:val="Underline"/>
    <w:basedOn w:val="DefaultParagraphFont"/>
    <w:qFormat/>
    <w:rsid w:val="00417BF9"/>
    <w:rPr>
      <w:u w:val="single"/>
    </w:rPr>
  </w:style>
  <w:style w:type="character" w:customStyle="1" w:styleId="BoldandItalics">
    <w:name w:val="Bold and Italics"/>
    <w:qFormat/>
    <w:rsid w:val="00417BF9"/>
    <w:rPr>
      <w:b/>
      <w:i/>
      <w:u w:val="none"/>
    </w:rPr>
  </w:style>
  <w:style w:type="paragraph" w:styleId="BalloonText">
    <w:name w:val="Balloon Text"/>
    <w:basedOn w:val="Normal"/>
    <w:link w:val="BalloonTextChar"/>
    <w:rsid w:val="00417BF9"/>
    <w:rPr>
      <w:rFonts w:ascii="Tahoma" w:hAnsi="Tahoma" w:cs="Tahoma"/>
      <w:sz w:val="16"/>
      <w:szCs w:val="16"/>
    </w:rPr>
  </w:style>
  <w:style w:type="character" w:customStyle="1" w:styleId="BalloonTextChar">
    <w:name w:val="Balloon Text Char"/>
    <w:basedOn w:val="DefaultParagraphFont"/>
    <w:link w:val="BalloonText"/>
    <w:rsid w:val="00417B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7B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7B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7BF9"/>
    <w:rPr>
      <w:b/>
      <w:color w:val="660033"/>
      <w:spacing w:val="0"/>
    </w:rPr>
  </w:style>
  <w:style w:type="paragraph" w:customStyle="1" w:styleId="Nameditemlist">
    <w:name w:val="Named item list"/>
    <w:basedOn w:val="BodyText"/>
    <w:qFormat/>
    <w:rsid w:val="00417BF9"/>
    <w:pPr>
      <w:tabs>
        <w:tab w:val="left" w:pos="2835"/>
      </w:tabs>
      <w:ind w:left="2835" w:hanging="2835"/>
    </w:pPr>
  </w:style>
  <w:style w:type="paragraph" w:customStyle="1" w:styleId="BodyTextnopadding">
    <w:name w:val="Body Text no padding"/>
    <w:basedOn w:val="BodyText"/>
    <w:qFormat/>
    <w:rsid w:val="00417BF9"/>
    <w:pPr>
      <w:spacing w:before="0" w:after="0"/>
    </w:pPr>
  </w:style>
  <w:style w:type="paragraph" w:customStyle="1" w:styleId="BodyTextBold">
    <w:name w:val="Body Text Bold"/>
    <w:basedOn w:val="BodyText"/>
    <w:qFormat/>
    <w:rsid w:val="00417BF9"/>
    <w:rPr>
      <w:b/>
    </w:rPr>
  </w:style>
  <w:style w:type="character" w:styleId="Hyperlink">
    <w:name w:val="Hyperlink"/>
    <w:basedOn w:val="DefaultParagraphFont"/>
    <w:uiPriority w:val="99"/>
    <w:unhideWhenUsed/>
    <w:rsid w:val="008F4A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319</Words>
  <Characters>2114</Characters>
  <Application>Microsoft Office Word</Application>
  <DocSecurity>0</DocSecurity>
  <Lines>58</Lines>
  <Paragraphs>41</Paragraphs>
  <ScaleCrop>false</ScaleCrop>
  <Company>Author-it Software Corporation Ltd.</Company>
  <LinksUpToDate>false</LinksUpToDate>
  <CharactersWithSpaces>2392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ICTICT204 Operate a digital media technology package</dc:title>
  <dc:subject>Approved</dc:subject>
  <dc:creator>PwC’s Skills for Australia</dc:creator>
  <cp:keywords>Release: 1</cp:keywords>
  <dc:description>Review Date: 12 April 2008</dc:description>
  <cp:lastModifiedBy>HSD_TPCMSd.prod</cp:lastModifiedBy>
  <cp:revision>3</cp:revision>
  <dcterms:created xsi:type="dcterms:W3CDTF">2020-10-02T05:41:00Z</dcterms:created>
  <dcterms:modified xsi:type="dcterms:W3CDTF">2020-10-02T05:41:00Z</dcterms:modified>
</cp:coreProperties>
</file>