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7D6" w:rsidP="000F6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ICTGAM541 Design and create advanced particles, fluids and bodies for 3-D digital effects</w:t>
      </w:r>
      <w:r>
        <w:fldChar w:fldCharType="end"/>
      </w:r>
    </w:p>
    <w:p w:rsidR="000F67D6" w:rsidP="000F67D6">
      <w:pPr>
        <w:pStyle w:val="Version"/>
        <w:sectPr w:rsidSect="002A3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FD1" w:rsidP="002A3FD1">
      <w:pPr>
        <w:pStyle w:val="SuperHeading"/>
      </w:pPr>
      <w:r w:rsidRPr="002A3FD1">
        <w:t>ICTGAM541 Design and create advanced particles, fluids and bodies for 3-D digital effects</w:t>
      </w:r>
    </w:p>
    <w:p w:rsidR="00000000" w:rsidRPr="002A3FD1" w:rsidP="002A3FD1">
      <w:pPr>
        <w:pStyle w:val="Heading1"/>
      </w:pPr>
      <w:bookmarkStart w:id="1" w:name="O_1092286"/>
      <w:bookmarkEnd w:id="1"/>
      <w:r w:rsidRPr="002A3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3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rPr>
                <w:rStyle w:val="SpecialBold"/>
              </w:rPr>
              <w:t>Comments</w:t>
            </w:r>
          </w:p>
        </w:tc>
      </w:tr>
      <w:tr w:rsidTr="002A3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t>This version first released with ICT Information and Communications Technology Training Package Version 6.0.</w:t>
            </w:r>
          </w:p>
        </w:tc>
      </w:tr>
    </w:tbl>
    <w:p w:rsidR="00000000" w:rsidRPr="002A3FD1" w:rsidP="002A3FD1">
      <w:pPr>
        <w:pStyle w:val="BodyText"/>
      </w:pP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2" w:name="O_1092291"/>
      <w:bookmarkEnd w:id="2"/>
      <w:r w:rsidRPr="002A3FD1">
        <w:t>Application</w:t>
      </w:r>
    </w:p>
    <w:p w:rsidR="00000000" w:rsidRPr="002A3FD1" w:rsidP="000F67D6">
      <w:pPr>
        <w:pStyle w:val="BodyText"/>
      </w:pPr>
      <w:r w:rsidRPr="002A3FD1">
        <w:t>This unit describes the skills and knowledge required to design and create, advanced simulated effects in a 3</w:t>
      </w:r>
      <w:r w:rsidRPr="002A3FD1">
        <w:noBreakHyphen/>
        <w:t>D an</w:t>
      </w:r>
      <w:r w:rsidRPr="002A3FD1">
        <w:t>d digital effects environment.</w:t>
      </w:r>
    </w:p>
    <w:p w:rsidR="00000000" w:rsidRPr="002A3FD1" w:rsidP="000F67D6">
      <w:pPr>
        <w:pStyle w:val="BodyText"/>
      </w:pPr>
      <w:r w:rsidRPr="002A3FD1">
        <w:t>It applies to those with high-level mathematical, technical and communication skills working as concept artists, game designers, games programmers, animators and other personnel working in the game development industry.</w:t>
      </w:r>
    </w:p>
    <w:p w:rsidR="00000000" w:rsidRPr="002A3FD1" w:rsidP="000F67D6">
      <w:pPr>
        <w:pStyle w:val="BodyText"/>
      </w:pPr>
      <w:r w:rsidRPr="002A3FD1">
        <w:t>No li</w:t>
      </w:r>
      <w:r w:rsidRPr="002A3FD1">
        <w:t>censing, legislative or certification requirements apply to this unit at the time of publication.</w:t>
      </w:r>
    </w:p>
    <w:p w:rsidR="00000000" w:rsidRPr="002A3FD1" w:rsidP="002A3FD1">
      <w:pPr>
        <w:pStyle w:val="Heading1"/>
      </w:pPr>
      <w:bookmarkStart w:id="3" w:name="O_1092290"/>
      <w:bookmarkEnd w:id="3"/>
      <w:r w:rsidRPr="002A3FD1">
        <w:t>Unit Sector</w:t>
      </w:r>
    </w:p>
    <w:p w:rsidR="00000000" w:rsidRPr="002A3FD1" w:rsidP="000F67D6">
      <w:pPr>
        <w:pStyle w:val="BodyText"/>
      </w:pPr>
      <w:r w:rsidRPr="002A3FD1">
        <w:t>Game development</w:t>
      </w:r>
    </w:p>
    <w:p w:rsidR="00000000" w:rsidRPr="002A3FD1" w:rsidP="002A3FD1">
      <w:pPr>
        <w:pStyle w:val="Heading1"/>
      </w:pPr>
      <w:bookmarkStart w:id="4" w:name="O_1092289"/>
      <w:bookmarkEnd w:id="4"/>
      <w:r w:rsidRPr="002A3F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rPr>
                <w:rStyle w:val="SpecialBold"/>
              </w:rPr>
              <w:t>PERFORMANCE CRITERIA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rPr>
                <w:rStyle w:val="Emphasis"/>
              </w:rPr>
              <w:t>Elements descri</w:t>
            </w:r>
            <w:r w:rsidRPr="002A3FD1">
              <w:rPr>
                <w:rStyle w:val="Emphasis"/>
              </w:rPr>
              <w:t>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"/>
              <w:rPr>
                <w:lang w:val="en-NZ"/>
              </w:rPr>
            </w:pPr>
            <w:r w:rsidRPr="002A3FD1">
              <w:t xml:space="preserve">1. Prepare to create advanced simulated effects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"/>
            </w:pPr>
            <w:r w:rsidRPr="002A3FD1">
              <w:t>1.1 Obtain design brief and requirements from required personnel according to organ</w:t>
            </w:r>
            <w:r w:rsidRPr="002A3FD1">
              <w:t xml:space="preserve">isational procedures </w:t>
            </w:r>
          </w:p>
          <w:p w:rsidR="00000000" w:rsidRPr="002A3FD1" w:rsidP="002A3FD1">
            <w:pPr>
              <w:pStyle w:val="List"/>
            </w:pPr>
            <w:r w:rsidRPr="002A3FD1">
              <w:t>1.2 Analyse design requirements for particle systems, fluids and bodies according to brief and organisational documents</w:t>
            </w:r>
          </w:p>
          <w:p w:rsidR="00000000" w:rsidRPr="002A3FD1" w:rsidP="002A3FD1">
            <w:pPr>
              <w:pStyle w:val="List"/>
            </w:pPr>
            <w:r w:rsidRPr="002A3FD1">
              <w:t>1.3 Identify where advanced simulated effects will fit into production pipeline</w:t>
            </w:r>
          </w:p>
          <w:p w:rsidR="00000000" w:rsidRPr="002A3FD1" w:rsidP="002A3FD1">
            <w:pPr>
              <w:pStyle w:val="List"/>
            </w:pPr>
            <w:r w:rsidRPr="002A3FD1">
              <w:t>1.4 Identify factors influencing d</w:t>
            </w:r>
            <w:r w:rsidRPr="002A3FD1">
              <w:t>esign approach to creating advanced simulated effects</w:t>
            </w:r>
          </w:p>
          <w:p w:rsidR="00000000" w:rsidRPr="002A3FD1" w:rsidP="002A3FD1">
            <w:pPr>
              <w:pStyle w:val="List"/>
            </w:pPr>
            <w:r w:rsidRPr="002A3FD1">
              <w:t>1.5 Source and gather reference materials and maintain portfolio of references according to organisational procedures</w:t>
            </w:r>
          </w:p>
          <w:p w:rsidR="00000000" w:rsidRPr="002A3FD1" w:rsidP="002A3FD1">
            <w:pPr>
              <w:pStyle w:val="List"/>
            </w:pPr>
            <w:r w:rsidRPr="002A3FD1">
              <w:t>1.6 Review and analyse media and techniques and gather ideas for simulated effects</w:t>
            </w:r>
          </w:p>
          <w:p w:rsidR="00000000" w:rsidRPr="002A3FD1" w:rsidP="002A3FD1">
            <w:pPr>
              <w:pStyle w:val="List"/>
            </w:pPr>
            <w:r w:rsidRPr="002A3FD1">
              <w:t>1</w:t>
            </w:r>
            <w:r w:rsidRPr="002A3FD1">
              <w:t>.7 Discuss solutions and approaches to creation of advanced simulated effects for 3-D environments according to design brief and organisational documents</w:t>
            </w:r>
          </w:p>
          <w:p w:rsidR="00000000" w:rsidP="002A3FD1">
            <w:pPr>
              <w:pStyle w:val="List"/>
              <w:rPr>
                <w:lang w:val="en-NZ"/>
              </w:rPr>
            </w:pPr>
            <w:r w:rsidRPr="002A3FD1">
              <w:t>1.8 Present design ideas and design considerations, with justification of choice of advanced simulated</w:t>
            </w:r>
            <w:r w:rsidRPr="002A3FD1">
              <w:t xml:space="preserve"> effects to required personnel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"/>
              <w:rPr>
                <w:lang w:val="en-NZ"/>
              </w:rPr>
            </w:pPr>
            <w:r w:rsidRPr="002A3FD1">
              <w:t>2. Finalise designs and plan approach to simulated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"/>
            </w:pPr>
            <w:r w:rsidRPr="002A3FD1">
              <w:t>2.1 Adapt and finalise design according to feedback from required personnel</w:t>
            </w:r>
          </w:p>
          <w:p w:rsidR="00000000" w:rsidRPr="002A3FD1" w:rsidP="002A3FD1">
            <w:pPr>
              <w:pStyle w:val="List"/>
            </w:pPr>
            <w:r w:rsidRPr="002A3FD1">
              <w:t>2.2 Identify skills and processes required for creating advanced simulated effects systems according to organisational procedures</w:t>
            </w:r>
          </w:p>
          <w:p w:rsidR="00000000" w:rsidP="002A3FD1">
            <w:pPr>
              <w:pStyle w:val="List"/>
              <w:rPr>
                <w:lang w:val="en-NZ"/>
              </w:rPr>
            </w:pPr>
            <w:r w:rsidRPr="002A3FD1">
              <w:t>2.3 Plan timeline to create advanced simulated effects according to design brief and requirements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"/>
              <w:rPr>
                <w:lang w:val="en-NZ"/>
              </w:rPr>
            </w:pPr>
            <w:r w:rsidRPr="002A3FD1">
              <w:t>3. Produce particles, fluid</w:t>
            </w:r>
            <w:r w:rsidRPr="002A3FD1">
              <w:t>s and bodies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"/>
            </w:pPr>
            <w:r w:rsidRPr="002A3FD1">
              <w:t>3.1 Assist in production of advanced simulated effects using applicable programming languages and created code</w:t>
            </w:r>
          </w:p>
          <w:p w:rsidR="00000000" w:rsidRPr="002A3FD1" w:rsidP="002A3FD1">
            <w:pPr>
              <w:pStyle w:val="List"/>
            </w:pPr>
            <w:r w:rsidRPr="002A3FD1">
              <w:t>3.2 Create prototype of advanced simulated effects according to finalised design using toolsets</w:t>
            </w:r>
          </w:p>
          <w:p w:rsidR="00000000" w:rsidRPr="002A3FD1" w:rsidP="002A3FD1">
            <w:pPr>
              <w:pStyle w:val="List"/>
            </w:pPr>
            <w:r w:rsidRPr="002A3FD1">
              <w:t>3.3 Discuss implementation of effect</w:t>
            </w:r>
            <w:r w:rsidRPr="002A3FD1">
              <w:t xml:space="preserve">s with required personnel according to design requirements </w:t>
            </w:r>
          </w:p>
          <w:p w:rsidR="00000000" w:rsidRPr="002A3FD1" w:rsidP="002A3FD1">
            <w:pPr>
              <w:pStyle w:val="List"/>
            </w:pPr>
            <w:r w:rsidRPr="002A3FD1">
              <w:t>3.4 Implement physics and forces to the advanced simulated effects according to design brief and requirements</w:t>
            </w:r>
          </w:p>
          <w:p w:rsidR="00000000" w:rsidRPr="002A3FD1" w:rsidP="002A3FD1">
            <w:pPr>
              <w:pStyle w:val="List"/>
            </w:pPr>
            <w:r w:rsidRPr="002A3FD1">
              <w:t>3.5 Conduct testing of prototype according to organisational procedures</w:t>
            </w:r>
          </w:p>
          <w:p w:rsidR="00000000" w:rsidRPr="002A3FD1" w:rsidP="002A3FD1">
            <w:pPr>
              <w:pStyle w:val="List"/>
            </w:pPr>
            <w:r w:rsidRPr="002A3FD1">
              <w:t>3.6 Review tes</w:t>
            </w:r>
            <w:r w:rsidRPr="002A3FD1">
              <w:t xml:space="preserve">ting results and amend as required </w:t>
            </w:r>
          </w:p>
          <w:p w:rsidR="00000000" w:rsidP="002A3FD1">
            <w:pPr>
              <w:pStyle w:val="List"/>
              <w:rPr>
                <w:lang w:val="en-NZ"/>
              </w:rPr>
            </w:pPr>
            <w:r w:rsidRPr="002A3FD1">
              <w:t xml:space="preserve">3.7 Present created effects to required personnel for feedback 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"/>
              <w:rPr>
                <w:lang w:val="en-NZ"/>
              </w:rPr>
            </w:pPr>
            <w:r w:rsidRPr="002A3FD1">
              <w:t>4. Finalise advanced simulated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"/>
            </w:pPr>
            <w:r w:rsidRPr="002A3FD1">
              <w:t>4.1 Adapt advanced simulated effects and design as required, according to feedback</w:t>
            </w:r>
          </w:p>
          <w:p w:rsidR="00000000" w:rsidRPr="002A3FD1" w:rsidP="002A3FD1">
            <w:pPr>
              <w:pStyle w:val="List"/>
            </w:pPr>
            <w:r w:rsidRPr="002A3FD1">
              <w:t xml:space="preserve">4.2 Refine advanced simulated effects according to design requirements </w:t>
            </w:r>
          </w:p>
          <w:p w:rsidR="00000000" w:rsidRPr="002A3FD1" w:rsidP="002A3FD1">
            <w:pPr>
              <w:pStyle w:val="List"/>
            </w:pPr>
            <w:r w:rsidRPr="002A3FD1">
              <w:t>4.3 Document work and testing performed in development process according to organisational procedures</w:t>
            </w:r>
          </w:p>
          <w:p w:rsidR="00000000" w:rsidRPr="002A3FD1" w:rsidP="002A3FD1">
            <w:pPr>
              <w:pStyle w:val="List"/>
            </w:pPr>
            <w:r w:rsidRPr="002A3FD1">
              <w:t xml:space="preserve">4.4 Present finalised advanced simulation effects in requested form, according to </w:t>
            </w:r>
            <w:r w:rsidRPr="002A3FD1">
              <w:t>organisational procedures</w:t>
            </w:r>
          </w:p>
        </w:tc>
      </w:tr>
    </w:tbl>
    <w:p w:rsidR="00000000" w:rsidRPr="002A3FD1" w:rsidP="002A3FD1">
      <w:pPr>
        <w:pStyle w:val="BodyText"/>
      </w:pP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5" w:name="O_1092288"/>
      <w:bookmarkEnd w:id="5"/>
      <w:r w:rsidRPr="002A3FD1">
        <w:t>Foundation Skills</w:t>
      </w:r>
    </w:p>
    <w:p w:rsidR="00000000" w:rsidRPr="000F67D6" w:rsidP="000F67D6">
      <w:pPr>
        <w:pStyle w:val="BodyText"/>
        <w:rPr>
          <w:i/>
        </w:rPr>
      </w:pPr>
      <w:r w:rsidRPr="000F67D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rPr>
                <w:rStyle w:val="SpecialBold"/>
              </w:rPr>
              <w:t>DESCRIPTION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>Interprets, analyses and comprehends briefs, documents and conceptual information to inform job requirements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>Creates a cohesive and well-structured advanced simulation effects and documentation detailing work and testing performed using descripti</w:t>
            </w:r>
            <w:r w:rsidRPr="002A3FD1">
              <w:t>ve language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Bullet"/>
            </w:pPr>
            <w:r w:rsidRPr="002A3FD1">
              <w:t xml:space="preserve">Uses listening and questioning techniques and effective mode of communication to articulate complex concepts and requirements using industry language for intended audience </w:t>
            </w:r>
          </w:p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 xml:space="preserve">Presents finalised advanced simulation effects using persuasive presentation techniques, plain English (translating games specific terminology where required) 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>Manipulates measurement, scale, ratio, coordinates, colour, shading and other element</w:t>
            </w:r>
            <w:r w:rsidRPr="002A3FD1">
              <w:t>s of radical 3-D effects using whole numbers, decimals and percentages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Bullet"/>
            </w:pPr>
            <w:r w:rsidRPr="002A3FD1">
              <w:t xml:space="preserve">Uses systematic, analytical processes in complex, non-routine situations, setting goals, gathering required information and identifying and evaluating options against </w:t>
            </w:r>
            <w:r w:rsidRPr="002A3FD1">
              <w:t>agreed criteria</w:t>
            </w:r>
          </w:p>
          <w:p w:rsidR="00000000" w:rsidRPr="002A3FD1" w:rsidP="002A3FD1">
            <w:pPr>
              <w:pStyle w:val="ListBullet"/>
            </w:pPr>
            <w:r w:rsidRPr="002A3FD1">
              <w:t xml:space="preserve">Deals with complex issues using intuition to identify general problem area and switching to analytical processes to clarify goals and key issues </w:t>
            </w:r>
          </w:p>
          <w:p w:rsidR="00000000" w:rsidRPr="002A3FD1" w:rsidP="002A3FD1">
            <w:pPr>
              <w:pStyle w:val="ListBullet"/>
            </w:pPr>
            <w:r w:rsidRPr="002A3FD1">
              <w:t>Generates possible solutions using lateral thinking processes</w:t>
            </w:r>
          </w:p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>Develops and shapes several opti</w:t>
            </w:r>
            <w:r w:rsidRPr="002A3FD1">
              <w:t>ons before making final choice, using a combination of lateral and analytical thinking to tailor and strengthen ideas according to needs, resources and constraints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Bullet"/>
            </w:pPr>
            <w:r w:rsidRPr="002A3FD1">
              <w:t>Takes responsibility for own workload and negotiates some key aspects with</w:t>
            </w:r>
            <w:r w:rsidRPr="002A3FD1">
              <w:t xml:space="preserve"> others</w:t>
            </w:r>
          </w:p>
          <w:p w:rsidR="00000000" w:rsidRPr="002A3FD1" w:rsidP="002A3FD1">
            <w:pPr>
              <w:pStyle w:val="ListBullet"/>
            </w:pPr>
            <w:r w:rsidRPr="002A3FD1">
              <w:t>Sequences and schedules complex activities, monitors implementation, and manages required communication</w:t>
            </w:r>
          </w:p>
          <w:p w:rsidR="00000000" w:rsidRPr="002A3FD1" w:rsidP="002A3FD1">
            <w:pPr>
              <w:pStyle w:val="ListBullet"/>
            </w:pPr>
            <w:r w:rsidRPr="002A3FD1">
              <w:t>Implements actions according to plan, making slight adjustments if necessary and addressing some unexpected issues</w:t>
            </w:r>
          </w:p>
          <w:p w:rsidR="00000000" w:rsidP="002A3FD1">
            <w:pPr>
              <w:pStyle w:val="ListBullet"/>
              <w:rPr>
                <w:lang w:val="en-NZ"/>
              </w:rPr>
            </w:pPr>
            <w:r w:rsidRPr="002A3FD1">
              <w:t>Identifies value of continuous improvement in own work context</w:t>
            </w:r>
          </w:p>
        </w:tc>
      </w:tr>
      <w:tr w:rsidTr="000F67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ListBullet"/>
            </w:pPr>
            <w:r w:rsidRPr="002A3FD1">
              <w:t>Improves personal productivity and optimises software functions for specific purposes using a broad range of application features</w:t>
            </w:r>
          </w:p>
          <w:p w:rsidR="00000000" w:rsidRPr="002A3FD1" w:rsidP="002A3FD1">
            <w:pPr>
              <w:pStyle w:val="ListBullet"/>
            </w:pPr>
            <w:r w:rsidRPr="002A3FD1">
              <w:t>Manages and maintains files in a variety of storag</w:t>
            </w:r>
            <w:r w:rsidRPr="002A3FD1">
              <w:t>e media and formats and is beginning to establish, maintain and monitor electronic paper trails</w:t>
            </w:r>
          </w:p>
        </w:tc>
      </w:tr>
    </w:tbl>
    <w:p w:rsidR="00000000" w:rsidRPr="002A3FD1" w:rsidP="002A3FD1">
      <w:pPr>
        <w:pStyle w:val="BodyText"/>
      </w:pP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6" w:name="O_1092287"/>
      <w:bookmarkEnd w:id="6"/>
      <w:r w:rsidRPr="002A3FD1">
        <w:t>Unit Mapping Information</w:t>
      </w:r>
    </w:p>
    <w:p w:rsidR="00000000" w:rsidRPr="002A3FD1" w:rsidP="000F67D6">
      <w:pPr>
        <w:pStyle w:val="BodyText"/>
      </w:pPr>
      <w:r w:rsidRPr="002A3FD1">
        <w:t xml:space="preserve">Supersedes and is equivalent to ICTGAM515 Design and create advanced particles, fluids and bodies for 3-D digital </w:t>
      </w:r>
      <w:r w:rsidRPr="002A3FD1">
        <w:t>effects.</w:t>
      </w:r>
    </w:p>
    <w:p w:rsidR="00000000" w:rsidRPr="002A3FD1" w:rsidP="002A3FD1">
      <w:pPr>
        <w:pStyle w:val="Heading1"/>
      </w:pPr>
      <w:bookmarkStart w:id="7" w:name="O_1092280"/>
      <w:bookmarkEnd w:id="7"/>
      <w:r w:rsidRPr="002A3FD1">
        <w:t>Links</w:t>
      </w:r>
    </w:p>
    <w:p w:rsidR="00000000" w:rsidRPr="002A3FD1" w:rsidP="000F67D6">
      <w:pPr>
        <w:pStyle w:val="BodyText"/>
      </w:pPr>
      <w:r w:rsidRPr="002A3F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56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3FD1" w:rsidP="000F67D6">
      <w:pPr>
        <w:pStyle w:val="BodyText"/>
        <w:sectPr w:rsidSect="002A3F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FD1" w:rsidP="002A3FD1">
      <w:pPr>
        <w:pStyle w:val="SuperHeading"/>
      </w:pPr>
      <w:r w:rsidRPr="002A3FD1">
        <w:t xml:space="preserve">Assessment </w:t>
      </w:r>
      <w:r w:rsidRPr="002A3FD1">
        <w:t>Requirements for ICTGAM541 Design and create advanced particles, fluids and bodies for 3-D digital effects</w:t>
      </w:r>
    </w:p>
    <w:p w:rsidR="00000000" w:rsidRPr="002A3FD1" w:rsidP="002A3FD1">
      <w:pPr>
        <w:pStyle w:val="Heading1"/>
      </w:pPr>
      <w:bookmarkStart w:id="8" w:name="O_1092282"/>
      <w:bookmarkEnd w:id="8"/>
      <w:r w:rsidRPr="002A3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3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rPr>
                <w:rStyle w:val="SpecialBold"/>
              </w:rPr>
              <w:t>Comments</w:t>
            </w:r>
          </w:p>
        </w:tc>
      </w:tr>
      <w:tr w:rsidTr="002A3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FD1">
            <w:pPr>
              <w:pStyle w:val="BodyText"/>
              <w:rPr>
                <w:lang w:val="en-NZ"/>
              </w:rPr>
            </w:pPr>
            <w:r w:rsidRPr="002A3F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FD1" w:rsidP="002A3FD1">
            <w:pPr>
              <w:pStyle w:val="BodyText"/>
            </w:pPr>
            <w:r w:rsidRPr="002A3FD1">
              <w:t>This version first released with ICT Information and Communications Technology Tra</w:t>
            </w:r>
            <w:r w:rsidRPr="002A3FD1">
              <w:t>ining Package Version 6.0.</w:t>
            </w:r>
          </w:p>
        </w:tc>
      </w:tr>
    </w:tbl>
    <w:p w:rsidR="00000000" w:rsidRPr="002A3FD1" w:rsidP="002A3FD1">
      <w:pPr>
        <w:pStyle w:val="BodyText"/>
      </w:pP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9" w:name="O_1092285"/>
      <w:bookmarkEnd w:id="9"/>
      <w:r w:rsidRPr="002A3FD1">
        <w:t>Performance Evidence</w:t>
      </w:r>
    </w:p>
    <w:p w:rsidR="00000000" w:rsidRPr="002A3FD1" w:rsidP="000F67D6">
      <w:pPr>
        <w:pStyle w:val="BodyText"/>
      </w:pPr>
      <w:r w:rsidRPr="002A3FD1">
        <w:t>The candidate must demonstrate the ability to complete the tasks outlined in the elements, performance criteria and foundation skills of this unit, including evidence of the ability to:</w:t>
      </w:r>
    </w:p>
    <w:p w:rsidR="00000000" w:rsidRPr="002A3FD1" w:rsidP="002A3FD1">
      <w:pPr>
        <w:pStyle w:val="ListBullet"/>
      </w:pPr>
      <w:r w:rsidRPr="002A3FD1">
        <w:t>develop at least three advanced simulation effects according to design brief and requirements.</w:t>
      </w:r>
    </w:p>
    <w:p w:rsidR="00000000" w:rsidRPr="002A3FD1" w:rsidP="002A3FD1">
      <w:pPr>
        <w:pStyle w:val="BodyText"/>
      </w:pPr>
    </w:p>
    <w:p w:rsidR="00000000" w:rsidRPr="002A3FD1" w:rsidP="000F67D6">
      <w:pPr>
        <w:pStyle w:val="BodyText"/>
      </w:pPr>
      <w:r w:rsidRPr="002A3FD1">
        <w:t>In the course of the above, the candidate must:</w:t>
      </w:r>
    </w:p>
    <w:p w:rsidR="00000000" w:rsidRPr="002A3FD1" w:rsidP="002A3FD1">
      <w:pPr>
        <w:pStyle w:val="ListBullet"/>
      </w:pPr>
      <w:r w:rsidRPr="002A3FD1">
        <w:t>analyse design requirements and develop design documents according to organisational procedures</w:t>
      </w:r>
    </w:p>
    <w:p w:rsidR="00000000" w:rsidRPr="002A3FD1" w:rsidP="002A3FD1">
      <w:pPr>
        <w:pStyle w:val="ListBullet"/>
      </w:pPr>
      <w:r w:rsidRPr="002A3FD1">
        <w:t>use applicable effects including particles, fluids and rigid or soft bodies</w:t>
      </w:r>
    </w:p>
    <w:p w:rsidR="00000000" w:rsidRPr="002A3FD1" w:rsidP="002A3FD1">
      <w:pPr>
        <w:pStyle w:val="ListBullet"/>
      </w:pPr>
      <w:r w:rsidRPr="002A3FD1">
        <w:t>render digital effects on at least one small device and one large device and confirm pixels are optimised</w:t>
      </w:r>
    </w:p>
    <w:p w:rsidR="00000000" w:rsidRPr="002A3FD1" w:rsidP="002A3FD1">
      <w:pPr>
        <w:pStyle w:val="ListBullet"/>
      </w:pPr>
      <w:r w:rsidRPr="002A3FD1">
        <w:t>maintain portfolio of reference materials</w:t>
      </w:r>
    </w:p>
    <w:p w:rsidR="00000000" w:rsidRPr="002A3FD1" w:rsidP="002A3FD1">
      <w:pPr>
        <w:pStyle w:val="ListBullet"/>
      </w:pPr>
      <w:r w:rsidRPr="002A3FD1">
        <w:t>present pre-production portfolio</w:t>
      </w:r>
      <w:r w:rsidRPr="002A3FD1">
        <w:t xml:space="preserve"> demonstrating project research and development to required personnel</w:t>
      </w:r>
    </w:p>
    <w:p w:rsidR="00000000" w:rsidRPr="002A3FD1" w:rsidP="002A3FD1">
      <w:pPr>
        <w:pStyle w:val="ListBullet"/>
      </w:pPr>
      <w:r w:rsidRPr="002A3FD1">
        <w:t>seek evaluation and review from required personnel for finalised advanced simulation effects.</w:t>
      </w: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10" w:name="O_1092284"/>
      <w:bookmarkEnd w:id="10"/>
      <w:r w:rsidRPr="002A3FD1">
        <w:t>Knowledge Evidence</w:t>
      </w:r>
    </w:p>
    <w:p w:rsidR="00000000" w:rsidRPr="002A3FD1" w:rsidP="000F67D6">
      <w:pPr>
        <w:pStyle w:val="BodyText"/>
      </w:pPr>
      <w:r w:rsidRPr="002A3FD1">
        <w:t>The candidate must be able to demonstrate knowledge to</w:t>
      </w:r>
      <w:r w:rsidRPr="002A3FD1">
        <w:t xml:space="preserve"> complete the tasks outlined in the elements, performance criteria and foundation skills of this unit, including knowledge of:</w:t>
      </w:r>
    </w:p>
    <w:p w:rsidR="00000000" w:rsidRPr="002A3FD1" w:rsidP="002A3FD1">
      <w:pPr>
        <w:pStyle w:val="ListBullet"/>
      </w:pPr>
      <w:r w:rsidRPr="002A3FD1">
        <w:t>programming languages and techniques required for creating 3-D digital effects</w:t>
      </w:r>
    </w:p>
    <w:p w:rsidR="00000000" w:rsidRPr="002A3FD1" w:rsidP="002A3FD1">
      <w:pPr>
        <w:pStyle w:val="ListBullet"/>
      </w:pPr>
      <w:r w:rsidRPr="002A3FD1">
        <w:t>overview of game development and production proce</w:t>
      </w:r>
      <w:r w:rsidRPr="002A3FD1">
        <w:t>sses, including specific terminology</w:t>
      </w:r>
    </w:p>
    <w:p w:rsidR="00000000" w:rsidRPr="002A3FD1" w:rsidP="002A3FD1">
      <w:pPr>
        <w:pStyle w:val="ListBullet"/>
      </w:pPr>
      <w:r w:rsidRPr="002A3FD1">
        <w:t xml:space="preserve">design approaches to creating advanced simulated effects </w:t>
      </w:r>
    </w:p>
    <w:p w:rsidR="00000000" w:rsidRPr="002A3FD1" w:rsidP="002A3FD1">
      <w:pPr>
        <w:pStyle w:val="ListBullet"/>
      </w:pPr>
      <w:r w:rsidRPr="002A3FD1">
        <w:t xml:space="preserve">media and techniques used in designing and creating simulated effects </w:t>
      </w:r>
    </w:p>
    <w:p w:rsidR="00000000" w:rsidRPr="002A3FD1" w:rsidP="002A3FD1">
      <w:pPr>
        <w:pStyle w:val="ListBullet"/>
      </w:pPr>
      <w:r w:rsidRPr="002A3FD1">
        <w:t xml:space="preserve">key features of game-play hardware and software products </w:t>
      </w:r>
    </w:p>
    <w:p w:rsidR="00000000" w:rsidRPr="002A3FD1" w:rsidP="002A3FD1">
      <w:pPr>
        <w:pStyle w:val="ListBullet"/>
      </w:pPr>
      <w:r w:rsidRPr="002A3FD1">
        <w:t>technology requirements and huma</w:t>
      </w:r>
      <w:r w:rsidRPr="002A3FD1">
        <w:t xml:space="preserve">n resources required in process of creating digital effects and each team member’s respective skills </w:t>
      </w:r>
    </w:p>
    <w:p w:rsidR="00000000" w:rsidRPr="002A3FD1" w:rsidP="002A3FD1">
      <w:pPr>
        <w:pStyle w:val="ListBullet"/>
      </w:pPr>
      <w:r w:rsidRPr="002A3FD1">
        <w:t xml:space="preserve">methods of maintaining reference portfolios applicable in creating 3-D digital effects </w:t>
      </w:r>
    </w:p>
    <w:p w:rsidR="00000000" w:rsidRPr="002A3FD1" w:rsidP="002A3FD1">
      <w:pPr>
        <w:pStyle w:val="ListBullet"/>
      </w:pPr>
      <w:r w:rsidRPr="002A3FD1">
        <w:t xml:space="preserve">risk and critical path management techniques </w:t>
      </w:r>
    </w:p>
    <w:p w:rsidR="00000000" w:rsidRPr="002A3FD1" w:rsidP="002A3FD1">
      <w:pPr>
        <w:pStyle w:val="ListBullet"/>
      </w:pPr>
      <w:r w:rsidRPr="002A3FD1">
        <w:t>technical constraint</w:t>
      </w:r>
      <w:r w:rsidRPr="002A3FD1">
        <w:t>s that hardware imposes on:</w:t>
      </w:r>
    </w:p>
    <w:p w:rsidR="00000000" w:rsidRPr="002A3FD1" w:rsidP="002A3FD1">
      <w:pPr>
        <w:pStyle w:val="ListBullet2"/>
      </w:pPr>
      <w:r w:rsidRPr="002A3FD1">
        <w:t xml:space="preserve">software development </w:t>
      </w:r>
    </w:p>
    <w:p w:rsidR="00000000" w:rsidRPr="002A3FD1" w:rsidP="002A3FD1">
      <w:pPr>
        <w:pStyle w:val="ListBullet2"/>
      </w:pPr>
      <w:r w:rsidRPr="002A3FD1">
        <w:t xml:space="preserve">graphics requirements </w:t>
      </w:r>
    </w:p>
    <w:p w:rsidR="00000000" w:rsidRPr="002A3FD1" w:rsidP="002A3FD1">
      <w:pPr>
        <w:pStyle w:val="ListBullet2"/>
      </w:pPr>
      <w:r w:rsidRPr="002A3FD1">
        <w:t xml:space="preserve">code development </w:t>
      </w:r>
    </w:p>
    <w:p w:rsidR="00000000" w:rsidRPr="002A3FD1" w:rsidP="002A3FD1">
      <w:pPr>
        <w:pStyle w:val="ListBullet2"/>
      </w:pPr>
      <w:r w:rsidRPr="002A3FD1">
        <w:t>creative visual design</w:t>
      </w:r>
    </w:p>
    <w:p w:rsidR="00000000" w:rsidRPr="002A3FD1" w:rsidP="002A3FD1">
      <w:pPr>
        <w:pStyle w:val="ListBullet"/>
      </w:pPr>
      <w:r w:rsidRPr="002A3FD1">
        <w:t>techniques for applying concept development and visualisation skills</w:t>
      </w:r>
    </w:p>
    <w:p w:rsidR="00000000" w:rsidRPr="002A3FD1" w:rsidP="002A3FD1">
      <w:pPr>
        <w:pStyle w:val="ListBullet"/>
      </w:pPr>
      <w:r w:rsidRPr="002A3FD1">
        <w:t>methods of creating and testing 3-D digital effect prototypes</w:t>
      </w:r>
    </w:p>
    <w:p w:rsidR="00000000" w:rsidRPr="002A3FD1" w:rsidP="002A3FD1">
      <w:pPr>
        <w:pStyle w:val="ListBullet"/>
      </w:pPr>
      <w:r w:rsidRPr="002A3FD1">
        <w:t>documentation processes applicable in 3-D digital effects creation process</w:t>
      </w:r>
    </w:p>
    <w:p w:rsidR="00000000" w:rsidRPr="002A3FD1" w:rsidP="002A3FD1">
      <w:pPr>
        <w:pStyle w:val="ListBullet"/>
      </w:pPr>
      <w:r w:rsidRPr="002A3FD1">
        <w:t>creating and presenting pre-production portfolios demonstrating project research and development</w:t>
      </w:r>
    </w:p>
    <w:p w:rsidR="00000000" w:rsidRPr="002A3FD1" w:rsidP="002A3FD1">
      <w:pPr>
        <w:pStyle w:val="ListBullet"/>
      </w:pPr>
      <w:r w:rsidRPr="002A3FD1">
        <w:t>organisational procedures applicable to the design and creation of 3-D digital effec</w:t>
      </w:r>
      <w:r w:rsidRPr="002A3FD1">
        <w:t>ts.</w:t>
      </w:r>
    </w:p>
    <w:p w:rsidR="00000000" w:rsidRPr="002A3FD1" w:rsidP="002A3FD1">
      <w:pPr>
        <w:pStyle w:val="AllowPageBreak"/>
      </w:pPr>
    </w:p>
    <w:p w:rsidR="00000000" w:rsidRPr="002A3FD1" w:rsidP="002A3FD1">
      <w:pPr>
        <w:pStyle w:val="Heading1"/>
      </w:pPr>
      <w:bookmarkStart w:id="11" w:name="O_1092283"/>
      <w:bookmarkEnd w:id="11"/>
      <w:r w:rsidRPr="002A3FD1">
        <w:t>Assessment Conditions</w:t>
      </w:r>
    </w:p>
    <w:p w:rsidR="00000000" w:rsidRPr="002A3FD1" w:rsidP="000F67D6">
      <w:pPr>
        <w:pStyle w:val="BodyText"/>
      </w:pPr>
      <w:r w:rsidRPr="002A3FD1">
        <w:t>Skills in this unit must be demonstrated in a workplace or simulated environment where the conditions are typical of those in a working environment in this industry.</w:t>
      </w:r>
    </w:p>
    <w:p w:rsidR="00000000" w:rsidRPr="002A3FD1" w:rsidP="000F67D6">
      <w:pPr>
        <w:pStyle w:val="BodyText"/>
      </w:pPr>
      <w:r w:rsidRPr="002A3FD1">
        <w:t>This includes access to:</w:t>
      </w:r>
    </w:p>
    <w:p w:rsidR="00000000" w:rsidRPr="002A3FD1" w:rsidP="002A3FD1">
      <w:pPr>
        <w:pStyle w:val="ListBullet"/>
      </w:pPr>
      <w:r w:rsidRPr="002A3FD1">
        <w:t>hardware and software applicable to designing and creating simulated effects</w:t>
      </w:r>
    </w:p>
    <w:p w:rsidR="00000000" w:rsidRPr="002A3FD1" w:rsidP="002A3FD1">
      <w:pPr>
        <w:pStyle w:val="ListBullet"/>
      </w:pPr>
      <w:r w:rsidRPr="002A3FD1">
        <w:t>games engine</w:t>
      </w:r>
    </w:p>
    <w:p w:rsidR="00000000" w:rsidRPr="002A3FD1" w:rsidP="002A3FD1">
      <w:pPr>
        <w:pStyle w:val="ListBullet"/>
      </w:pPr>
      <w:r w:rsidRPr="002A3FD1">
        <w:t>IDE</w:t>
      </w:r>
    </w:p>
    <w:p w:rsidR="00000000" w:rsidRPr="002A3FD1" w:rsidP="002A3FD1">
      <w:pPr>
        <w:pStyle w:val="ListBullet"/>
      </w:pPr>
      <w:r w:rsidRPr="002A3FD1">
        <w:t>digital devices</w:t>
      </w:r>
    </w:p>
    <w:p w:rsidR="00000000" w:rsidRPr="002A3FD1" w:rsidP="002A3FD1">
      <w:pPr>
        <w:pStyle w:val="ListBullet"/>
      </w:pPr>
      <w:r w:rsidRPr="002A3FD1">
        <w:t xml:space="preserve">file storage </w:t>
      </w:r>
    </w:p>
    <w:p w:rsidR="00000000" w:rsidRPr="002A3FD1" w:rsidP="002A3FD1">
      <w:pPr>
        <w:pStyle w:val="ListBullet"/>
      </w:pPr>
      <w:r w:rsidRPr="002A3FD1">
        <w:t>design brief</w:t>
      </w:r>
    </w:p>
    <w:p w:rsidR="00000000" w:rsidRPr="002A3FD1" w:rsidP="002A3FD1">
      <w:pPr>
        <w:pStyle w:val="ListBullet"/>
      </w:pPr>
      <w:r w:rsidRPr="002A3FD1">
        <w:t>the internet</w:t>
      </w:r>
    </w:p>
    <w:p w:rsidR="00000000" w:rsidRPr="002A3FD1" w:rsidP="002A3FD1">
      <w:pPr>
        <w:pStyle w:val="ListBullet"/>
      </w:pPr>
      <w:r w:rsidRPr="002A3FD1">
        <w:t>organisational procedures applicable to designing and creating simulated effects.</w:t>
      </w:r>
    </w:p>
    <w:p w:rsidR="00000000" w:rsidRPr="002A3FD1" w:rsidP="002A3FD1">
      <w:pPr>
        <w:pStyle w:val="BodyText"/>
      </w:pPr>
    </w:p>
    <w:p w:rsidR="00000000" w:rsidRPr="002A3FD1" w:rsidP="000F67D6">
      <w:pPr>
        <w:pStyle w:val="BodyText"/>
      </w:pPr>
      <w:r w:rsidRPr="002A3FD1">
        <w:t xml:space="preserve">Assessors of this unit </w:t>
      </w:r>
      <w:r w:rsidRPr="002A3FD1">
        <w:t>must satisfy the requirements for assessors in applicable vocational education and training legislation, frameworks and/or standards.</w:t>
      </w:r>
    </w:p>
    <w:p w:rsidR="00000000" w:rsidRPr="002A3FD1" w:rsidP="002A3FD1">
      <w:pPr>
        <w:pStyle w:val="Heading1"/>
      </w:pPr>
      <w:bookmarkStart w:id="12" w:name="O_1092281"/>
      <w:bookmarkEnd w:id="12"/>
      <w:r w:rsidRPr="002A3FD1">
        <w:t>Links</w:t>
      </w:r>
    </w:p>
    <w:p w:rsidR="00000000" w:rsidRPr="002A3FD1" w:rsidP="000F67D6">
      <w:pPr>
        <w:pStyle w:val="BodyText"/>
      </w:pPr>
      <w:r w:rsidRPr="002A3F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56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3FD1" w:rsidP="002A3FD1"/>
    <w:sectPr w:rsidSect="002A3F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 w:rsidRPr="000F67D6" w:rsidP="000F6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6" w:rsidP="002A3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67D6" w:rsidP="002A3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67D6" w:rsidP="002A3F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 w:rsidP="002A3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7D6">
      <w:t>Approved</w:t>
    </w:r>
    <w:r w:rsidR="000F67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7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7D6">
      <w:rPr>
        <w:noProof/>
      </w:rPr>
      <w:t>5</w:t>
    </w:r>
    <w:r>
      <w:rPr>
        <w:noProof/>
      </w:rPr>
      <w:fldChar w:fldCharType="end"/>
    </w:r>
  </w:p>
  <w:p w:rsidR="002A3FD1" w:rsidP="002A3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7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7D6">
      <w:t>Future Skills Organisation</w:t>
    </w:r>
    <w:r w:rsidR="000F67D6">
      <w:fldChar w:fldCharType="end"/>
    </w:r>
  </w:p>
  <w:p w:rsidR="002A3FD1" w:rsidP="002A3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FD1" w:rsidRPr="000F67D6" w:rsidP="000F6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6" w:rsidRPr="002D2AF8" w:rsidP="002A3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ICTGAM541 Design and create advanced particles, fluids and bodies for 3-D digital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67D6" w:rsidP="002A3F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D1" w:rsidRPr="002D2AF8" w:rsidP="002A3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7D6">
      <w:t>ICTGAM541 Design and create advanced particles, fluids and bodies for 3-D digital effects</w:t>
    </w:r>
    <w:r w:rsidR="000F67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7D6">
      <w:rPr>
        <w:noProof/>
      </w:rPr>
      <w:t>2 March 2025</w:t>
    </w:r>
    <w:r>
      <w:fldChar w:fldCharType="end"/>
    </w:r>
  </w:p>
  <w:p w:rsidR="002A3FD1" w:rsidP="002A3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64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CE0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D82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FD1"/>
  </w:style>
  <w:style w:type="character" w:customStyle="1" w:styleId="Heading1Char">
    <w:name w:val="Heading 1 Char"/>
    <w:basedOn w:val="DefaultParagraphFont"/>
    <w:link w:val="Heading1"/>
    <w:rsid w:val="002A3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F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FD1"/>
    <w:rPr>
      <w:b/>
      <w:spacing w:val="0"/>
    </w:rPr>
  </w:style>
  <w:style w:type="paragraph" w:styleId="ListBullet2">
    <w:name w:val="List Bullet 2"/>
    <w:basedOn w:val="List2"/>
    <w:rsid w:val="002A3F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FD1"/>
    <w:rPr>
      <w:i/>
    </w:rPr>
  </w:style>
  <w:style w:type="paragraph" w:customStyle="1" w:styleId="SuperHeading">
    <w:name w:val="SuperHeading"/>
    <w:basedOn w:val="Normal"/>
    <w:rsid w:val="002A3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F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FD1"/>
  </w:style>
  <w:style w:type="paragraph" w:styleId="TableofFigures">
    <w:name w:val="table of figures"/>
    <w:basedOn w:val="Normal"/>
    <w:next w:val="Normal"/>
    <w:semiHidden/>
    <w:rsid w:val="002A3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F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FD1"/>
    <w:rPr>
      <w:rFonts w:ascii="Wingdings" w:hAnsi="Wingdings"/>
    </w:rPr>
  </w:style>
  <w:style w:type="paragraph" w:customStyle="1" w:styleId="TableHeading">
    <w:name w:val="Table Heading"/>
    <w:basedOn w:val="HeadingBase"/>
    <w:rsid w:val="002A3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FD1"/>
    <w:rPr>
      <w:color w:val="0033CC"/>
      <w:u w:val="none"/>
    </w:rPr>
  </w:style>
  <w:style w:type="paragraph" w:customStyle="1" w:styleId="BodyTextRight">
    <w:name w:val="Body Text Right"/>
    <w:basedOn w:val="BodyText"/>
    <w:rsid w:val="002A3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F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FD1"/>
    <w:rPr>
      <w:sz w:val="32"/>
    </w:rPr>
  </w:style>
  <w:style w:type="paragraph" w:customStyle="1" w:styleId="HeadingProcedure">
    <w:name w:val="Heading Procedure"/>
    <w:basedOn w:val="HeadingBase"/>
    <w:next w:val="Normal"/>
    <w:rsid w:val="002A3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FD1"/>
    <w:pPr>
      <w:spacing w:before="60" w:after="60"/>
    </w:pPr>
  </w:style>
  <w:style w:type="paragraph" w:styleId="ListContinue">
    <w:name w:val="List Continue"/>
    <w:basedOn w:val="List"/>
    <w:rsid w:val="002A3FD1"/>
    <w:pPr>
      <w:ind w:firstLine="0"/>
    </w:pPr>
  </w:style>
  <w:style w:type="paragraph" w:customStyle="1" w:styleId="ListNote">
    <w:name w:val="List Note"/>
    <w:basedOn w:val="List"/>
    <w:rsid w:val="002A3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FD1"/>
    <w:rPr>
      <w:rFonts w:ascii="Courier New" w:hAnsi="Courier New"/>
    </w:rPr>
  </w:style>
  <w:style w:type="paragraph" w:customStyle="1" w:styleId="NoteBullet">
    <w:name w:val="Note Bullet"/>
    <w:basedOn w:val="Note"/>
    <w:rsid w:val="002A3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F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FD1"/>
    <w:rPr>
      <w:b/>
      <w:smallCaps/>
    </w:rPr>
  </w:style>
  <w:style w:type="paragraph" w:customStyle="1" w:styleId="TableListNumber">
    <w:name w:val="Table List Number"/>
    <w:basedOn w:val="ListNumber"/>
    <w:rsid w:val="002A3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FD1"/>
    <w:pPr>
      <w:numPr>
        <w:numId w:val="9"/>
      </w:numPr>
    </w:pPr>
  </w:style>
  <w:style w:type="paragraph" w:customStyle="1" w:styleId="ListAlpha2">
    <w:name w:val="List Alpha 2"/>
    <w:basedOn w:val="List2"/>
    <w:rsid w:val="002A3FD1"/>
    <w:pPr>
      <w:numPr>
        <w:numId w:val="8"/>
      </w:numPr>
    </w:pPr>
  </w:style>
  <w:style w:type="paragraph" w:styleId="List2">
    <w:name w:val="List 2"/>
    <w:basedOn w:val="BodyText"/>
    <w:rsid w:val="002A3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F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F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FD1"/>
    <w:pPr>
      <w:numPr>
        <w:numId w:val="4"/>
      </w:numPr>
    </w:pPr>
  </w:style>
  <w:style w:type="paragraph" w:styleId="ListContinue2">
    <w:name w:val="List Continue 2"/>
    <w:basedOn w:val="List2"/>
    <w:rsid w:val="002A3FD1"/>
    <w:pPr>
      <w:ind w:firstLine="0"/>
    </w:pPr>
  </w:style>
  <w:style w:type="paragraph" w:styleId="ListContinue3">
    <w:name w:val="List Continue 3"/>
    <w:basedOn w:val="List3"/>
    <w:rsid w:val="002A3FD1"/>
    <w:pPr>
      <w:ind w:left="1021" w:firstLine="0"/>
    </w:pPr>
  </w:style>
  <w:style w:type="paragraph" w:styleId="ListContinue4">
    <w:name w:val="List Continue 4"/>
    <w:basedOn w:val="List4"/>
    <w:rsid w:val="002A3FD1"/>
    <w:pPr>
      <w:ind w:firstLine="0"/>
    </w:pPr>
  </w:style>
  <w:style w:type="paragraph" w:styleId="ListContinue5">
    <w:name w:val="List Continue 5"/>
    <w:basedOn w:val="List5"/>
    <w:rsid w:val="002A3FD1"/>
    <w:pPr>
      <w:ind w:firstLine="0"/>
    </w:pPr>
  </w:style>
  <w:style w:type="paragraph" w:styleId="ListNumber3">
    <w:name w:val="List Number 3"/>
    <w:basedOn w:val="List3"/>
    <w:rsid w:val="002A3FD1"/>
    <w:pPr>
      <w:numPr>
        <w:numId w:val="5"/>
      </w:numPr>
    </w:pPr>
  </w:style>
  <w:style w:type="paragraph" w:styleId="ListNumber4">
    <w:name w:val="List Number 4"/>
    <w:basedOn w:val="List4"/>
    <w:rsid w:val="002A3FD1"/>
    <w:pPr>
      <w:numPr>
        <w:numId w:val="6"/>
      </w:numPr>
    </w:pPr>
  </w:style>
  <w:style w:type="paragraph" w:styleId="ListNumber5">
    <w:name w:val="List Number 5"/>
    <w:basedOn w:val="List5"/>
    <w:rsid w:val="002A3FD1"/>
    <w:pPr>
      <w:numPr>
        <w:numId w:val="7"/>
      </w:numPr>
    </w:pPr>
  </w:style>
  <w:style w:type="paragraph" w:styleId="BlockText">
    <w:name w:val="Block Text"/>
    <w:basedOn w:val="Normal"/>
    <w:rsid w:val="002A3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FD1"/>
    <w:rPr>
      <w:sz w:val="16"/>
      <w:vertAlign w:val="superscript"/>
    </w:rPr>
  </w:style>
  <w:style w:type="character" w:customStyle="1" w:styleId="Symbols">
    <w:name w:val="Symbols"/>
    <w:basedOn w:val="DefaultParagraphFont"/>
    <w:rsid w:val="002A3FD1"/>
    <w:rPr>
      <w:rFonts w:ascii="Symbol" w:hAnsi="Symbol"/>
    </w:rPr>
  </w:style>
  <w:style w:type="character" w:customStyle="1" w:styleId="MenuOptions">
    <w:name w:val="Menu Options"/>
    <w:basedOn w:val="DefaultParagraphFont"/>
    <w:rsid w:val="002A3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FD1"/>
    <w:rPr>
      <w:b/>
    </w:rPr>
  </w:style>
  <w:style w:type="character" w:customStyle="1" w:styleId="Underlined">
    <w:name w:val="Underlined"/>
    <w:basedOn w:val="DefaultParagraphFont"/>
    <w:rsid w:val="002A3FD1"/>
    <w:rPr>
      <w:u w:val="single"/>
    </w:rPr>
  </w:style>
  <w:style w:type="paragraph" w:customStyle="1" w:styleId="TableBodyTextRight">
    <w:name w:val="Table Body Text Right"/>
    <w:basedOn w:val="TableBodyText"/>
    <w:rsid w:val="002A3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FD1"/>
    <w:rPr>
      <w:sz w:val="18"/>
    </w:rPr>
  </w:style>
  <w:style w:type="paragraph" w:customStyle="1" w:styleId="BodySmallRight">
    <w:name w:val="Body Small Right"/>
    <w:basedOn w:val="BodyTextRight"/>
    <w:rsid w:val="002A3FD1"/>
    <w:rPr>
      <w:sz w:val="18"/>
      <w:szCs w:val="18"/>
    </w:rPr>
  </w:style>
  <w:style w:type="paragraph" w:customStyle="1" w:styleId="MarginEdition">
    <w:name w:val="Margin Edition"/>
    <w:basedOn w:val="MarginNote"/>
    <w:rsid w:val="002A3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FD1"/>
    <w:rPr>
      <w:sz w:val="2"/>
      <w:szCs w:val="2"/>
    </w:rPr>
  </w:style>
  <w:style w:type="character" w:customStyle="1" w:styleId="Small">
    <w:name w:val="Small"/>
    <w:basedOn w:val="DefaultParagraphFont"/>
    <w:rsid w:val="002A3FD1"/>
    <w:rPr>
      <w:sz w:val="16"/>
    </w:rPr>
  </w:style>
  <w:style w:type="paragraph" w:customStyle="1" w:styleId="WideTable">
    <w:name w:val="Wide Table"/>
    <w:basedOn w:val="Normal"/>
    <w:rsid w:val="002A3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FD1"/>
  </w:style>
  <w:style w:type="paragraph" w:styleId="Quote">
    <w:name w:val="Quote"/>
    <w:basedOn w:val="Heading1"/>
    <w:link w:val="QuoteChar"/>
    <w:qFormat/>
    <w:rsid w:val="002A3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FD1"/>
    <w:pPr>
      <w:pageBreakBefore/>
    </w:pPr>
  </w:style>
  <w:style w:type="paragraph" w:customStyle="1" w:styleId="Border">
    <w:name w:val="Border"/>
    <w:basedOn w:val="Normal"/>
    <w:qFormat/>
    <w:rsid w:val="002A3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FD1"/>
    <w:rPr>
      <w:u w:val="single"/>
    </w:rPr>
  </w:style>
  <w:style w:type="character" w:customStyle="1" w:styleId="BoldandItalics">
    <w:name w:val="Bold and Italics"/>
    <w:qFormat/>
    <w:rsid w:val="002A3FD1"/>
    <w:rPr>
      <w:b/>
      <w:i/>
      <w:u w:val="none"/>
    </w:rPr>
  </w:style>
  <w:style w:type="paragraph" w:styleId="BalloonText">
    <w:name w:val="Balloon Text"/>
    <w:basedOn w:val="Normal"/>
    <w:link w:val="BalloonTextChar"/>
    <w:rsid w:val="002A3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FD1"/>
    <w:pPr>
      <w:spacing w:before="0" w:after="0"/>
    </w:pPr>
  </w:style>
  <w:style w:type="paragraph" w:customStyle="1" w:styleId="BodyTextBold">
    <w:name w:val="Body Text Bold"/>
    <w:basedOn w:val="BodyText"/>
    <w:qFormat/>
    <w:rsid w:val="002A3FD1"/>
    <w:rPr>
      <w:b/>
    </w:rPr>
  </w:style>
  <w:style w:type="character" w:styleId="Hyperlink">
    <w:name w:val="Hyperlink"/>
    <w:basedOn w:val="DefaultParagraphFont"/>
    <w:uiPriority w:val="99"/>
    <w:unhideWhenUsed/>
    <w:rsid w:val="000F6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8252</Characters>
  <Application>Microsoft Office Word</Application>
  <DocSecurity>0</DocSecurity>
  <Lines>229</Lines>
  <Paragraphs>146</Paragraphs>
  <ScaleCrop>false</ScaleCrop>
  <Company>Author-it Software Corporation Ltd.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ICTGAM541 Design and create advanced particles, fluids and bodies for 3-D digital effects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