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014" w:rsidP="00800014">
      <w:pPr>
        <w:pStyle w:val="Title"/>
      </w:pPr>
      <w:r>
        <w:fldChar w:fldCharType="begin"/>
      </w:r>
      <w:r>
        <w:instrText xml:space="preserve"> TITLE   \* MERGEFORMAT </w:instrText>
      </w:r>
      <w:r>
        <w:fldChar w:fldCharType="separate"/>
      </w:r>
      <w:r>
        <w:t>Assessment Requirements for ICTGAM525 Apply digital texturing for the 3-D environment in digital games</w:t>
      </w:r>
      <w:r>
        <w:fldChar w:fldCharType="end"/>
      </w:r>
    </w:p>
    <w:p w:rsidR="00800014" w:rsidP="00800014">
      <w:pPr>
        <w:pStyle w:val="Version"/>
        <w:sectPr w:rsidSect="00DB03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313" w:rsidP="00DB0313">
      <w:pPr>
        <w:pStyle w:val="SuperHeading"/>
      </w:pPr>
      <w:r w:rsidRPr="00DB0313">
        <w:t>Assessment Re</w:t>
      </w:r>
      <w:r w:rsidRPr="00DB0313">
        <w:t>quirements for ICTGAM525 Apply digital texturing for the 3-D environment in digital games</w:t>
      </w:r>
    </w:p>
    <w:p w:rsidR="00000000" w:rsidRPr="00DB0313" w:rsidP="00DB0313">
      <w:pPr>
        <w:pStyle w:val="Heading1"/>
      </w:pPr>
      <w:bookmarkStart w:id="1" w:name="O_678652"/>
      <w:bookmarkEnd w:id="1"/>
      <w:r w:rsidRPr="00DB0313">
        <w:t>Modification History</w:t>
      </w:r>
    </w:p>
    <w:tbl>
      <w:tblPr>
        <w:tblW w:w="0" w:type="auto"/>
        <w:tblLayout w:type="fixed"/>
        <w:tblCellMar>
          <w:left w:w="62" w:type="dxa"/>
          <w:right w:w="62" w:type="dxa"/>
        </w:tblCellMar>
        <w:tblLook w:val="0000"/>
      </w:tblPr>
      <w:tblGrid>
        <w:gridCol w:w="2627"/>
        <w:gridCol w:w="6337"/>
      </w:tblGrid>
      <w:tr w:rsidTr="00DB03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13" w:rsidP="00DB0313">
            <w:pPr>
              <w:pStyle w:val="BodyText"/>
            </w:pPr>
            <w:r w:rsidRPr="00DB031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13">
            <w:pPr>
              <w:pStyle w:val="BodyText"/>
              <w:rPr>
                <w:lang w:val="en-NZ"/>
              </w:rPr>
            </w:pPr>
            <w:r w:rsidRPr="00DB0313">
              <w:rPr>
                <w:rStyle w:val="SpecialBold"/>
              </w:rPr>
              <w:t>Comments</w:t>
            </w:r>
          </w:p>
        </w:tc>
      </w:tr>
      <w:tr w:rsidTr="00DB03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13">
            <w:pPr>
              <w:pStyle w:val="BodyText"/>
              <w:rPr>
                <w:lang w:val="en-NZ"/>
              </w:rPr>
            </w:pPr>
            <w:r w:rsidRPr="00DB031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13" w:rsidP="00DB0313">
            <w:pPr>
              <w:pStyle w:val="BodyText"/>
            </w:pPr>
            <w:r w:rsidRPr="00DB0313">
              <w:t>This version first released with ICT Information and Communications Technology Training Package Version 1.0.</w:t>
            </w:r>
          </w:p>
        </w:tc>
      </w:tr>
    </w:tbl>
    <w:p w:rsidR="00000000" w:rsidRPr="00DB0313" w:rsidP="00DB0313">
      <w:pPr>
        <w:pStyle w:val="BodyText"/>
      </w:pPr>
    </w:p>
    <w:p w:rsidR="00000000" w:rsidRPr="00DB0313" w:rsidP="00DB0313">
      <w:pPr>
        <w:pStyle w:val="AllowPageBreak"/>
      </w:pPr>
    </w:p>
    <w:p w:rsidR="00000000" w:rsidRPr="00DB0313" w:rsidP="00DB0313">
      <w:pPr>
        <w:pStyle w:val="Heading1"/>
      </w:pPr>
      <w:bookmarkStart w:id="2" w:name="O_678653"/>
      <w:bookmarkEnd w:id="2"/>
      <w:r w:rsidRPr="00DB0313">
        <w:t>Performance Evidence</w:t>
      </w:r>
    </w:p>
    <w:p w:rsidR="00000000" w:rsidRPr="00DB0313" w:rsidP="00800014">
      <w:pPr>
        <w:pStyle w:val="BodyText"/>
      </w:pPr>
      <w:r w:rsidRPr="00DB0313">
        <w:t>Evidence of the ability to:</w:t>
      </w:r>
    </w:p>
    <w:p w:rsidR="00000000" w:rsidRPr="00DB0313" w:rsidP="00DB0313">
      <w:pPr>
        <w:pStyle w:val="ListBullet"/>
      </w:pPr>
      <w:r w:rsidRPr="00DB0313">
        <w:t>research, select and document suitable techniques and software to create textu</w:t>
      </w:r>
      <w:r w:rsidRPr="00DB0313">
        <w:t>ring for a 3-D environment</w:t>
      </w:r>
    </w:p>
    <w:p w:rsidR="00000000" w:rsidRPr="00DB0313" w:rsidP="00DB0313">
      <w:pPr>
        <w:pStyle w:val="ListBullet"/>
      </w:pPr>
      <w:r w:rsidRPr="00DB0313">
        <w:t>use modelling and animation software to create 3-D objects  in a 3-D environment</w:t>
      </w:r>
    </w:p>
    <w:p w:rsidR="00000000" w:rsidRPr="00DB0313" w:rsidP="00DB0313">
      <w:pPr>
        <w:pStyle w:val="ListBullet"/>
      </w:pPr>
      <w:r w:rsidRPr="00DB0313">
        <w:t>use graphics software to create multiple textures appropriate for  a 3-D environment</w:t>
      </w:r>
    </w:p>
    <w:p w:rsidR="00000000" w:rsidRPr="00DB0313" w:rsidP="00DB0313">
      <w:pPr>
        <w:pStyle w:val="ListBullet"/>
      </w:pPr>
      <w:r w:rsidRPr="00DB0313">
        <w:t>produce a final rendered image of a 3-D environment that incorp</w:t>
      </w:r>
      <w:r w:rsidRPr="00DB0313">
        <w:t>orates multiple texture effects for a single 3-D object.</w:t>
      </w:r>
    </w:p>
    <w:p w:rsidR="00000000" w:rsidRPr="00DB0313" w:rsidP="00DB0313">
      <w:pPr>
        <w:pStyle w:val="BodyText"/>
      </w:pPr>
    </w:p>
    <w:p w:rsidR="00000000" w:rsidRPr="00DB0313" w:rsidP="00800014">
      <w:pPr>
        <w:pStyle w:val="BodyText"/>
      </w:pPr>
      <w:r w:rsidRPr="00DB0313">
        <w:t>Note: If a specific volume or frequency is not stated, then evidence must be provided at least once.</w:t>
      </w:r>
    </w:p>
    <w:p w:rsidR="00000000" w:rsidRPr="00DB0313" w:rsidP="00DB0313">
      <w:pPr>
        <w:pStyle w:val="Heading1"/>
      </w:pPr>
      <w:bookmarkStart w:id="3" w:name="O_678654"/>
      <w:bookmarkEnd w:id="3"/>
      <w:r w:rsidRPr="00DB0313">
        <w:t>Knowledge Evidence</w:t>
      </w:r>
    </w:p>
    <w:p w:rsidR="00000000" w:rsidRPr="00DB0313" w:rsidP="00800014">
      <w:pPr>
        <w:pStyle w:val="BodyText"/>
      </w:pPr>
      <w:r w:rsidRPr="00DB0313">
        <w:t>To complete the unit requirements safely and effectively, the individual must:</w:t>
      </w:r>
    </w:p>
    <w:p w:rsidR="00000000" w:rsidRPr="00DB0313" w:rsidP="00DB0313">
      <w:pPr>
        <w:pStyle w:val="ListBullet"/>
      </w:pPr>
      <w:r w:rsidRPr="00DB0313">
        <w:t>summarise the technology and human resources required in the process of creating textures for the 3-D environment</w:t>
      </w:r>
    </w:p>
    <w:p w:rsidR="00000000" w:rsidRPr="00DB0313" w:rsidP="00DB0313">
      <w:pPr>
        <w:pStyle w:val="ListBullet"/>
      </w:pPr>
      <w:r w:rsidRPr="00DB0313">
        <w:t xml:space="preserve">discuss the capabilities and constraints of graphics software </w:t>
      </w:r>
      <w:r w:rsidRPr="00DB0313">
        <w:t>for texturing</w:t>
      </w:r>
    </w:p>
    <w:p w:rsidR="00000000" w:rsidRPr="00DB0313" w:rsidP="00DB0313">
      <w:pPr>
        <w:pStyle w:val="ListBullet"/>
      </w:pPr>
      <w:r w:rsidRPr="00DB0313">
        <w:t>provide a detailed summary of the methods of texture creation and texture mapping</w:t>
      </w:r>
    </w:p>
    <w:p w:rsidR="00000000" w:rsidRPr="00DB0313" w:rsidP="00DB0313">
      <w:pPr>
        <w:pStyle w:val="ListBullet"/>
      </w:pPr>
      <w:r w:rsidRPr="00DB0313">
        <w:t>explain the design considerations for texturing including resource limitations and constraints, and target markets.</w:t>
      </w:r>
    </w:p>
    <w:p w:rsidR="00000000" w:rsidRPr="00DB0313" w:rsidP="00DB0313">
      <w:pPr>
        <w:pStyle w:val="AllowPageBreak"/>
      </w:pPr>
    </w:p>
    <w:p w:rsidR="00000000" w:rsidRPr="00DB0313" w:rsidP="00DB0313">
      <w:pPr>
        <w:pStyle w:val="Heading1"/>
      </w:pPr>
      <w:bookmarkStart w:id="4" w:name="O_678655"/>
      <w:bookmarkEnd w:id="4"/>
      <w:r w:rsidRPr="00DB0313">
        <w:t>Assessment Conditions</w:t>
      </w:r>
    </w:p>
    <w:p w:rsidR="00000000" w:rsidRPr="00DB0313" w:rsidP="00800014">
      <w:pPr>
        <w:pStyle w:val="BodyText"/>
      </w:pPr>
      <w:r w:rsidRPr="00DB0313">
        <w:t>Gathe</w:t>
      </w:r>
      <w:r w:rsidRPr="00DB0313">
        <w:t>r evidence to demonstrate consistent performance in conditions that are safe and replicate the workplace. Noise levels, production flow, interruptions and time variances must be typical of those experienced in the game development field of work, and includ</w:t>
      </w:r>
      <w:r w:rsidRPr="00DB0313">
        <w:t>e access to:</w:t>
      </w:r>
    </w:p>
    <w:p w:rsidR="00000000" w:rsidRPr="00DB0313" w:rsidP="00DB0313">
      <w:pPr>
        <w:pStyle w:val="ListBullet"/>
      </w:pPr>
      <w:r w:rsidRPr="00DB0313">
        <w:t>computer hardware and software</w:t>
      </w:r>
    </w:p>
    <w:p w:rsidR="00000000" w:rsidRPr="00DB0313" w:rsidP="00DB0313">
      <w:pPr>
        <w:pStyle w:val="ListBullet"/>
      </w:pPr>
      <w:r w:rsidRPr="00DB0313">
        <w:t>games engines</w:t>
      </w:r>
    </w:p>
    <w:p w:rsidR="00000000" w:rsidRPr="00DB0313" w:rsidP="00DB0313">
      <w:pPr>
        <w:pStyle w:val="ListBullet"/>
      </w:pPr>
      <w:r w:rsidRPr="00DB0313">
        <w:t>file storage</w:t>
      </w:r>
    </w:p>
    <w:p w:rsidR="00000000" w:rsidRPr="00DB0313" w:rsidP="00DB0313">
      <w:pPr>
        <w:pStyle w:val="ListBullet"/>
      </w:pPr>
      <w:r w:rsidRPr="00DB0313">
        <w:t>the internet for research purposes.</w:t>
      </w:r>
    </w:p>
    <w:p w:rsidR="00000000" w:rsidRPr="00DB0313" w:rsidP="00DB0313">
      <w:pPr>
        <w:pStyle w:val="BodyText"/>
      </w:pPr>
    </w:p>
    <w:p w:rsidR="00000000" w:rsidRPr="00DB0313" w:rsidP="00800014">
      <w:pPr>
        <w:pStyle w:val="BodyText"/>
      </w:pPr>
      <w:r w:rsidRPr="00DB0313">
        <w:t>Assessors must satisfy NVR/AQTF assessor requirements.</w:t>
      </w:r>
    </w:p>
    <w:p w:rsidR="00000000" w:rsidRPr="00DB0313" w:rsidP="00DB0313">
      <w:pPr>
        <w:pStyle w:val="Heading1"/>
      </w:pPr>
      <w:bookmarkStart w:id="5" w:name="O_678658"/>
      <w:bookmarkEnd w:id="5"/>
      <w:r w:rsidRPr="00DB0313">
        <w:t>Links</w:t>
      </w:r>
    </w:p>
    <w:p w:rsidR="00000000" w:rsidRPr="00DB0313" w:rsidP="00800014">
      <w:pPr>
        <w:pStyle w:val="BodyText"/>
      </w:pPr>
      <w:r w:rsidRPr="00DB031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8D0E18">
        <w:rPr>
          <w:rStyle w:val="Hyperlink"/>
        </w:rPr>
        <w:t>https://vetnet.education.gov.au/Pages/TrainingDocs.aspx?q=a53af4e4-b400-484e-b778-71c9e9d6aff2</w:t>
      </w:r>
      <w:r>
        <w:fldChar w:fldCharType="end"/>
      </w:r>
    </w:p>
    <w:p w:rsidR="00000000" w:rsidRPr="00DB0313" w:rsidP="00DB0313"/>
    <w:sectPr w:rsidSect="00DB03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13" w:rsidRPr="00800014" w:rsidP="00800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014" w:rsidP="00DB0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0014" w:rsidP="00DB031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00014" w:rsidP="00DB03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0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313" w:rsidRPr="00800014" w:rsidP="008000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014" w:rsidRPr="002D2AF8" w:rsidP="00DB0313">
    <w:pPr>
      <w:pStyle w:val="Header"/>
      <w:framePr w:wrap="around"/>
    </w:pPr>
    <w:r>
      <w:fldChar w:fldCharType="begin"/>
    </w:r>
    <w:r>
      <w:instrText xml:space="preserve"> TITLE   \* MERGEFORMAT </w:instrText>
    </w:r>
    <w:r>
      <w:fldChar w:fldCharType="separate"/>
    </w:r>
    <w:r>
      <w:t>Assessment Requirements for ICTGAM525 Apply digital texturing for the 3-D environment in digital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800014" w:rsidP="00DB03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04CD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A804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3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313"/>
    <w:pPr>
      <w:spacing w:before="360" w:after="60"/>
      <w:outlineLvl w:val="0"/>
    </w:pPr>
    <w:rPr>
      <w:sz w:val="32"/>
    </w:rPr>
  </w:style>
  <w:style w:type="paragraph" w:styleId="Heading2">
    <w:name w:val="heading 2"/>
    <w:basedOn w:val="HeadingBase"/>
    <w:next w:val="BodyText"/>
    <w:link w:val="Heading2Char"/>
    <w:qFormat/>
    <w:rsid w:val="00DB0313"/>
    <w:pPr>
      <w:keepLines/>
      <w:spacing w:before="240" w:after="120"/>
      <w:outlineLvl w:val="1"/>
    </w:pPr>
    <w:rPr>
      <w:sz w:val="28"/>
      <w:szCs w:val="40"/>
    </w:rPr>
  </w:style>
  <w:style w:type="paragraph" w:styleId="Heading3">
    <w:name w:val="heading 3"/>
    <w:basedOn w:val="HeadingBase"/>
    <w:next w:val="BodyText"/>
    <w:link w:val="Heading3Char"/>
    <w:qFormat/>
    <w:rsid w:val="00DB0313"/>
    <w:pPr>
      <w:spacing w:before="180" w:after="120"/>
      <w:outlineLvl w:val="2"/>
    </w:pPr>
    <w:rPr>
      <w:spacing w:val="-10"/>
      <w:kern w:val="32"/>
    </w:rPr>
  </w:style>
  <w:style w:type="paragraph" w:styleId="Heading4">
    <w:name w:val="heading 4"/>
    <w:basedOn w:val="HeadingBase"/>
    <w:next w:val="BodyText"/>
    <w:link w:val="Heading4Char"/>
    <w:qFormat/>
    <w:rsid w:val="00DB0313"/>
    <w:pPr>
      <w:spacing w:before="160" w:after="120"/>
      <w:outlineLvl w:val="3"/>
    </w:pPr>
    <w:rPr>
      <w:sz w:val="22"/>
    </w:rPr>
  </w:style>
  <w:style w:type="paragraph" w:styleId="Heading5">
    <w:name w:val="heading 5"/>
    <w:basedOn w:val="HeadingBase"/>
    <w:next w:val="Normal"/>
    <w:link w:val="Heading5Char"/>
    <w:qFormat/>
    <w:rsid w:val="00DB0313"/>
    <w:pPr>
      <w:spacing w:before="80"/>
      <w:outlineLvl w:val="4"/>
    </w:pPr>
    <w:rPr>
      <w:color w:val="918585"/>
      <w:sz w:val="20"/>
    </w:rPr>
  </w:style>
  <w:style w:type="paragraph" w:styleId="Heading6">
    <w:name w:val="heading 6"/>
    <w:basedOn w:val="HeadingBase"/>
    <w:next w:val="Normal"/>
    <w:link w:val="Heading6Char"/>
    <w:qFormat/>
    <w:rsid w:val="00DB0313"/>
    <w:pPr>
      <w:spacing w:before="60"/>
      <w:outlineLvl w:val="5"/>
    </w:pPr>
    <w:rPr>
      <w:color w:val="918585"/>
      <w:sz w:val="20"/>
    </w:rPr>
  </w:style>
  <w:style w:type="paragraph" w:styleId="Heading7">
    <w:name w:val="heading 7"/>
    <w:basedOn w:val="Normal"/>
    <w:next w:val="Normal"/>
    <w:link w:val="Heading7Char"/>
    <w:qFormat/>
    <w:rsid w:val="00DB0313"/>
    <w:pPr>
      <w:ind w:left="720"/>
      <w:outlineLvl w:val="6"/>
    </w:pPr>
    <w:rPr>
      <w:i/>
    </w:rPr>
  </w:style>
  <w:style w:type="paragraph" w:styleId="Heading8">
    <w:name w:val="heading 8"/>
    <w:basedOn w:val="Normal"/>
    <w:next w:val="Normal"/>
    <w:link w:val="Heading8Char"/>
    <w:qFormat/>
    <w:rsid w:val="00DB0313"/>
    <w:pPr>
      <w:ind w:left="720"/>
      <w:outlineLvl w:val="7"/>
    </w:pPr>
    <w:rPr>
      <w:i/>
    </w:rPr>
  </w:style>
  <w:style w:type="paragraph" w:styleId="Heading9">
    <w:name w:val="heading 9"/>
    <w:basedOn w:val="Normal"/>
    <w:next w:val="Normal"/>
    <w:link w:val="Heading9Char"/>
    <w:qFormat/>
    <w:rsid w:val="00DB0313"/>
    <w:pPr>
      <w:ind w:left="720"/>
      <w:outlineLvl w:val="8"/>
    </w:pPr>
    <w:rPr>
      <w:i/>
    </w:rPr>
  </w:style>
  <w:style w:type="character" w:default="1" w:styleId="DefaultParagraphFont">
    <w:name w:val="Default Paragraph Font"/>
    <w:uiPriority w:val="1"/>
    <w:unhideWhenUsed/>
    <w:rsid w:val="00DB0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313"/>
  </w:style>
  <w:style w:type="character" w:customStyle="1" w:styleId="Heading1Char">
    <w:name w:val="Heading 1 Char"/>
    <w:basedOn w:val="DefaultParagraphFont"/>
    <w:link w:val="Heading1"/>
    <w:rsid w:val="00DB0313"/>
    <w:rPr>
      <w:rFonts w:ascii="Times New Roman" w:eastAsia="Times New Roman" w:hAnsi="Times New Roman" w:cs="Times New Roman"/>
      <w:b/>
      <w:sz w:val="32"/>
      <w:szCs w:val="20"/>
      <w:lang w:eastAsia="en-US"/>
    </w:rPr>
  </w:style>
  <w:style w:type="paragraph" w:styleId="BodyText">
    <w:name w:val="Body Text"/>
    <w:basedOn w:val="Normal"/>
    <w:link w:val="BodyTextChar"/>
    <w:rsid w:val="00DB03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313"/>
    <w:rPr>
      <w:rFonts w:ascii="Times New Roman" w:eastAsia="Times New Roman" w:hAnsi="Times New Roman" w:cs="Times New Roman"/>
      <w:sz w:val="24"/>
      <w:lang w:eastAsia="en-US"/>
    </w:rPr>
  </w:style>
  <w:style w:type="paragraph" w:styleId="ListBullet">
    <w:name w:val="List Bullet"/>
    <w:basedOn w:val="List"/>
    <w:rsid w:val="00DB0313"/>
    <w:pPr>
      <w:numPr>
        <w:numId w:val="11"/>
      </w:numPr>
      <w:tabs>
        <w:tab w:val="clear" w:pos="340"/>
      </w:tabs>
      <w:spacing w:before="40" w:after="40"/>
    </w:pPr>
  </w:style>
  <w:style w:type="character" w:customStyle="1" w:styleId="SpecialBold">
    <w:name w:val="Special Bold"/>
    <w:basedOn w:val="DefaultParagraphFont"/>
    <w:rsid w:val="00DB0313"/>
    <w:rPr>
      <w:b/>
      <w:spacing w:val="0"/>
    </w:rPr>
  </w:style>
  <w:style w:type="paragraph" w:customStyle="1" w:styleId="SuperHeading">
    <w:name w:val="SuperHeading"/>
    <w:basedOn w:val="Normal"/>
    <w:rsid w:val="00DB0313"/>
    <w:pPr>
      <w:spacing w:before="240" w:after="120"/>
      <w:outlineLvl w:val="0"/>
    </w:pPr>
    <w:rPr>
      <w:rFonts w:ascii="Times New Roman" w:hAnsi="Times New Roman"/>
      <w:b/>
      <w:sz w:val="32"/>
    </w:rPr>
  </w:style>
  <w:style w:type="paragraph" w:customStyle="1" w:styleId="AllowPageBreak">
    <w:name w:val="AllowPageBreak"/>
    <w:rsid w:val="00DB03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3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3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3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3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3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3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313"/>
    <w:rPr>
      <w:rFonts w:ascii="Courier New" w:eastAsia="Times New Roman" w:hAnsi="Courier New" w:cs="Times New Roman"/>
      <w:i/>
      <w:szCs w:val="20"/>
      <w:lang w:eastAsia="en-US"/>
    </w:rPr>
  </w:style>
  <w:style w:type="paragraph" w:customStyle="1" w:styleId="HeadingBase">
    <w:name w:val="Heading Base"/>
    <w:rsid w:val="00DB0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313"/>
    <w:pPr>
      <w:tabs>
        <w:tab w:val="right" w:leader="dot" w:pos="9072"/>
      </w:tabs>
      <w:ind w:left="567"/>
    </w:pPr>
    <w:rPr>
      <w:szCs w:val="22"/>
    </w:rPr>
  </w:style>
  <w:style w:type="paragraph" w:customStyle="1" w:styleId="TOCBase">
    <w:name w:val="TOC Base"/>
    <w:rsid w:val="00DB0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313"/>
    <w:pPr>
      <w:tabs>
        <w:tab w:val="right" w:leader="dot" w:pos="9072"/>
      </w:tabs>
      <w:spacing w:before="40" w:after="40"/>
      <w:ind w:left="284"/>
    </w:pPr>
    <w:rPr>
      <w:rFonts w:ascii="Times New Roman" w:hAnsi="Times New Roman"/>
    </w:rPr>
  </w:style>
  <w:style w:type="paragraph" w:styleId="TOC1">
    <w:name w:val="toc 1"/>
    <w:basedOn w:val="TOCBase"/>
    <w:next w:val="Normal"/>
    <w:rsid w:val="00DB03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313"/>
    <w:rPr>
      <w:rFonts w:ascii="Times New Roman" w:eastAsia="Times New Roman" w:hAnsi="Times New Roman" w:cs="Times New Roman"/>
      <w:sz w:val="16"/>
      <w:lang w:eastAsia="en-US"/>
    </w:rPr>
  </w:style>
  <w:style w:type="paragraph" w:styleId="Title">
    <w:name w:val="Title"/>
    <w:basedOn w:val="HeadingBase"/>
    <w:link w:val="TitleChar"/>
    <w:qFormat/>
    <w:rsid w:val="00DB0313"/>
    <w:pPr>
      <w:spacing w:before="5040"/>
      <w:jc w:val="center"/>
    </w:pPr>
    <w:rPr>
      <w:sz w:val="48"/>
      <w:szCs w:val="72"/>
      <w:lang w:val="en-US"/>
    </w:rPr>
  </w:style>
  <w:style w:type="character" w:customStyle="1" w:styleId="TitleChar">
    <w:name w:val="Title Char"/>
    <w:basedOn w:val="DefaultParagraphFont"/>
    <w:link w:val="Title"/>
    <w:rsid w:val="00DB0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313"/>
    <w:pPr>
      <w:tabs>
        <w:tab w:val="left" w:pos="3600"/>
        <w:tab w:val="left" w:pos="3958"/>
      </w:tabs>
    </w:pPr>
  </w:style>
  <w:style w:type="paragraph" w:styleId="List">
    <w:name w:val="List"/>
    <w:basedOn w:val="BodyText"/>
    <w:next w:val="BodyText"/>
    <w:rsid w:val="00DB0313"/>
    <w:pPr>
      <w:tabs>
        <w:tab w:val="left" w:pos="340"/>
      </w:tabs>
      <w:spacing w:before="60" w:after="60"/>
      <w:ind w:left="340" w:hanging="340"/>
    </w:pPr>
  </w:style>
  <w:style w:type="paragraph" w:customStyle="1" w:styleId="Note">
    <w:name w:val="Note"/>
    <w:basedOn w:val="BodyText"/>
    <w:rsid w:val="00DB03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313"/>
    <w:pPr>
      <w:framePr w:wrap="auto" w:hAnchor="text" w:y="6049"/>
    </w:pPr>
    <w:rPr>
      <w:color w:val="000000"/>
      <w:sz w:val="40"/>
    </w:rPr>
  </w:style>
  <w:style w:type="paragraph" w:customStyle="1" w:styleId="TOCTitle">
    <w:name w:val="TOCTitle"/>
    <w:basedOn w:val="Heading1"/>
    <w:rsid w:val="00DB0313"/>
    <w:pPr>
      <w:spacing w:after="240"/>
      <w:jc w:val="center"/>
      <w:outlineLvl w:val="9"/>
    </w:pPr>
    <w:rPr>
      <w:caps/>
    </w:rPr>
  </w:style>
  <w:style w:type="paragraph" w:customStyle="1" w:styleId="Version">
    <w:name w:val="Version"/>
    <w:rsid w:val="00DB03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0313"/>
    <w:pPr>
      <w:numPr>
        <w:numId w:val="12"/>
      </w:numPr>
      <w:tabs>
        <w:tab w:val="clear" w:pos="680"/>
      </w:tabs>
    </w:pPr>
  </w:style>
  <w:style w:type="paragraph" w:styleId="Index1">
    <w:name w:val="index 1"/>
    <w:basedOn w:val="Normal"/>
    <w:next w:val="Normal"/>
    <w:semiHidden/>
    <w:rsid w:val="00DB0313"/>
    <w:pPr>
      <w:keepNext w:val="0"/>
      <w:tabs>
        <w:tab w:val="right" w:pos="4176"/>
      </w:tabs>
      <w:ind w:left="198" w:hanging="198"/>
    </w:pPr>
    <w:rPr>
      <w:rFonts w:ascii="Garamond" w:hAnsi="Garamond"/>
    </w:rPr>
  </w:style>
  <w:style w:type="paragraph" w:styleId="IndexHeading">
    <w:name w:val="index heading"/>
    <w:basedOn w:val="Normal"/>
    <w:next w:val="Index1"/>
    <w:semiHidden/>
    <w:rsid w:val="00DB0313"/>
    <w:pPr>
      <w:spacing w:before="120" w:after="120"/>
    </w:pPr>
    <w:rPr>
      <w:rFonts w:ascii="Arial" w:hAnsi="Arial"/>
      <w:b/>
      <w:color w:val="918585"/>
      <w:sz w:val="24"/>
    </w:rPr>
  </w:style>
  <w:style w:type="paragraph" w:styleId="Header">
    <w:name w:val="header"/>
    <w:basedOn w:val="Normal"/>
    <w:link w:val="HeaderChar"/>
    <w:rsid w:val="00DB0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313"/>
    <w:rPr>
      <w:rFonts w:ascii="Times New Roman" w:eastAsia="Times New Roman" w:hAnsi="Times New Roman" w:cs="Times New Roman"/>
      <w:sz w:val="16"/>
      <w:szCs w:val="20"/>
      <w:lang w:val="en-GB" w:eastAsia="en-US"/>
    </w:rPr>
  </w:style>
  <w:style w:type="paragraph" w:customStyle="1" w:styleId="Chapter">
    <w:name w:val="Chapter"/>
    <w:basedOn w:val="Normal"/>
    <w:rsid w:val="00DB0313"/>
    <w:pPr>
      <w:spacing w:before="240"/>
    </w:pPr>
    <w:rPr>
      <w:rFonts w:ascii="Times New Roman" w:hAnsi="Times New Roman"/>
      <w:smallCaps/>
      <w:spacing w:val="80"/>
      <w:sz w:val="28"/>
    </w:rPr>
  </w:style>
  <w:style w:type="paragraph" w:customStyle="1" w:styleId="InChapter">
    <w:name w:val="InChapter"/>
    <w:basedOn w:val="Heading3"/>
    <w:rsid w:val="00DB0313"/>
    <w:pPr>
      <w:spacing w:after="240"/>
      <w:outlineLvl w:val="9"/>
    </w:pPr>
    <w:rPr>
      <w:noProof/>
    </w:rPr>
  </w:style>
  <w:style w:type="paragraph" w:styleId="Index2">
    <w:name w:val="index 2"/>
    <w:basedOn w:val="Normal"/>
    <w:next w:val="Normal"/>
    <w:semiHidden/>
    <w:rsid w:val="00DB0313"/>
    <w:pPr>
      <w:tabs>
        <w:tab w:val="right" w:pos="4176"/>
      </w:tabs>
      <w:ind w:left="568" w:hanging="284"/>
    </w:pPr>
    <w:rPr>
      <w:rFonts w:ascii="Garamond" w:hAnsi="Garamond"/>
    </w:rPr>
  </w:style>
  <w:style w:type="paragraph" w:customStyle="1" w:styleId="Byline">
    <w:name w:val="Byline"/>
    <w:rsid w:val="00DB0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313"/>
    <w:pPr>
      <w:tabs>
        <w:tab w:val="clear" w:pos="3600"/>
        <w:tab w:val="clear" w:pos="3958"/>
      </w:tabs>
      <w:jc w:val="right"/>
    </w:pPr>
  </w:style>
  <w:style w:type="character" w:styleId="Emphasis">
    <w:name w:val="Emphasis"/>
    <w:basedOn w:val="DefaultParagraphFont"/>
    <w:qFormat/>
    <w:rsid w:val="00DB0313"/>
    <w:rPr>
      <w:i/>
    </w:rPr>
  </w:style>
  <w:style w:type="paragraph" w:styleId="Caption">
    <w:name w:val="caption"/>
    <w:basedOn w:val="BodyText"/>
    <w:next w:val="Normal"/>
    <w:qFormat/>
    <w:rsid w:val="00DB0313"/>
    <w:pPr>
      <w:framePr w:w="2268" w:hSpace="181" w:vSpace="181" w:wrap="around" w:vAnchor="text" w:hAnchor="page" w:x="1135" w:y="285" w:anchorLock="1"/>
    </w:pPr>
    <w:rPr>
      <w:i/>
    </w:rPr>
  </w:style>
  <w:style w:type="paragraph" w:customStyle="1" w:styleId="MiniTOCTitle">
    <w:name w:val="MiniTOCTitle"/>
    <w:basedOn w:val="Heading4"/>
    <w:rsid w:val="00DB0313"/>
    <w:pPr>
      <w:spacing w:before="240"/>
      <w:outlineLvl w:val="9"/>
    </w:pPr>
    <w:rPr>
      <w:noProof/>
      <w:sz w:val="24"/>
    </w:rPr>
  </w:style>
  <w:style w:type="paragraph" w:customStyle="1" w:styleId="MiniTOCItem">
    <w:name w:val="MiniTOCItem"/>
    <w:basedOn w:val="ListBullet"/>
    <w:rsid w:val="00DB0313"/>
    <w:pPr>
      <w:numPr>
        <w:numId w:val="0"/>
      </w:numPr>
      <w:tabs>
        <w:tab w:val="right" w:leader="dot" w:pos="6521"/>
      </w:tabs>
      <w:spacing w:before="0" w:after="0"/>
    </w:pPr>
  </w:style>
  <w:style w:type="paragraph" w:customStyle="1" w:styleId="TOFTitle">
    <w:name w:val="TOFTitle"/>
    <w:basedOn w:val="TOCTitle"/>
    <w:rsid w:val="00DB0313"/>
  </w:style>
  <w:style w:type="paragraph" w:styleId="TableofFigures">
    <w:name w:val="table of figures"/>
    <w:basedOn w:val="Normal"/>
    <w:next w:val="Normal"/>
    <w:semiHidden/>
    <w:rsid w:val="00DB0313"/>
    <w:pPr>
      <w:tabs>
        <w:tab w:val="right" w:leader="dot" w:pos="9072"/>
      </w:tabs>
      <w:ind w:left="970" w:hanging="403"/>
    </w:pPr>
    <w:rPr>
      <w:rFonts w:ascii="Times New Roman" w:hAnsi="Times New Roman"/>
      <w:b/>
    </w:rPr>
  </w:style>
  <w:style w:type="paragraph" w:styleId="ListNumber">
    <w:name w:val="List Number"/>
    <w:basedOn w:val="List"/>
    <w:rsid w:val="00DB0313"/>
    <w:pPr>
      <w:numPr>
        <w:numId w:val="14"/>
      </w:numPr>
      <w:tabs>
        <w:tab w:val="clear" w:pos="340"/>
      </w:tabs>
    </w:pPr>
  </w:style>
  <w:style w:type="character" w:customStyle="1" w:styleId="WingdingSymbols">
    <w:name w:val="Wingding Symbols"/>
    <w:rsid w:val="00DB0313"/>
    <w:rPr>
      <w:rFonts w:ascii="Wingdings" w:hAnsi="Wingdings"/>
    </w:rPr>
  </w:style>
  <w:style w:type="paragraph" w:customStyle="1" w:styleId="TableHeading">
    <w:name w:val="Table Heading"/>
    <w:basedOn w:val="HeadingBase"/>
    <w:rsid w:val="00DB0313"/>
    <w:pPr>
      <w:keepLines/>
      <w:pBdr>
        <w:bottom w:val="single" w:sz="6" w:space="1" w:color="918585"/>
      </w:pBdr>
      <w:spacing w:before="240"/>
    </w:pPr>
  </w:style>
  <w:style w:type="character" w:customStyle="1" w:styleId="HotSpot">
    <w:name w:val="HotSpot"/>
    <w:rsid w:val="00DB0313"/>
    <w:rPr>
      <w:color w:val="0033CC"/>
      <w:u w:val="none"/>
    </w:rPr>
  </w:style>
  <w:style w:type="paragraph" w:customStyle="1" w:styleId="BodyTextRight">
    <w:name w:val="Body Text Right"/>
    <w:basedOn w:val="BodyText"/>
    <w:rsid w:val="00DB0313"/>
    <w:pPr>
      <w:spacing w:before="0" w:after="0"/>
      <w:jc w:val="right"/>
    </w:pPr>
  </w:style>
  <w:style w:type="paragraph" w:styleId="Index3">
    <w:name w:val="index 3"/>
    <w:basedOn w:val="ListNumber2"/>
    <w:next w:val="Normal"/>
    <w:semiHidden/>
    <w:rsid w:val="00DB0313"/>
    <w:pPr>
      <w:numPr>
        <w:numId w:val="0"/>
      </w:numPr>
      <w:tabs>
        <w:tab w:val="right" w:leader="dot" w:pos="4176"/>
      </w:tabs>
    </w:pPr>
  </w:style>
  <w:style w:type="paragraph" w:styleId="ListNumber2">
    <w:name w:val="List Number 2"/>
    <w:basedOn w:val="List2"/>
    <w:rsid w:val="00DB0313"/>
    <w:pPr>
      <w:numPr>
        <w:numId w:val="9"/>
      </w:numPr>
      <w:tabs>
        <w:tab w:val="clear" w:pos="1060"/>
      </w:tabs>
    </w:pPr>
  </w:style>
  <w:style w:type="paragraph" w:customStyle="1" w:styleId="MarginNote">
    <w:name w:val="Margin Note"/>
    <w:basedOn w:val="BodyText"/>
    <w:rsid w:val="00DB0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3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313"/>
    <w:rPr>
      <w:sz w:val="32"/>
    </w:rPr>
  </w:style>
  <w:style w:type="paragraph" w:customStyle="1" w:styleId="HeadingProcedure">
    <w:name w:val="Heading Procedure"/>
    <w:basedOn w:val="HeadingBase"/>
    <w:next w:val="Normal"/>
    <w:rsid w:val="00DB0313"/>
    <w:pPr>
      <w:tabs>
        <w:tab w:val="left" w:pos="0"/>
      </w:tabs>
      <w:spacing w:before="120" w:after="60"/>
    </w:pPr>
    <w:rPr>
      <w:i/>
      <w:color w:val="918585"/>
      <w:sz w:val="22"/>
    </w:rPr>
  </w:style>
  <w:style w:type="paragraph" w:customStyle="1" w:styleId="TableBodyText">
    <w:name w:val="Table Body Text"/>
    <w:basedOn w:val="BodyText"/>
    <w:rsid w:val="00DB0313"/>
    <w:pPr>
      <w:spacing w:before="60" w:after="60"/>
    </w:pPr>
  </w:style>
  <w:style w:type="paragraph" w:styleId="ListContinue">
    <w:name w:val="List Continue"/>
    <w:basedOn w:val="List"/>
    <w:rsid w:val="00DB0313"/>
    <w:pPr>
      <w:ind w:firstLine="0"/>
    </w:pPr>
  </w:style>
  <w:style w:type="paragraph" w:customStyle="1" w:styleId="ListNote">
    <w:name w:val="List Note"/>
    <w:basedOn w:val="List"/>
    <w:rsid w:val="00DB0313"/>
    <w:pPr>
      <w:pBdr>
        <w:top w:val="single" w:sz="6" w:space="2" w:color="918585"/>
        <w:bottom w:val="single" w:sz="6" w:space="2" w:color="918585"/>
      </w:pBdr>
      <w:tabs>
        <w:tab w:val="left" w:pos="1021"/>
      </w:tabs>
      <w:ind w:firstLine="0"/>
    </w:pPr>
  </w:style>
  <w:style w:type="paragraph" w:customStyle="1" w:styleId="Warning">
    <w:name w:val="Warning"/>
    <w:basedOn w:val="BodyText"/>
    <w:rsid w:val="00DB0313"/>
    <w:pPr>
      <w:shd w:val="clear" w:color="auto" w:fill="D9D9D9"/>
      <w:tabs>
        <w:tab w:val="left" w:pos="992"/>
      </w:tabs>
      <w:ind w:left="119" w:right="119"/>
    </w:pPr>
    <w:rPr>
      <w:sz w:val="20"/>
    </w:rPr>
  </w:style>
  <w:style w:type="paragraph" w:customStyle="1" w:styleId="MarginIcons">
    <w:name w:val="Margin Icons"/>
    <w:basedOn w:val="BodyText"/>
    <w:rsid w:val="00DB03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313"/>
    <w:rPr>
      <w:rFonts w:ascii="Courier New" w:hAnsi="Courier New"/>
    </w:rPr>
  </w:style>
  <w:style w:type="paragraph" w:customStyle="1" w:styleId="NoteBullet">
    <w:name w:val="Note Bullet"/>
    <w:basedOn w:val="Note"/>
    <w:rsid w:val="00DB0313"/>
    <w:pPr>
      <w:tabs>
        <w:tab w:val="clear" w:pos="680"/>
      </w:tabs>
      <w:spacing w:before="60" w:after="60"/>
    </w:pPr>
  </w:style>
  <w:style w:type="paragraph" w:customStyle="1" w:styleId="SubHeading2">
    <w:name w:val="SubHeading2"/>
    <w:basedOn w:val="HeadingBase"/>
    <w:rsid w:val="00DB0313"/>
    <w:pPr>
      <w:spacing w:before="240" w:after="60"/>
    </w:pPr>
    <w:rPr>
      <w:sz w:val="20"/>
    </w:rPr>
  </w:style>
  <w:style w:type="paragraph" w:customStyle="1" w:styleId="SubHeading1">
    <w:name w:val="SubHeading1"/>
    <w:basedOn w:val="HeadingBase"/>
    <w:rsid w:val="00DB0313"/>
    <w:pPr>
      <w:spacing w:before="240" w:after="60"/>
    </w:pPr>
    <w:rPr>
      <w:color w:val="918585"/>
      <w:sz w:val="22"/>
    </w:rPr>
  </w:style>
  <w:style w:type="paragraph" w:customStyle="1" w:styleId="SideHeading">
    <w:name w:val="Side Heading"/>
    <w:basedOn w:val="HeadingBase"/>
    <w:rsid w:val="00DB0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313"/>
    <w:pPr>
      <w:numPr>
        <w:numId w:val="10"/>
      </w:numPr>
    </w:pPr>
  </w:style>
  <w:style w:type="paragraph" w:styleId="PlainText">
    <w:name w:val="Plain Text"/>
    <w:basedOn w:val="Normal"/>
    <w:link w:val="PlainTextChar"/>
    <w:rsid w:val="00DB0313"/>
    <w:rPr>
      <w:sz w:val="20"/>
    </w:rPr>
  </w:style>
  <w:style w:type="character" w:customStyle="1" w:styleId="PlainTextChar">
    <w:name w:val="Plain Text Char"/>
    <w:basedOn w:val="DefaultParagraphFont"/>
    <w:link w:val="PlainText"/>
    <w:rsid w:val="00DB0313"/>
    <w:rPr>
      <w:rFonts w:ascii="Courier New" w:eastAsia="Times New Roman" w:hAnsi="Courier New" w:cs="Times New Roman"/>
      <w:sz w:val="20"/>
      <w:szCs w:val="20"/>
      <w:lang w:eastAsia="en-US"/>
    </w:rPr>
  </w:style>
  <w:style w:type="character" w:customStyle="1" w:styleId="MenuOption">
    <w:name w:val="Menu Option"/>
    <w:basedOn w:val="DefaultParagraphFont"/>
    <w:rsid w:val="00DB0313"/>
    <w:rPr>
      <w:b/>
      <w:smallCaps/>
    </w:rPr>
  </w:style>
  <w:style w:type="paragraph" w:customStyle="1" w:styleId="TableListNumber">
    <w:name w:val="Table List Number"/>
    <w:basedOn w:val="ListNumber"/>
    <w:rsid w:val="00DB0313"/>
    <w:pPr>
      <w:numPr>
        <w:numId w:val="0"/>
      </w:numPr>
    </w:pPr>
  </w:style>
  <w:style w:type="paragraph" w:styleId="TOC4">
    <w:name w:val="toc 4"/>
    <w:basedOn w:val="TOCBase"/>
    <w:next w:val="Normal"/>
    <w:semiHidden/>
    <w:rsid w:val="00DB0313"/>
    <w:pPr>
      <w:tabs>
        <w:tab w:val="right" w:leader="dot" w:pos="9071"/>
      </w:tabs>
      <w:ind w:left="1701"/>
    </w:pPr>
  </w:style>
  <w:style w:type="paragraph" w:customStyle="1" w:styleId="ListAlpha">
    <w:name w:val="List Alpha"/>
    <w:basedOn w:val="List"/>
    <w:rsid w:val="00DB0313"/>
    <w:pPr>
      <w:numPr>
        <w:numId w:val="8"/>
      </w:numPr>
    </w:pPr>
  </w:style>
  <w:style w:type="paragraph" w:customStyle="1" w:styleId="ListAlpha2">
    <w:name w:val="List Alpha 2"/>
    <w:basedOn w:val="List2"/>
    <w:rsid w:val="00DB0313"/>
    <w:pPr>
      <w:numPr>
        <w:numId w:val="7"/>
      </w:numPr>
    </w:pPr>
  </w:style>
  <w:style w:type="paragraph" w:styleId="List2">
    <w:name w:val="List 2"/>
    <w:basedOn w:val="BodyText"/>
    <w:rsid w:val="00DB0313"/>
    <w:pPr>
      <w:tabs>
        <w:tab w:val="left" w:pos="680"/>
      </w:tabs>
      <w:spacing w:before="60" w:after="60"/>
      <w:ind w:left="680" w:hanging="340"/>
    </w:pPr>
  </w:style>
  <w:style w:type="paragraph" w:styleId="List3">
    <w:name w:val="List 3"/>
    <w:basedOn w:val="BodyText"/>
    <w:rsid w:val="00DB0313"/>
    <w:pPr>
      <w:tabs>
        <w:tab w:val="left" w:pos="1021"/>
      </w:tabs>
      <w:spacing w:before="60" w:after="60"/>
      <w:ind w:left="1020" w:hanging="340"/>
    </w:pPr>
  </w:style>
  <w:style w:type="paragraph" w:styleId="List4">
    <w:name w:val="List 4"/>
    <w:basedOn w:val="BodyText"/>
    <w:rsid w:val="00DB0313"/>
    <w:pPr>
      <w:tabs>
        <w:tab w:val="left" w:pos="1361"/>
      </w:tabs>
      <w:spacing w:before="60" w:after="60"/>
      <w:ind w:left="1361" w:hanging="340"/>
    </w:pPr>
  </w:style>
  <w:style w:type="paragraph" w:styleId="List5">
    <w:name w:val="List 5"/>
    <w:basedOn w:val="BodyText"/>
    <w:rsid w:val="00DB0313"/>
    <w:pPr>
      <w:tabs>
        <w:tab w:val="left" w:pos="1701"/>
      </w:tabs>
      <w:spacing w:before="60" w:after="60"/>
      <w:ind w:left="1701" w:hanging="340"/>
    </w:pPr>
  </w:style>
  <w:style w:type="paragraph" w:styleId="ListBullet3">
    <w:name w:val="List Bullet 3"/>
    <w:basedOn w:val="List3"/>
    <w:rsid w:val="00DB0313"/>
    <w:pPr>
      <w:numPr>
        <w:numId w:val="13"/>
      </w:numPr>
      <w:tabs>
        <w:tab w:val="clear" w:pos="1021"/>
      </w:tabs>
      <w:ind w:left="1037" w:hanging="357"/>
    </w:pPr>
  </w:style>
  <w:style w:type="paragraph" w:styleId="ListBullet4">
    <w:name w:val="List Bullet 4"/>
    <w:basedOn w:val="List4"/>
    <w:rsid w:val="00DB0313"/>
    <w:pPr>
      <w:numPr>
        <w:numId w:val="2"/>
      </w:numPr>
      <w:tabs>
        <w:tab w:val="clear" w:pos="1361"/>
      </w:tabs>
    </w:pPr>
  </w:style>
  <w:style w:type="paragraph" w:styleId="ListBullet5">
    <w:name w:val="List Bullet 5"/>
    <w:basedOn w:val="List5"/>
    <w:rsid w:val="00DB0313"/>
    <w:pPr>
      <w:numPr>
        <w:numId w:val="3"/>
      </w:numPr>
    </w:pPr>
  </w:style>
  <w:style w:type="paragraph" w:styleId="ListContinue2">
    <w:name w:val="List Continue 2"/>
    <w:basedOn w:val="List2"/>
    <w:rsid w:val="00DB0313"/>
    <w:pPr>
      <w:ind w:firstLine="0"/>
    </w:pPr>
  </w:style>
  <w:style w:type="paragraph" w:styleId="ListContinue3">
    <w:name w:val="List Continue 3"/>
    <w:basedOn w:val="List3"/>
    <w:rsid w:val="00DB0313"/>
    <w:pPr>
      <w:ind w:left="1021" w:firstLine="0"/>
    </w:pPr>
  </w:style>
  <w:style w:type="paragraph" w:styleId="ListContinue4">
    <w:name w:val="List Continue 4"/>
    <w:basedOn w:val="List4"/>
    <w:rsid w:val="00DB0313"/>
    <w:pPr>
      <w:ind w:firstLine="0"/>
    </w:pPr>
  </w:style>
  <w:style w:type="paragraph" w:styleId="ListContinue5">
    <w:name w:val="List Continue 5"/>
    <w:basedOn w:val="List5"/>
    <w:rsid w:val="00DB0313"/>
    <w:pPr>
      <w:ind w:firstLine="0"/>
    </w:pPr>
  </w:style>
  <w:style w:type="paragraph" w:styleId="ListNumber3">
    <w:name w:val="List Number 3"/>
    <w:basedOn w:val="List3"/>
    <w:rsid w:val="00DB0313"/>
    <w:pPr>
      <w:numPr>
        <w:numId w:val="4"/>
      </w:numPr>
    </w:pPr>
  </w:style>
  <w:style w:type="paragraph" w:styleId="ListNumber4">
    <w:name w:val="List Number 4"/>
    <w:basedOn w:val="List4"/>
    <w:rsid w:val="00DB0313"/>
    <w:pPr>
      <w:numPr>
        <w:numId w:val="5"/>
      </w:numPr>
    </w:pPr>
  </w:style>
  <w:style w:type="paragraph" w:styleId="ListNumber5">
    <w:name w:val="List Number 5"/>
    <w:basedOn w:val="List5"/>
    <w:rsid w:val="00DB0313"/>
    <w:pPr>
      <w:numPr>
        <w:numId w:val="6"/>
      </w:numPr>
    </w:pPr>
  </w:style>
  <w:style w:type="paragraph" w:styleId="BlockText">
    <w:name w:val="Block Text"/>
    <w:basedOn w:val="Normal"/>
    <w:rsid w:val="00DB0313"/>
    <w:pPr>
      <w:spacing w:after="120"/>
      <w:ind w:left="1440" w:right="1440"/>
    </w:pPr>
  </w:style>
  <w:style w:type="character" w:customStyle="1" w:styleId="Subscript">
    <w:name w:val="Subscript"/>
    <w:basedOn w:val="DefaultParagraphFont"/>
    <w:rsid w:val="00DB0313"/>
    <w:rPr>
      <w:sz w:val="16"/>
      <w:vertAlign w:val="subscript"/>
    </w:rPr>
  </w:style>
  <w:style w:type="character" w:customStyle="1" w:styleId="Superscript">
    <w:name w:val="Superscript"/>
    <w:basedOn w:val="DefaultParagraphFont"/>
    <w:rsid w:val="00DB0313"/>
    <w:rPr>
      <w:sz w:val="16"/>
      <w:vertAlign w:val="superscript"/>
    </w:rPr>
  </w:style>
  <w:style w:type="character" w:customStyle="1" w:styleId="Symbols">
    <w:name w:val="Symbols"/>
    <w:basedOn w:val="DefaultParagraphFont"/>
    <w:rsid w:val="00DB0313"/>
    <w:rPr>
      <w:rFonts w:ascii="Symbol" w:hAnsi="Symbol"/>
    </w:rPr>
  </w:style>
  <w:style w:type="character" w:customStyle="1" w:styleId="MenuOptions">
    <w:name w:val="Menu Options"/>
    <w:basedOn w:val="DefaultParagraphFont"/>
    <w:rsid w:val="00DB0313"/>
    <w:rPr>
      <w:rFonts w:ascii="Arial Narrow" w:hAnsi="Arial Narrow"/>
      <w:smallCaps/>
    </w:rPr>
  </w:style>
  <w:style w:type="character" w:customStyle="1" w:styleId="Buttons">
    <w:name w:val="Buttons"/>
    <w:basedOn w:val="DefaultParagraphFont"/>
    <w:rsid w:val="00DB0313"/>
    <w:rPr>
      <w:b/>
    </w:rPr>
  </w:style>
  <w:style w:type="character" w:customStyle="1" w:styleId="Underlined">
    <w:name w:val="Underlined"/>
    <w:basedOn w:val="DefaultParagraphFont"/>
    <w:rsid w:val="00DB0313"/>
    <w:rPr>
      <w:u w:val="single"/>
    </w:rPr>
  </w:style>
  <w:style w:type="paragraph" w:customStyle="1" w:styleId="TableBodyTextRight">
    <w:name w:val="Table Body Text Right"/>
    <w:basedOn w:val="TableBodyText"/>
    <w:rsid w:val="00DB0313"/>
    <w:pPr>
      <w:widowControl w:val="0"/>
      <w:autoSpaceDE w:val="0"/>
      <w:autoSpaceDN w:val="0"/>
      <w:adjustRightInd w:val="0"/>
      <w:jc w:val="right"/>
    </w:pPr>
    <w:rPr>
      <w:rFonts w:cs="Arial"/>
      <w:szCs w:val="18"/>
    </w:rPr>
  </w:style>
  <w:style w:type="paragraph" w:customStyle="1" w:styleId="CopyrightText">
    <w:name w:val="Copyright Text"/>
    <w:basedOn w:val="BodyText"/>
    <w:rsid w:val="00DB0313"/>
    <w:rPr>
      <w:sz w:val="18"/>
    </w:rPr>
  </w:style>
  <w:style w:type="paragraph" w:customStyle="1" w:styleId="BodySmallRight">
    <w:name w:val="Body Small Right"/>
    <w:basedOn w:val="BodyTextRight"/>
    <w:rsid w:val="00DB0313"/>
    <w:rPr>
      <w:sz w:val="18"/>
      <w:szCs w:val="18"/>
    </w:rPr>
  </w:style>
  <w:style w:type="paragraph" w:customStyle="1" w:styleId="MarginEdition">
    <w:name w:val="Margin Edition"/>
    <w:basedOn w:val="MarginNote"/>
    <w:rsid w:val="00DB0313"/>
    <w:pPr>
      <w:spacing w:before="0" w:after="0"/>
    </w:pPr>
    <w:rPr>
      <w:rFonts w:ascii="Times New Roman" w:hAnsi="Times New Roman"/>
      <w:color w:val="999999"/>
    </w:rPr>
  </w:style>
  <w:style w:type="paragraph" w:customStyle="1" w:styleId="Spacer">
    <w:name w:val="Spacer"/>
    <w:basedOn w:val="Normal"/>
    <w:rsid w:val="00DB0313"/>
    <w:rPr>
      <w:sz w:val="2"/>
      <w:szCs w:val="2"/>
    </w:rPr>
  </w:style>
  <w:style w:type="character" w:customStyle="1" w:styleId="Small">
    <w:name w:val="Small"/>
    <w:basedOn w:val="DefaultParagraphFont"/>
    <w:rsid w:val="00DB0313"/>
    <w:rPr>
      <w:sz w:val="16"/>
    </w:rPr>
  </w:style>
  <w:style w:type="paragraph" w:customStyle="1" w:styleId="WideTable">
    <w:name w:val="Wide Table"/>
    <w:basedOn w:val="Normal"/>
    <w:rsid w:val="00DB0313"/>
    <w:pPr>
      <w:ind w:left="-1418"/>
    </w:pPr>
    <w:rPr>
      <w:sz w:val="2"/>
      <w:szCs w:val="2"/>
    </w:rPr>
  </w:style>
  <w:style w:type="character" w:styleId="PageNumber">
    <w:name w:val="page number"/>
    <w:basedOn w:val="DefaultParagraphFont"/>
    <w:rsid w:val="00DB0313"/>
  </w:style>
  <w:style w:type="paragraph" w:styleId="Quote">
    <w:name w:val="Quote"/>
    <w:basedOn w:val="Heading1"/>
    <w:link w:val="QuoteChar"/>
    <w:qFormat/>
    <w:rsid w:val="00DB0313"/>
    <w:rPr>
      <w:b w:val="0"/>
      <w:sz w:val="72"/>
      <w:szCs w:val="72"/>
      <w:lang w:val="en-NZ"/>
    </w:rPr>
  </w:style>
  <w:style w:type="character" w:customStyle="1" w:styleId="QuoteChar">
    <w:name w:val="Quote Char"/>
    <w:basedOn w:val="DefaultParagraphFont"/>
    <w:link w:val="Quote"/>
    <w:rsid w:val="00DB0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313"/>
    <w:pPr>
      <w:pageBreakBefore/>
    </w:pPr>
  </w:style>
  <w:style w:type="paragraph" w:customStyle="1" w:styleId="Border">
    <w:name w:val="Border"/>
    <w:basedOn w:val="Normal"/>
    <w:qFormat/>
    <w:rsid w:val="00DB03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313"/>
    <w:rPr>
      <w:b/>
      <w:bCs/>
      <w:i/>
      <w:iCs/>
      <w:color w:val="auto"/>
    </w:rPr>
  </w:style>
  <w:style w:type="paragraph" w:styleId="IntenseQuote">
    <w:name w:val="Intense Quote"/>
    <w:basedOn w:val="Normal"/>
    <w:next w:val="Normal"/>
    <w:link w:val="IntenseQuoteChar"/>
    <w:uiPriority w:val="30"/>
    <w:qFormat/>
    <w:rsid w:val="00DB03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3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313"/>
    <w:rPr>
      <w:smallCaps/>
      <w:color w:val="auto"/>
      <w:u w:val="single"/>
    </w:rPr>
  </w:style>
  <w:style w:type="character" w:styleId="IntenseReference">
    <w:name w:val="Intense Reference"/>
    <w:basedOn w:val="DefaultParagraphFont"/>
    <w:uiPriority w:val="32"/>
    <w:qFormat/>
    <w:rsid w:val="00DB0313"/>
    <w:rPr>
      <w:b/>
      <w:bCs/>
      <w:smallCaps/>
      <w:color w:val="auto"/>
      <w:spacing w:val="5"/>
      <w:u w:val="single"/>
    </w:rPr>
  </w:style>
  <w:style w:type="paragraph" w:customStyle="1" w:styleId="2ColumnHeading">
    <w:name w:val="2Column Heading"/>
    <w:basedOn w:val="BodyText"/>
    <w:qFormat/>
    <w:rsid w:val="00DB0313"/>
    <w:pPr>
      <w:spacing w:after="60"/>
      <w:ind w:left="-2268"/>
    </w:pPr>
    <w:rPr>
      <w:b/>
    </w:rPr>
  </w:style>
  <w:style w:type="paragraph" w:customStyle="1" w:styleId="Heading1TOC">
    <w:name w:val="Heading1 TOC"/>
    <w:basedOn w:val="Normal"/>
    <w:qFormat/>
    <w:rsid w:val="00DB0313"/>
    <w:pPr>
      <w:spacing w:before="240" w:after="120"/>
    </w:pPr>
    <w:rPr>
      <w:rFonts w:ascii="Times New Roman" w:hAnsi="Times New Roman"/>
      <w:b/>
      <w:sz w:val="32"/>
    </w:rPr>
  </w:style>
  <w:style w:type="paragraph" w:customStyle="1" w:styleId="Heading2TOC">
    <w:name w:val="Heading2 TOC"/>
    <w:basedOn w:val="Normal"/>
    <w:qFormat/>
    <w:rsid w:val="00DB0313"/>
    <w:pPr>
      <w:spacing w:before="240" w:after="60"/>
    </w:pPr>
    <w:rPr>
      <w:rFonts w:ascii="Times New Roman" w:hAnsi="Times New Roman"/>
      <w:b/>
      <w:sz w:val="28"/>
    </w:rPr>
  </w:style>
  <w:style w:type="character" w:customStyle="1" w:styleId="Underline">
    <w:name w:val="Underline"/>
    <w:basedOn w:val="DefaultParagraphFont"/>
    <w:qFormat/>
    <w:rsid w:val="00DB0313"/>
    <w:rPr>
      <w:u w:val="single"/>
    </w:rPr>
  </w:style>
  <w:style w:type="character" w:customStyle="1" w:styleId="BoldandItalics">
    <w:name w:val="Bold and Italics"/>
    <w:qFormat/>
    <w:rsid w:val="00DB0313"/>
    <w:rPr>
      <w:b/>
      <w:i/>
      <w:u w:val="none"/>
    </w:rPr>
  </w:style>
  <w:style w:type="paragraph" w:styleId="BalloonText">
    <w:name w:val="Balloon Text"/>
    <w:basedOn w:val="Normal"/>
    <w:link w:val="BalloonTextChar"/>
    <w:rsid w:val="00DB0313"/>
    <w:rPr>
      <w:rFonts w:ascii="Tahoma" w:hAnsi="Tahoma" w:cs="Tahoma"/>
      <w:sz w:val="16"/>
      <w:szCs w:val="16"/>
    </w:rPr>
  </w:style>
  <w:style w:type="character" w:customStyle="1" w:styleId="BalloonTextChar">
    <w:name w:val="Balloon Text Char"/>
    <w:basedOn w:val="DefaultParagraphFont"/>
    <w:link w:val="BalloonText"/>
    <w:rsid w:val="00DB03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3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3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313"/>
    <w:rPr>
      <w:b/>
      <w:color w:val="660033"/>
      <w:spacing w:val="0"/>
    </w:rPr>
  </w:style>
  <w:style w:type="paragraph" w:customStyle="1" w:styleId="Nameditemlist">
    <w:name w:val="Named item list"/>
    <w:basedOn w:val="BodyText"/>
    <w:qFormat/>
    <w:rsid w:val="00DB0313"/>
    <w:pPr>
      <w:tabs>
        <w:tab w:val="left" w:pos="2835"/>
      </w:tabs>
      <w:ind w:left="2835" w:hanging="2835"/>
    </w:pPr>
  </w:style>
  <w:style w:type="paragraph" w:customStyle="1" w:styleId="BodyTextnopadding">
    <w:name w:val="Body Text no padding"/>
    <w:basedOn w:val="BodyText"/>
    <w:qFormat/>
    <w:rsid w:val="00DB0313"/>
    <w:pPr>
      <w:spacing w:before="0" w:after="0"/>
    </w:pPr>
  </w:style>
  <w:style w:type="paragraph" w:customStyle="1" w:styleId="BodyTextBold">
    <w:name w:val="Body Text Bold"/>
    <w:basedOn w:val="BodyText"/>
    <w:qFormat/>
    <w:rsid w:val="00DB0313"/>
    <w:rPr>
      <w:b/>
    </w:rPr>
  </w:style>
  <w:style w:type="character" w:styleId="Hyperlink">
    <w:name w:val="Hyperlink"/>
    <w:basedOn w:val="DefaultParagraphFont"/>
    <w:uiPriority w:val="99"/>
    <w:unhideWhenUsed/>
    <w:rsid w:val="008000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1899</Characters>
  <Application>Microsoft Office Word</Application>
  <DocSecurity>0</DocSecurity>
  <Lines>55</Lines>
  <Paragraphs>37</Paragraphs>
  <ScaleCrop>false</ScaleCrop>
  <Company>Author-it Software Corporation Ltd.</Company>
  <LinksUpToDate>false</LinksUpToDate>
  <CharactersWithSpaces>2159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ICTGAM525 Apply digital texturing for the 3-D environment in digital games</dc:title>
  <dc:subject>Approved</dc:subject>
  <dc:creator>PwC’s Skills for Australia</dc:creator>
  <cp:keywords>Release: 1</cp:keywords>
  <dc:description>Review Date: 12 April 2008</dc:description>
  <cp:lastModifiedBy>HSD_TPCMSd.prod</cp:lastModifiedBy>
  <cp:revision>3</cp:revision>
  <dcterms:created xsi:type="dcterms:W3CDTF">2019-09-02T01:53:00Z</dcterms:created>
  <dcterms:modified xsi:type="dcterms:W3CDTF">2019-09-02T01:53:00Z</dcterms:modified>
</cp:coreProperties>
</file>