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B4E" w:rsidP="00913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ICTGAM424 Develop story and content in digital games</w:t>
      </w:r>
      <w:r>
        <w:fldChar w:fldCharType="end"/>
      </w:r>
    </w:p>
    <w:p w:rsidR="00913B4E" w:rsidP="00913B4E">
      <w:pPr>
        <w:pStyle w:val="Version"/>
        <w:sectPr w:rsidSect="00043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E50" w:rsidP="00043E50">
      <w:pPr>
        <w:pStyle w:val="SuperHeading"/>
      </w:pPr>
      <w:r w:rsidRPr="00043E50">
        <w:t>ICTGAM424 Develop story and content in digital games</w:t>
      </w:r>
    </w:p>
    <w:p w:rsidR="00000000" w:rsidRPr="00043E50" w:rsidP="00043E50">
      <w:pPr>
        <w:pStyle w:val="Heading1"/>
      </w:pPr>
      <w:bookmarkStart w:id="1" w:name="O_1091981"/>
      <w:bookmarkEnd w:id="1"/>
      <w:r w:rsidRPr="00043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BodyText"/>
            </w:pPr>
            <w:r w:rsidRPr="00043E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rPr>
                <w:rStyle w:val="SpecialBold"/>
              </w:rPr>
              <w:t>Comments</w:t>
            </w:r>
          </w:p>
        </w:tc>
      </w:tr>
      <w:tr w:rsidTr="0004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BodyText"/>
            </w:pPr>
            <w:r w:rsidRPr="00043E50">
              <w:t>This version first released with ICT Information and Communications Technology Training Package Version 6.0.</w:t>
            </w:r>
          </w:p>
        </w:tc>
      </w:tr>
    </w:tbl>
    <w:p w:rsidR="00000000" w:rsidRPr="00043E50" w:rsidP="00043E50">
      <w:pPr>
        <w:pStyle w:val="BodyText"/>
      </w:pPr>
    </w:p>
    <w:p w:rsidR="00000000" w:rsidRPr="00043E50" w:rsidP="00043E50">
      <w:pPr>
        <w:pStyle w:val="AllowPageBreak"/>
      </w:pPr>
    </w:p>
    <w:p w:rsidR="00000000" w:rsidRPr="00043E50" w:rsidP="00043E50">
      <w:pPr>
        <w:pStyle w:val="Heading1"/>
      </w:pPr>
      <w:bookmarkStart w:id="2" w:name="O_1091986"/>
      <w:bookmarkEnd w:id="2"/>
      <w:r w:rsidRPr="00043E50">
        <w:t>Application</w:t>
      </w:r>
    </w:p>
    <w:p w:rsidR="00000000" w:rsidRPr="00043E50" w:rsidP="00913B4E">
      <w:pPr>
        <w:pStyle w:val="BodyText"/>
      </w:pPr>
      <w:r w:rsidRPr="00043E50">
        <w:t>This unit describes the skills and knowledge re</w:t>
      </w:r>
      <w:r w:rsidRPr="00043E50">
        <w:t>quired to identify and develop storylines, write plot synopses and background stories and develop story components for interactive digital games.</w:t>
      </w:r>
    </w:p>
    <w:p w:rsidR="00000000" w:rsidRPr="00043E50" w:rsidP="00913B4E">
      <w:pPr>
        <w:pStyle w:val="BodyText"/>
      </w:pPr>
      <w:r w:rsidRPr="00043E50">
        <w:t>It applies to individuals who are game concept developers, script writers, storyboard artists, game designers,</w:t>
      </w:r>
      <w:r w:rsidRPr="00043E50">
        <w:t xml:space="preserve"> technical designers and other IT professionals working in the game development environment.</w:t>
      </w:r>
    </w:p>
    <w:p w:rsidR="00000000" w:rsidRPr="00043E50" w:rsidP="00913B4E">
      <w:pPr>
        <w:pStyle w:val="BodyText"/>
      </w:pPr>
      <w:r w:rsidRPr="00043E50">
        <w:t xml:space="preserve">No licensing, legislative or certification requirements apply to this unit at the time of publication. </w:t>
      </w:r>
    </w:p>
    <w:p w:rsidR="00000000" w:rsidRPr="00043E50" w:rsidP="00043E50">
      <w:pPr>
        <w:pStyle w:val="Heading1"/>
      </w:pPr>
      <w:bookmarkStart w:id="3" w:name="O_1091985"/>
      <w:bookmarkEnd w:id="3"/>
      <w:r w:rsidRPr="00043E50">
        <w:t>Unit Sector</w:t>
      </w:r>
    </w:p>
    <w:p w:rsidR="00000000" w:rsidRPr="00043E50" w:rsidP="00913B4E">
      <w:pPr>
        <w:pStyle w:val="BodyText"/>
      </w:pPr>
      <w:r w:rsidRPr="00043E50">
        <w:t>Game development</w:t>
      </w:r>
    </w:p>
    <w:p w:rsidR="00000000" w:rsidRPr="00043E50" w:rsidP="00043E50">
      <w:pPr>
        <w:pStyle w:val="Heading1"/>
      </w:pPr>
      <w:bookmarkStart w:id="4" w:name="O_1091984"/>
      <w:bookmarkEnd w:id="4"/>
      <w:r w:rsidRPr="00043E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76"/>
        <w:gridCol w:w="6420"/>
      </w:tblGrid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BodyText"/>
            </w:pPr>
            <w:r w:rsidRPr="00043E5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rPr>
                <w:rStyle w:val="SpecialBold"/>
              </w:rPr>
              <w:t>PERFORMANCE CRITERIA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BodyText"/>
            </w:pPr>
            <w:r w:rsidRPr="00043E5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List"/>
              <w:rPr>
                <w:lang w:val="en-NZ"/>
              </w:rPr>
            </w:pPr>
            <w:r w:rsidRPr="00043E50">
              <w:t>1. Identify and develop storylines with game potential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List"/>
            </w:pPr>
            <w:r w:rsidRPr="00043E50">
              <w:t>1.1 Identify potential storylines in game development and applicable industry standards and regulations</w:t>
            </w:r>
          </w:p>
          <w:p w:rsidR="00000000" w:rsidRPr="00043E50" w:rsidP="00043E50">
            <w:pPr>
              <w:pStyle w:val="List"/>
            </w:pPr>
            <w:r w:rsidRPr="00043E50">
              <w:t>1.2 Discuss, modify and enhance storylines with required personnel according to game environment</w:t>
            </w:r>
          </w:p>
          <w:p w:rsidR="00000000" w:rsidRPr="00043E50" w:rsidP="00043E50">
            <w:pPr>
              <w:pStyle w:val="List"/>
            </w:pPr>
            <w:r w:rsidRPr="00043E50">
              <w:t>1.3 Determine applicable game genre</w:t>
            </w:r>
          </w:p>
          <w:p w:rsidR="00000000" w:rsidRPr="00043E50" w:rsidP="00043E50">
            <w:pPr>
              <w:pStyle w:val="List"/>
            </w:pPr>
            <w:r w:rsidRPr="00043E50">
              <w:t xml:space="preserve">1.4 Establish and document draft storyline according to game requirements </w:t>
            </w:r>
          </w:p>
          <w:p w:rsidR="00000000" w:rsidP="00043E50">
            <w:pPr>
              <w:pStyle w:val="List"/>
              <w:rPr>
                <w:lang w:val="en-NZ"/>
              </w:rPr>
            </w:pPr>
            <w:r w:rsidRPr="00043E50">
              <w:t>1.5 Confirm storyline complies with copyright and intellectual property protection regulations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List"/>
              <w:rPr>
                <w:lang w:val="en-NZ"/>
              </w:rPr>
            </w:pPr>
            <w:r w:rsidRPr="00043E50">
              <w:t xml:space="preserve">2. Write plot synopsis and </w:t>
            </w:r>
            <w:r w:rsidRPr="00043E50">
              <w:t>background story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List"/>
            </w:pPr>
            <w:r w:rsidRPr="00043E50">
              <w:t>2.1 D</w:t>
            </w:r>
            <w:r w:rsidRPr="00043E50">
              <w:t>etermine and create character profiles</w:t>
            </w:r>
          </w:p>
          <w:p w:rsidR="00000000" w:rsidRPr="00043E50" w:rsidP="00043E50">
            <w:pPr>
              <w:pStyle w:val="List"/>
            </w:pPr>
            <w:r w:rsidRPr="00043E50">
              <w:t>2.2 Develop environment profiles consistent with storyline</w:t>
            </w:r>
          </w:p>
          <w:p w:rsidR="00000000" w:rsidRPr="00043E50" w:rsidP="00043E50">
            <w:pPr>
              <w:pStyle w:val="List"/>
            </w:pPr>
            <w:r w:rsidRPr="00043E50">
              <w:t>2.3 Develop and document background story and initial plot profile</w:t>
            </w:r>
          </w:p>
          <w:p w:rsidR="00000000" w:rsidP="00043E50">
            <w:pPr>
              <w:pStyle w:val="List"/>
              <w:rPr>
                <w:lang w:val="en-NZ"/>
              </w:rPr>
            </w:pPr>
            <w:r w:rsidRPr="00043E50">
              <w:t>2.4 Write and develop plot synopsis and options and link to specific game levels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List"/>
              <w:rPr>
                <w:lang w:val="en-NZ"/>
              </w:rPr>
            </w:pPr>
            <w:r w:rsidRPr="00043E50">
              <w:t>3. Develop story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List"/>
            </w:pPr>
            <w:r w:rsidRPr="00043E50">
              <w:t xml:space="preserve">3.1 Source initial concept artwork according to game environment and specifications </w:t>
            </w:r>
          </w:p>
          <w:p w:rsidR="00000000" w:rsidRPr="00043E50" w:rsidP="00043E50">
            <w:pPr>
              <w:pStyle w:val="List"/>
            </w:pPr>
            <w:r w:rsidRPr="00043E50">
              <w:t>3.2 Develop level specifications and storylines</w:t>
            </w:r>
          </w:p>
          <w:p w:rsidR="00000000" w:rsidP="00043E50">
            <w:pPr>
              <w:pStyle w:val="List"/>
              <w:rPr>
                <w:lang w:val="en-NZ"/>
              </w:rPr>
            </w:pPr>
            <w:r w:rsidRPr="00043E50">
              <w:t xml:space="preserve">3.3 Initiate development of storyboards showing plot development, cinematic and level outlines </w:t>
            </w:r>
            <w:r w:rsidRPr="00043E50">
              <w:t>according to organisational procedures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List"/>
              <w:rPr>
                <w:lang w:val="en-NZ"/>
              </w:rPr>
            </w:pPr>
            <w:r w:rsidRPr="00043E50">
              <w:t>4. Finalise story components and obtain sign-off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List"/>
            </w:pPr>
            <w:r w:rsidRPr="00043E50">
              <w:t>4.1 Seek and respond to feedback on story and concept with required personnel and apply required changes</w:t>
            </w:r>
          </w:p>
          <w:p w:rsidR="00000000" w:rsidRPr="00043E50" w:rsidP="00043E50">
            <w:pPr>
              <w:pStyle w:val="List"/>
            </w:pPr>
            <w:r w:rsidRPr="00043E50">
              <w:t xml:space="preserve">4.2 Finalise story concept, profiles and other specifications </w:t>
            </w:r>
            <w:r w:rsidRPr="00043E50">
              <w:t>according to organisational procedures and game requirements</w:t>
            </w:r>
          </w:p>
          <w:p w:rsidR="00000000" w:rsidRPr="00043E50" w:rsidP="00043E50">
            <w:pPr>
              <w:pStyle w:val="List"/>
            </w:pPr>
            <w:r w:rsidRPr="00043E50">
              <w:t>4.3 Obtain sign-off from required personnel and confirm inclusion of final story components in game design brief</w:t>
            </w:r>
          </w:p>
        </w:tc>
      </w:tr>
    </w:tbl>
    <w:p w:rsidR="00000000" w:rsidRPr="00043E50" w:rsidP="00043E50">
      <w:pPr>
        <w:pStyle w:val="BodyText"/>
      </w:pPr>
    </w:p>
    <w:p w:rsidR="00000000" w:rsidRPr="00043E50" w:rsidP="00043E50">
      <w:pPr>
        <w:pStyle w:val="AllowPageBreak"/>
      </w:pPr>
    </w:p>
    <w:p w:rsidR="00000000" w:rsidRPr="00043E50" w:rsidP="00043E50">
      <w:pPr>
        <w:pStyle w:val="Heading1"/>
      </w:pPr>
      <w:bookmarkStart w:id="5" w:name="O_1091983"/>
      <w:bookmarkEnd w:id="5"/>
      <w:r w:rsidRPr="00043E50">
        <w:t>Foundation Skills</w:t>
      </w:r>
    </w:p>
    <w:p w:rsidR="00000000" w:rsidRPr="00913B4E" w:rsidP="00913B4E">
      <w:pPr>
        <w:pStyle w:val="BodyText"/>
        <w:rPr>
          <w:i/>
        </w:rPr>
      </w:pPr>
      <w:r w:rsidRPr="00913B4E">
        <w:rPr>
          <w:rStyle w:val="Emphasis"/>
        </w:rPr>
        <w:t>This section describes those language, lite</w:t>
      </w:r>
      <w:r w:rsidRPr="00913B4E">
        <w:rPr>
          <w:rStyle w:val="Emphasis"/>
        </w:rPr>
        <w:t>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50" w:rsidP="00043E50">
            <w:pPr>
              <w:pStyle w:val="BodyText"/>
            </w:pPr>
            <w:r w:rsidRPr="00043E5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rPr>
                <w:rStyle w:val="SpecialBold"/>
              </w:rPr>
              <w:t>DESCRIPTION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E50">
            <w:pPr>
              <w:pStyle w:val="ListBullet"/>
              <w:rPr>
                <w:lang w:val="en-NZ"/>
              </w:rPr>
            </w:pPr>
            <w:r w:rsidRPr="00043E50">
              <w:t xml:space="preserve">Obtains views, information and feedback and presents concepts and storyline using listening, </w:t>
            </w:r>
            <w:r w:rsidRPr="00043E50">
              <w:t>open questioning and other communication techniques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E50">
            <w:pPr>
              <w:pStyle w:val="ListBullet"/>
              <w:rPr>
                <w:lang w:val="en-NZ"/>
              </w:rPr>
            </w:pPr>
            <w:r w:rsidRPr="00043E50">
              <w:t>Identifies and evaluates a variety of texts in aiding concept development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E50">
            <w:pPr>
              <w:pStyle w:val="ListBullet"/>
              <w:rPr>
                <w:lang w:val="en-NZ"/>
              </w:rPr>
            </w:pPr>
            <w:r w:rsidRPr="00043E50">
              <w:t>Develops storylines and plot synopses using appropriate layout and required descriptive language in a cohesive</w:t>
            </w:r>
            <w:r w:rsidRPr="00043E50">
              <w:t xml:space="preserve"> and well-structured manner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E50">
            <w:pPr>
              <w:pStyle w:val="ListBullet"/>
              <w:rPr>
                <w:lang w:val="en-NZ"/>
              </w:rPr>
            </w:pPr>
            <w:r w:rsidRPr="00043E50">
              <w:t>Uses creativity and initiative in the story and visual design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E50" w:rsidP="00043E50">
            <w:pPr>
              <w:pStyle w:val="ListBullet"/>
            </w:pPr>
            <w:r w:rsidRPr="00043E50">
              <w:t>Identifies and complies with industry and regulatory requirements</w:t>
            </w:r>
          </w:p>
          <w:p w:rsidR="00000000" w:rsidRPr="00043E50" w:rsidP="00043E50">
            <w:pPr>
              <w:pStyle w:val="ListBullet"/>
            </w:pPr>
            <w:r w:rsidRPr="00043E50">
              <w:t>Makes routine decisions and implements standard procedures in routine tasks</w:t>
            </w:r>
          </w:p>
          <w:p w:rsidR="00000000" w:rsidP="00043E50">
            <w:pPr>
              <w:pStyle w:val="ListBullet"/>
              <w:rPr>
                <w:lang w:val="en-NZ"/>
              </w:rPr>
            </w:pPr>
            <w:r w:rsidRPr="00043E50">
              <w:t>Uses formal decision-making processes in more complex and non-routine situations</w:t>
            </w:r>
          </w:p>
        </w:tc>
      </w:tr>
      <w:tr w:rsidTr="00913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50">
            <w:pPr>
              <w:pStyle w:val="BodyText"/>
              <w:rPr>
                <w:lang w:val="en-NZ"/>
              </w:rPr>
            </w:pPr>
            <w:r w:rsidRPr="00043E5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E50" w:rsidP="00043E50">
            <w:pPr>
              <w:pStyle w:val="ListBullet"/>
            </w:pPr>
            <w:r w:rsidRPr="00043E50">
              <w:t xml:space="preserve">Conducts research, designs work processes and completes work tasks </w:t>
            </w:r>
            <w:r w:rsidRPr="00043E50">
              <w:t>using information a</w:t>
            </w:r>
            <w:r w:rsidRPr="00043E50">
              <w:t>nd communications technology (ICT) based tools</w:t>
            </w:r>
          </w:p>
        </w:tc>
      </w:tr>
    </w:tbl>
    <w:p w:rsidR="00000000" w:rsidRPr="00043E50" w:rsidP="00043E50">
      <w:pPr>
        <w:pStyle w:val="BodyText"/>
      </w:pPr>
    </w:p>
    <w:p w:rsidR="00000000" w:rsidRPr="00043E50" w:rsidP="00043E50">
      <w:pPr>
        <w:pStyle w:val="AllowPageBreak"/>
      </w:pPr>
    </w:p>
    <w:p w:rsidR="00000000" w:rsidRPr="00043E50" w:rsidP="00043E50">
      <w:pPr>
        <w:pStyle w:val="Heading1"/>
      </w:pPr>
      <w:bookmarkStart w:id="6" w:name="O_1091982"/>
      <w:bookmarkEnd w:id="6"/>
      <w:r w:rsidRPr="00043E50">
        <w:t>Unit Mapping Information</w:t>
      </w:r>
    </w:p>
    <w:p w:rsidR="00000000" w:rsidRPr="00043E50" w:rsidP="00913B4E">
      <w:pPr>
        <w:pStyle w:val="BodyText"/>
      </w:pPr>
      <w:r w:rsidRPr="00043E50">
        <w:t>Supersedes and is equivalent to ICTGAM405 Write story and content for digital games.</w:t>
      </w:r>
    </w:p>
    <w:p w:rsidR="00000000" w:rsidRPr="00043E50" w:rsidP="00043E50">
      <w:pPr>
        <w:pStyle w:val="Heading1"/>
      </w:pPr>
      <w:bookmarkStart w:id="7" w:name="O_1091975"/>
      <w:bookmarkEnd w:id="7"/>
      <w:r w:rsidRPr="00043E50">
        <w:t>Links</w:t>
      </w:r>
    </w:p>
    <w:p w:rsidR="00000000" w:rsidRPr="00043E50" w:rsidP="00913B4E">
      <w:pPr>
        <w:pStyle w:val="BodyText"/>
      </w:pPr>
      <w:r w:rsidRPr="00043E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27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3E50" w:rsidP="00043E50"/>
    <w:sectPr w:rsidSect="00043E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50" w:rsidRPr="00913B4E" w:rsidP="00913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4E" w:rsidP="00043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B4E" w:rsidP="00043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3B4E" w:rsidP="00043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E50" w:rsidRPr="00913B4E" w:rsidP="00913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4E" w:rsidRPr="002D2AF8" w:rsidP="00043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ICTGAM424 Develop story and content in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13B4E" w:rsidP="00043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84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A02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E50"/>
  </w:style>
  <w:style w:type="character" w:customStyle="1" w:styleId="Heading1Char">
    <w:name w:val="Heading 1 Char"/>
    <w:basedOn w:val="DefaultParagraphFont"/>
    <w:link w:val="Heading1"/>
    <w:rsid w:val="00043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E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3E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E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E50"/>
    <w:rPr>
      <w:b/>
      <w:spacing w:val="0"/>
    </w:rPr>
  </w:style>
  <w:style w:type="character" w:styleId="Emphasis">
    <w:name w:val="Emphasis"/>
    <w:basedOn w:val="DefaultParagraphFont"/>
    <w:qFormat/>
    <w:rsid w:val="00043E50"/>
    <w:rPr>
      <w:i/>
    </w:rPr>
  </w:style>
  <w:style w:type="paragraph" w:customStyle="1" w:styleId="SuperHeading">
    <w:name w:val="SuperHeading"/>
    <w:basedOn w:val="Normal"/>
    <w:rsid w:val="00043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E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3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E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3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E50"/>
  </w:style>
  <w:style w:type="paragraph" w:styleId="TableofFigures">
    <w:name w:val="table of figures"/>
    <w:basedOn w:val="Normal"/>
    <w:next w:val="Normal"/>
    <w:semiHidden/>
    <w:rsid w:val="00043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E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3E50"/>
    <w:rPr>
      <w:rFonts w:ascii="Wingdings" w:hAnsi="Wingdings"/>
    </w:rPr>
  </w:style>
  <w:style w:type="paragraph" w:customStyle="1" w:styleId="TableHeading">
    <w:name w:val="Table Heading"/>
    <w:basedOn w:val="HeadingBase"/>
    <w:rsid w:val="00043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E50"/>
    <w:rPr>
      <w:color w:val="0033CC"/>
      <w:u w:val="none"/>
    </w:rPr>
  </w:style>
  <w:style w:type="paragraph" w:customStyle="1" w:styleId="BodyTextRight">
    <w:name w:val="Body Text Right"/>
    <w:basedOn w:val="BodyText"/>
    <w:rsid w:val="00043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E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E50"/>
    <w:rPr>
      <w:sz w:val="32"/>
    </w:rPr>
  </w:style>
  <w:style w:type="paragraph" w:customStyle="1" w:styleId="HeadingProcedure">
    <w:name w:val="Heading Procedure"/>
    <w:basedOn w:val="HeadingBase"/>
    <w:next w:val="Normal"/>
    <w:rsid w:val="00043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E50"/>
    <w:pPr>
      <w:spacing w:before="60" w:after="60"/>
    </w:pPr>
  </w:style>
  <w:style w:type="paragraph" w:styleId="ListContinue">
    <w:name w:val="List Continue"/>
    <w:basedOn w:val="List"/>
    <w:rsid w:val="00043E50"/>
    <w:pPr>
      <w:ind w:firstLine="0"/>
    </w:pPr>
  </w:style>
  <w:style w:type="paragraph" w:customStyle="1" w:styleId="ListNote">
    <w:name w:val="List Note"/>
    <w:basedOn w:val="List"/>
    <w:rsid w:val="00043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E50"/>
    <w:rPr>
      <w:rFonts w:ascii="Courier New" w:hAnsi="Courier New"/>
    </w:rPr>
  </w:style>
  <w:style w:type="paragraph" w:customStyle="1" w:styleId="NoteBullet">
    <w:name w:val="Note Bullet"/>
    <w:basedOn w:val="Note"/>
    <w:rsid w:val="00043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E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3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E50"/>
    <w:rPr>
      <w:b/>
      <w:smallCaps/>
    </w:rPr>
  </w:style>
  <w:style w:type="paragraph" w:customStyle="1" w:styleId="TableListNumber">
    <w:name w:val="Table List Number"/>
    <w:basedOn w:val="ListNumber"/>
    <w:rsid w:val="00043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E50"/>
    <w:pPr>
      <w:numPr>
        <w:numId w:val="8"/>
      </w:numPr>
    </w:pPr>
  </w:style>
  <w:style w:type="paragraph" w:customStyle="1" w:styleId="ListAlpha2">
    <w:name w:val="List Alpha 2"/>
    <w:basedOn w:val="List2"/>
    <w:rsid w:val="00043E50"/>
    <w:pPr>
      <w:numPr>
        <w:numId w:val="7"/>
      </w:numPr>
    </w:pPr>
  </w:style>
  <w:style w:type="paragraph" w:styleId="List2">
    <w:name w:val="List 2"/>
    <w:basedOn w:val="BodyText"/>
    <w:rsid w:val="00043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E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E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3E50"/>
    <w:pPr>
      <w:numPr>
        <w:numId w:val="3"/>
      </w:numPr>
    </w:pPr>
  </w:style>
  <w:style w:type="paragraph" w:styleId="ListContinue2">
    <w:name w:val="List Continue 2"/>
    <w:basedOn w:val="List2"/>
    <w:rsid w:val="00043E50"/>
    <w:pPr>
      <w:ind w:firstLine="0"/>
    </w:pPr>
  </w:style>
  <w:style w:type="paragraph" w:styleId="ListContinue3">
    <w:name w:val="List Continue 3"/>
    <w:basedOn w:val="List3"/>
    <w:rsid w:val="00043E50"/>
    <w:pPr>
      <w:ind w:left="1021" w:firstLine="0"/>
    </w:pPr>
  </w:style>
  <w:style w:type="paragraph" w:styleId="ListContinue4">
    <w:name w:val="List Continue 4"/>
    <w:basedOn w:val="List4"/>
    <w:rsid w:val="00043E50"/>
    <w:pPr>
      <w:ind w:firstLine="0"/>
    </w:pPr>
  </w:style>
  <w:style w:type="paragraph" w:styleId="ListContinue5">
    <w:name w:val="List Continue 5"/>
    <w:basedOn w:val="List5"/>
    <w:rsid w:val="00043E50"/>
    <w:pPr>
      <w:ind w:firstLine="0"/>
    </w:pPr>
  </w:style>
  <w:style w:type="paragraph" w:styleId="ListNumber3">
    <w:name w:val="List Number 3"/>
    <w:basedOn w:val="List3"/>
    <w:rsid w:val="00043E50"/>
    <w:pPr>
      <w:numPr>
        <w:numId w:val="4"/>
      </w:numPr>
    </w:pPr>
  </w:style>
  <w:style w:type="paragraph" w:styleId="ListNumber4">
    <w:name w:val="List Number 4"/>
    <w:basedOn w:val="List4"/>
    <w:rsid w:val="00043E50"/>
    <w:pPr>
      <w:numPr>
        <w:numId w:val="5"/>
      </w:numPr>
    </w:pPr>
  </w:style>
  <w:style w:type="paragraph" w:styleId="ListNumber5">
    <w:name w:val="List Number 5"/>
    <w:basedOn w:val="List5"/>
    <w:rsid w:val="00043E50"/>
    <w:pPr>
      <w:numPr>
        <w:numId w:val="6"/>
      </w:numPr>
    </w:pPr>
  </w:style>
  <w:style w:type="paragraph" w:styleId="BlockText">
    <w:name w:val="Block Text"/>
    <w:basedOn w:val="Normal"/>
    <w:rsid w:val="00043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E50"/>
    <w:rPr>
      <w:sz w:val="16"/>
      <w:vertAlign w:val="superscript"/>
    </w:rPr>
  </w:style>
  <w:style w:type="character" w:customStyle="1" w:styleId="Symbols">
    <w:name w:val="Symbols"/>
    <w:basedOn w:val="DefaultParagraphFont"/>
    <w:rsid w:val="00043E50"/>
    <w:rPr>
      <w:rFonts w:ascii="Symbol" w:hAnsi="Symbol"/>
    </w:rPr>
  </w:style>
  <w:style w:type="character" w:customStyle="1" w:styleId="MenuOptions">
    <w:name w:val="Menu Options"/>
    <w:basedOn w:val="DefaultParagraphFont"/>
    <w:rsid w:val="00043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E50"/>
    <w:rPr>
      <w:b/>
    </w:rPr>
  </w:style>
  <w:style w:type="character" w:customStyle="1" w:styleId="Underlined">
    <w:name w:val="Underlined"/>
    <w:basedOn w:val="DefaultParagraphFont"/>
    <w:rsid w:val="00043E50"/>
    <w:rPr>
      <w:u w:val="single"/>
    </w:rPr>
  </w:style>
  <w:style w:type="paragraph" w:customStyle="1" w:styleId="TableBodyTextRight">
    <w:name w:val="Table Body Text Right"/>
    <w:basedOn w:val="TableBodyText"/>
    <w:rsid w:val="00043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E50"/>
    <w:rPr>
      <w:sz w:val="18"/>
    </w:rPr>
  </w:style>
  <w:style w:type="paragraph" w:customStyle="1" w:styleId="BodySmallRight">
    <w:name w:val="Body Small Right"/>
    <w:basedOn w:val="BodyTextRight"/>
    <w:rsid w:val="00043E50"/>
    <w:rPr>
      <w:sz w:val="18"/>
      <w:szCs w:val="18"/>
    </w:rPr>
  </w:style>
  <w:style w:type="paragraph" w:customStyle="1" w:styleId="MarginEdition">
    <w:name w:val="Margin Edition"/>
    <w:basedOn w:val="MarginNote"/>
    <w:rsid w:val="00043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E50"/>
    <w:rPr>
      <w:sz w:val="2"/>
      <w:szCs w:val="2"/>
    </w:rPr>
  </w:style>
  <w:style w:type="character" w:customStyle="1" w:styleId="Small">
    <w:name w:val="Small"/>
    <w:basedOn w:val="DefaultParagraphFont"/>
    <w:rsid w:val="00043E50"/>
    <w:rPr>
      <w:sz w:val="16"/>
    </w:rPr>
  </w:style>
  <w:style w:type="paragraph" w:customStyle="1" w:styleId="WideTable">
    <w:name w:val="Wide Table"/>
    <w:basedOn w:val="Normal"/>
    <w:rsid w:val="00043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E50"/>
  </w:style>
  <w:style w:type="paragraph" w:styleId="Quote">
    <w:name w:val="Quote"/>
    <w:basedOn w:val="Heading1"/>
    <w:link w:val="QuoteChar"/>
    <w:qFormat/>
    <w:rsid w:val="00043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E50"/>
    <w:pPr>
      <w:pageBreakBefore/>
    </w:pPr>
  </w:style>
  <w:style w:type="paragraph" w:customStyle="1" w:styleId="Border">
    <w:name w:val="Border"/>
    <w:basedOn w:val="Normal"/>
    <w:qFormat/>
    <w:rsid w:val="00043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E50"/>
    <w:rPr>
      <w:u w:val="single"/>
    </w:rPr>
  </w:style>
  <w:style w:type="character" w:customStyle="1" w:styleId="BoldandItalics">
    <w:name w:val="Bold and Italics"/>
    <w:qFormat/>
    <w:rsid w:val="00043E50"/>
    <w:rPr>
      <w:b/>
      <w:i/>
      <w:u w:val="none"/>
    </w:rPr>
  </w:style>
  <w:style w:type="paragraph" w:styleId="BalloonText">
    <w:name w:val="Balloon Text"/>
    <w:basedOn w:val="Normal"/>
    <w:link w:val="BalloonTextChar"/>
    <w:rsid w:val="00043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E50"/>
    <w:pPr>
      <w:spacing w:before="0" w:after="0"/>
    </w:pPr>
  </w:style>
  <w:style w:type="paragraph" w:customStyle="1" w:styleId="BodyTextBold">
    <w:name w:val="Body Text Bold"/>
    <w:basedOn w:val="BodyText"/>
    <w:qFormat/>
    <w:rsid w:val="00043E50"/>
    <w:rPr>
      <w:b/>
    </w:rPr>
  </w:style>
  <w:style w:type="character" w:styleId="Hyperlink">
    <w:name w:val="Hyperlink"/>
    <w:basedOn w:val="DefaultParagraphFont"/>
    <w:uiPriority w:val="99"/>
    <w:unhideWhenUsed/>
    <w:rsid w:val="00913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3447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ICTGAM424 Develop story and content in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