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A3D" w:rsidP="00940A3D">
      <w:pPr>
        <w:pStyle w:val="Title"/>
      </w:pPr>
      <w:r>
        <w:fldChar w:fldCharType="begin"/>
      </w:r>
      <w:r>
        <w:instrText xml:space="preserve"> TITLE   \* MERGEFORMAT </w:instrText>
      </w:r>
      <w:r>
        <w:fldChar w:fldCharType="separate"/>
      </w:r>
      <w:r>
        <w:t>ICTGAM419 Build a database to support a computer game</w:t>
      </w:r>
      <w:r>
        <w:fldChar w:fldCharType="end"/>
      </w:r>
    </w:p>
    <w:p w:rsidR="00940A3D" w:rsidP="00940A3D">
      <w:pPr>
        <w:pStyle w:val="Version"/>
        <w:sectPr w:rsidSect="002F3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499" w:rsidP="002F3499">
      <w:pPr>
        <w:pStyle w:val="SuperHeading"/>
      </w:pPr>
      <w:r w:rsidRPr="002F3499">
        <w:t>ICTGAM419 Build a database to support a computer game</w:t>
      </w:r>
    </w:p>
    <w:p w:rsidR="00000000" w:rsidRPr="002F3499" w:rsidP="002F3499">
      <w:pPr>
        <w:pStyle w:val="Heading1"/>
      </w:pPr>
      <w:bookmarkStart w:id="1" w:name="O_677559"/>
      <w:bookmarkEnd w:id="1"/>
      <w:r w:rsidRPr="002F3499">
        <w:t>Modification History</w:t>
      </w:r>
    </w:p>
    <w:tbl>
      <w:tblPr>
        <w:tblW w:w="0" w:type="auto"/>
        <w:tblLayout w:type="fixed"/>
        <w:tblCellMar>
          <w:left w:w="62" w:type="dxa"/>
          <w:right w:w="62" w:type="dxa"/>
        </w:tblCellMar>
        <w:tblLook w:val="0000"/>
      </w:tblPr>
      <w:tblGrid>
        <w:gridCol w:w="3091"/>
        <w:gridCol w:w="5873"/>
      </w:tblGrid>
      <w:tr w:rsidTr="002F34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rPr>
                <w:rStyle w:val="SpecialBold"/>
              </w:rPr>
              <w:t>Comments</w:t>
            </w:r>
          </w:p>
        </w:tc>
      </w:tr>
      <w:tr w:rsidTr="002F34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This version first released with ICT Information and Communications Technology Training Package Version 1.0.</w:t>
            </w:r>
          </w:p>
        </w:tc>
      </w:tr>
    </w:tbl>
    <w:p w:rsidR="00000000" w:rsidRPr="002F3499" w:rsidP="002F3499">
      <w:pPr>
        <w:pStyle w:val="BodyText"/>
      </w:pPr>
    </w:p>
    <w:p w:rsidR="00000000" w:rsidRPr="002F3499" w:rsidP="002F3499">
      <w:pPr>
        <w:pStyle w:val="AllowPageBreak"/>
      </w:pPr>
    </w:p>
    <w:p w:rsidR="00000000" w:rsidRPr="002F3499" w:rsidP="002F3499">
      <w:pPr>
        <w:pStyle w:val="Heading1"/>
      </w:pPr>
      <w:bookmarkStart w:id="2" w:name="O_677560"/>
      <w:bookmarkEnd w:id="2"/>
      <w:r w:rsidRPr="002F3499">
        <w:t>Application</w:t>
      </w:r>
    </w:p>
    <w:p w:rsidR="00000000" w:rsidRPr="002F3499" w:rsidP="00940A3D">
      <w:pPr>
        <w:pStyle w:val="BodyText"/>
      </w:pPr>
      <w:r w:rsidRPr="002F3499">
        <w:t>This unit describes the skills and knowledge requir</w:t>
      </w:r>
      <w:r w:rsidRPr="002F3499">
        <w:t>ed to design, and to implement, a relational database for the management of the persisted- state world of a computer game.</w:t>
      </w:r>
    </w:p>
    <w:p w:rsidR="00000000" w:rsidRPr="002F3499" w:rsidP="00940A3D">
      <w:pPr>
        <w:pStyle w:val="BodyText"/>
      </w:pPr>
      <w:r w:rsidRPr="002F3499">
        <w:t xml:space="preserve">It applies to individuals who work as game programmers or junior analyst programmers in the digital and interactive games industry, </w:t>
      </w:r>
      <w:r w:rsidRPr="002F3499">
        <w:t>either as small independent specialists, or as part of a larger team.</w:t>
      </w:r>
    </w:p>
    <w:p w:rsidR="00000000" w:rsidRPr="002F3499" w:rsidP="00940A3D">
      <w:pPr>
        <w:pStyle w:val="BodyText"/>
      </w:pPr>
      <w:r w:rsidRPr="002F3499">
        <w:t>No licensing, legislative or certification requirements apply to this unit at the time of publication.</w:t>
      </w:r>
    </w:p>
    <w:p w:rsidR="00000000" w:rsidRPr="002F3499" w:rsidP="002F3499">
      <w:pPr>
        <w:pStyle w:val="Heading1"/>
      </w:pPr>
      <w:bookmarkStart w:id="3" w:name="O_677563"/>
      <w:bookmarkEnd w:id="3"/>
      <w:r w:rsidRPr="002F3499">
        <w:t>Unit Sector</w:t>
      </w:r>
    </w:p>
    <w:p w:rsidR="00000000" w:rsidRPr="002F3499" w:rsidP="00940A3D">
      <w:pPr>
        <w:pStyle w:val="BodyText"/>
      </w:pPr>
      <w:r w:rsidRPr="002F3499">
        <w:t>Game development</w:t>
      </w:r>
    </w:p>
    <w:p w:rsidR="00000000" w:rsidRPr="002F3499" w:rsidP="002F3499">
      <w:pPr>
        <w:pStyle w:val="Heading1"/>
      </w:pPr>
      <w:bookmarkStart w:id="4" w:name="O_677564"/>
      <w:bookmarkEnd w:id="4"/>
      <w:r w:rsidRPr="002F3499">
        <w:t>Elements and Perfor</w:t>
      </w:r>
      <w:r w:rsidRPr="002F3499">
        <w:t>mance Criteria</w:t>
      </w:r>
    </w:p>
    <w:tbl>
      <w:tblPr>
        <w:tblW w:w="9236" w:type="dxa"/>
        <w:tblLayout w:type="fixed"/>
        <w:tblCellMar>
          <w:left w:w="62" w:type="dxa"/>
          <w:right w:w="62" w:type="dxa"/>
        </w:tblCellMar>
        <w:tblLook w:val="0000"/>
      </w:tblPr>
      <w:tblGrid>
        <w:gridCol w:w="2645"/>
        <w:gridCol w:w="6591"/>
      </w:tblGrid>
      <w:tr w:rsidTr="002F34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3499">
            <w:pPr>
              <w:pStyle w:val="BodyText"/>
              <w:rPr>
                <w:lang w:val="en-NZ"/>
              </w:rPr>
            </w:pPr>
            <w:r w:rsidRPr="002F3499">
              <w:rPr>
                <w:rStyle w:val="SpecialBold"/>
              </w:rPr>
              <w:t>PERFORMANCE CRITERIA</w:t>
            </w:r>
          </w:p>
        </w:tc>
      </w:tr>
      <w:tr w:rsidTr="002F34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rPr>
                <w:rStyle w:val="Emphasis"/>
              </w:rPr>
              <w:t>Performance criteria describe the performance needed to demonstrate achievement of the element.</w:t>
            </w:r>
          </w:p>
        </w:tc>
      </w:tr>
      <w:tr w:rsidTr="002F34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1. Verify the database model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1.1 Verify that the game architecture and system implementation requirements have been addressed by the proposed database architecture</w:t>
            </w:r>
          </w:p>
          <w:p w:rsidR="00000000" w:rsidRPr="002F3499" w:rsidP="002F3499">
            <w:pPr>
              <w:pStyle w:val="BodyText"/>
            </w:pPr>
            <w:r w:rsidRPr="002F3499">
              <w:t>1.2 Correlate data model entities and their attributes with the game artefacts, and the game design requirements</w:t>
            </w:r>
          </w:p>
          <w:p w:rsidR="00000000" w:rsidRPr="002F3499" w:rsidP="002F3499">
            <w:pPr>
              <w:pStyle w:val="BodyText"/>
            </w:pPr>
            <w:r w:rsidRPr="002F3499">
              <w:t>1.3 Veri</w:t>
            </w:r>
            <w:r w:rsidRPr="002F3499">
              <w:t>fy that the entity relationships defined in the data model implement the game-design and game-play rules</w:t>
            </w:r>
          </w:p>
          <w:p w:rsidR="00000000" w:rsidRPr="002F3499" w:rsidP="002F3499">
            <w:pPr>
              <w:pStyle w:val="BodyText"/>
            </w:pPr>
            <w:r w:rsidRPr="002F3499">
              <w:t>1.4 Verify the estimates of the amounts of data storage required, and the data types defined by the data model</w:t>
            </w:r>
          </w:p>
          <w:p w:rsidR="00000000" w:rsidRPr="002F3499" w:rsidP="002F3499">
            <w:pPr>
              <w:pStyle w:val="BodyText"/>
            </w:pPr>
            <w:r w:rsidRPr="002F3499">
              <w:t>1.5 Document design inconsistencies</w:t>
            </w:r>
          </w:p>
          <w:p w:rsidR="00000000" w:rsidRPr="002F3499" w:rsidP="002F3499">
            <w:pPr>
              <w:pStyle w:val="BodyText"/>
            </w:pPr>
            <w:r w:rsidRPr="002F3499">
              <w:t xml:space="preserve">1.6 </w:t>
            </w:r>
            <w:r w:rsidRPr="002F3499">
              <w:t>Review the database model and address, and correct any inconsistencies</w:t>
            </w:r>
          </w:p>
          <w:p w:rsidR="00000000" w:rsidP="002F3499">
            <w:pPr>
              <w:pStyle w:val="BodyText"/>
              <w:rPr>
                <w:lang w:val="en-NZ"/>
              </w:rPr>
            </w:pPr>
            <w:r w:rsidRPr="002F3499">
              <w:t>1.7 Define the database test data</w:t>
            </w:r>
          </w:p>
        </w:tc>
      </w:tr>
      <w:tr w:rsidTr="002F34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2. Create the physical database design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2.1 Implement the conceptual data model design as a physical database design</w:t>
            </w:r>
          </w:p>
          <w:p w:rsidR="00000000" w:rsidRPr="002F3499" w:rsidP="002F3499">
            <w:pPr>
              <w:pStyle w:val="BodyText"/>
            </w:pPr>
            <w:r w:rsidRPr="002F3499">
              <w:t>2.2 Determine the default database file size, according to the data model storage estimates</w:t>
            </w:r>
          </w:p>
          <w:p w:rsidR="00000000" w:rsidRPr="002F3499" w:rsidP="002F3499">
            <w:pPr>
              <w:pStyle w:val="BodyText"/>
            </w:pPr>
            <w:r w:rsidRPr="002F3499">
              <w:t>2.3 Determine game data input and output workload estimates</w:t>
            </w:r>
          </w:p>
          <w:p w:rsidR="00000000" w:rsidRPr="002F3499" w:rsidP="002F3499">
            <w:pPr>
              <w:pStyle w:val="BodyText"/>
            </w:pPr>
            <w:r w:rsidRPr="002F3499">
              <w:t>2.4 Determine the reliability and performance requirements</w:t>
            </w:r>
          </w:p>
          <w:p w:rsidR="00000000" w:rsidRPr="002F3499" w:rsidP="002F3499">
            <w:pPr>
              <w:pStyle w:val="BodyText"/>
            </w:pPr>
            <w:r w:rsidRPr="002F3499">
              <w:t xml:space="preserve">2.5 Define the minimum hardware requirements </w:t>
            </w:r>
            <w:r w:rsidRPr="002F3499">
              <w:t>to support the input and output workload and reliability or performance requirements</w:t>
            </w:r>
          </w:p>
          <w:p w:rsidR="00000000" w:rsidRPr="002F3499" w:rsidP="002F3499">
            <w:pPr>
              <w:pStyle w:val="BodyText"/>
            </w:pPr>
            <w:r w:rsidRPr="002F3499">
              <w:t>2.6 Configure the database management system in order to use minimum hardware requirements</w:t>
            </w:r>
          </w:p>
          <w:p w:rsidR="00000000" w:rsidP="002F3499">
            <w:pPr>
              <w:pStyle w:val="BodyText"/>
              <w:rPr>
                <w:lang w:val="en-NZ"/>
              </w:rPr>
            </w:pPr>
            <w:r w:rsidRPr="002F3499">
              <w:t>2.7 Refine and confirm the database test data</w:t>
            </w:r>
          </w:p>
        </w:tc>
      </w:tr>
      <w:tr w:rsidTr="002F34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3. Implement the physical databas</w:t>
            </w:r>
            <w:r w:rsidRPr="002F3499">
              <w:t>e prototype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3.1 Write structured query language (SQL) scripts to create physical database files according to the design requirements</w:t>
            </w:r>
          </w:p>
          <w:p w:rsidR="00000000" w:rsidRPr="002F3499" w:rsidP="002F3499">
            <w:pPr>
              <w:pStyle w:val="BodyText"/>
            </w:pPr>
            <w:r w:rsidRPr="002F3499">
              <w:t>3.2 Write SQL scripts to create database tables</w:t>
            </w:r>
          </w:p>
          <w:p w:rsidR="00000000" w:rsidRPr="002F3499" w:rsidP="002F3499">
            <w:pPr>
              <w:pStyle w:val="BodyText"/>
            </w:pPr>
            <w:r w:rsidRPr="002F3499">
              <w:t>3.3 Implement the primary key constraints</w:t>
            </w:r>
          </w:p>
          <w:p w:rsidR="00000000" w:rsidRPr="002F3499" w:rsidP="002F3499">
            <w:pPr>
              <w:pStyle w:val="BodyText"/>
            </w:pPr>
            <w:r w:rsidRPr="002F3499">
              <w:t>3.4 Implement the foreign key con</w:t>
            </w:r>
            <w:r w:rsidRPr="002F3499">
              <w:t>straints</w:t>
            </w:r>
          </w:p>
          <w:p w:rsidR="00000000" w:rsidRPr="002F3499" w:rsidP="002F3499">
            <w:pPr>
              <w:pStyle w:val="BodyText"/>
            </w:pPr>
            <w:r w:rsidRPr="002F3499">
              <w:t>3.5 Define, and script, stored procedures for selecting, inserting, updating and deleting data</w:t>
            </w:r>
          </w:p>
          <w:p w:rsidR="00000000" w:rsidRPr="002F3499" w:rsidP="002F3499">
            <w:pPr>
              <w:pStyle w:val="BodyText"/>
            </w:pPr>
            <w:r w:rsidRPr="002F3499">
              <w:t>3.6 Define and script insert statements for test data</w:t>
            </w:r>
          </w:p>
          <w:p w:rsidR="00000000" w:rsidP="002F3499">
            <w:pPr>
              <w:pStyle w:val="BodyText"/>
              <w:rPr>
                <w:lang w:val="en-NZ"/>
              </w:rPr>
            </w:pPr>
            <w:r w:rsidRPr="002F3499">
              <w:t>3.7 Execute SQL scripts and database, including test data</w:t>
            </w:r>
          </w:p>
        </w:tc>
      </w:tr>
      <w:tr w:rsidTr="002F34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4. Test the database and document resul</w:t>
            </w:r>
            <w:r w:rsidRPr="002F3499">
              <w:t>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4.1 Document the entity integrity tests, and results</w:t>
            </w:r>
          </w:p>
          <w:p w:rsidR="00000000" w:rsidRPr="002F3499" w:rsidP="002F3499">
            <w:pPr>
              <w:pStyle w:val="BodyText"/>
            </w:pPr>
            <w:r w:rsidRPr="002F3499">
              <w:t>4.2 Document the referential integrity tests, and results</w:t>
            </w:r>
          </w:p>
          <w:p w:rsidR="00000000" w:rsidRPr="002F3499" w:rsidP="002F3499">
            <w:pPr>
              <w:pStyle w:val="BodyText"/>
            </w:pPr>
            <w:r w:rsidRPr="002F3499">
              <w:t>4.3 Document the input and output performance tests, and results</w:t>
            </w:r>
          </w:p>
          <w:p w:rsidR="00000000" w:rsidP="002F3499">
            <w:pPr>
              <w:pStyle w:val="BodyText"/>
              <w:rPr>
                <w:lang w:val="en-NZ"/>
              </w:rPr>
            </w:pPr>
            <w:r w:rsidRPr="002F3499">
              <w:t>4.4 Document the stored procedures tests, and results</w:t>
            </w:r>
          </w:p>
        </w:tc>
      </w:tr>
      <w:tr w:rsidTr="002F34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5. Review, evaluate and correct database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5.1 Review the test result deficiencies</w:t>
            </w:r>
          </w:p>
          <w:p w:rsidR="00000000" w:rsidRPr="002F3499" w:rsidP="002F3499">
            <w:pPr>
              <w:pStyle w:val="BodyText"/>
            </w:pPr>
            <w:r w:rsidRPr="002F3499">
              <w:t>5.2 Define, evaluate and test the deficiencies, and ensure that corrective measures are implemented</w:t>
            </w:r>
          </w:p>
          <w:p w:rsidR="00000000" w:rsidRPr="002F3499" w:rsidP="002F3499">
            <w:pPr>
              <w:pStyle w:val="BodyText"/>
            </w:pPr>
            <w:r w:rsidRPr="002F3499">
              <w:t>5.3 Implement corrections to the database</w:t>
            </w:r>
          </w:p>
        </w:tc>
      </w:tr>
    </w:tbl>
    <w:p w:rsidR="00000000" w:rsidRPr="002F3499" w:rsidP="002F3499">
      <w:pPr>
        <w:pStyle w:val="BodyText"/>
      </w:pPr>
    </w:p>
    <w:p w:rsidR="00000000" w:rsidRPr="002F3499" w:rsidP="002F3499">
      <w:pPr>
        <w:pStyle w:val="AllowPageBreak"/>
      </w:pPr>
    </w:p>
    <w:p w:rsidR="00000000" w:rsidRPr="002F3499" w:rsidP="002F3499">
      <w:pPr>
        <w:pStyle w:val="Heading1"/>
      </w:pPr>
      <w:bookmarkStart w:id="5" w:name="O_677565"/>
      <w:bookmarkEnd w:id="5"/>
      <w:r w:rsidRPr="002F3499">
        <w:t>Fo</w:t>
      </w:r>
      <w:r w:rsidRPr="002F3499">
        <w:t>undation Skills</w:t>
      </w:r>
    </w:p>
    <w:p w:rsidR="00000000" w:rsidRPr="00940A3D" w:rsidP="00940A3D">
      <w:pPr>
        <w:pStyle w:val="BodyText"/>
        <w:rPr>
          <w:i/>
        </w:rPr>
      </w:pPr>
      <w:r w:rsidRPr="00940A3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F34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rPr>
                <w:rStyle w:val="SpecialBold"/>
              </w:rPr>
              <w:t>Description</w:t>
            </w:r>
          </w:p>
        </w:tc>
      </w:tr>
      <w:tr w:rsidTr="002F34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1.1, 1.2, 1.3, 1.4, 1.6, 2.2, 2.</w:t>
            </w:r>
            <w:r w:rsidRPr="002F3499">
              <w:t>3, 2.4, 2.5, 2.7, 5.1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ListBullet"/>
            </w:pPr>
            <w:r w:rsidRPr="002F3499">
              <w:t>Interprets and analyses documents containing complex games-design and database-architecture terminology, to determine database requirements and identify design inconstancies</w:t>
            </w:r>
          </w:p>
          <w:p w:rsidR="00000000" w:rsidP="002F3499">
            <w:pPr>
              <w:pStyle w:val="ListBullet"/>
              <w:rPr>
                <w:lang w:val="en-NZ"/>
              </w:rPr>
            </w:pPr>
            <w:r w:rsidRPr="002F3499">
              <w:t>Interprets and comprehends a large range o</w:t>
            </w:r>
            <w:r w:rsidRPr="002F3499">
              <w:t>f diagrams, flow charts, code, syntax, icons, symbols, text, numbers and letters necessary to design and develop a database</w:t>
            </w:r>
          </w:p>
        </w:tc>
      </w:tr>
      <w:tr w:rsidTr="002F34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1.5, 1.7, 2.1, 3.1, 3.2, 3.5, 3.6, 3.7, 4.1, 4.2, 4.3, 4.4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ListBullet"/>
            </w:pPr>
            <w:r w:rsidRPr="002F3499">
              <w:t>Uses correct spelling and grammar, plain English, specific term</w:t>
            </w:r>
            <w:r w:rsidRPr="002F3499">
              <w:t>inology and appropriate document layout, when documenting database test data and test results</w:t>
            </w:r>
          </w:p>
          <w:p w:rsidR="00000000" w:rsidP="002F3499">
            <w:pPr>
              <w:pStyle w:val="ListBullet"/>
              <w:rPr>
                <w:lang w:val="en-NZ"/>
              </w:rPr>
            </w:pPr>
            <w:r w:rsidRPr="002F3499">
              <w:t>Uses the appropriate programming code, syntax and conventions to develop the database</w:t>
            </w:r>
          </w:p>
        </w:tc>
      </w:tr>
      <w:tr w:rsidTr="002F34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1.1, 1.2, 1.3, 1.4, 2.2, 2.3, 2.4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ListBullet"/>
              <w:rPr>
                <w:lang w:val="en-NZ"/>
              </w:rPr>
            </w:pPr>
            <w:r w:rsidRPr="002F3499">
              <w:t>Employs effective lis</w:t>
            </w:r>
            <w:r w:rsidRPr="002F3499">
              <w:t>tening and open-questioning techniques to clarify design requirements and project scheduling, and to obtain feedback</w:t>
            </w:r>
          </w:p>
        </w:tc>
      </w:tr>
      <w:tr w:rsidTr="002F34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1.1-1.7, 2.1-2.7, 3.1-3.7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ListBullet"/>
              <w:rPr>
                <w:lang w:val="en-NZ"/>
              </w:rPr>
            </w:pPr>
            <w:r w:rsidRPr="002F3499">
              <w:t xml:space="preserve">Uses a wide range of applied mathematical calculations and functions to design, develop, and evaluate </w:t>
            </w:r>
            <w:r w:rsidRPr="002F3499">
              <w:t>the database</w:t>
            </w:r>
          </w:p>
        </w:tc>
      </w:tr>
      <w:tr w:rsidTr="002F34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All</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ListBullet"/>
            </w:pPr>
            <w:r w:rsidRPr="002F3499">
              <w:t>Plans a range of routine, and some non-routine, tasks, aiming to achieve required outcomes efficiently and effectively</w:t>
            </w:r>
          </w:p>
          <w:p w:rsidR="00000000" w:rsidRPr="002F3499" w:rsidP="002F3499">
            <w:pPr>
              <w:pStyle w:val="ListBullet"/>
            </w:pPr>
            <w:r w:rsidRPr="002F3499">
              <w:t>Makes a range of critical and non-critical decisions in relatively complex situations, using analyti</w:t>
            </w:r>
            <w:r w:rsidRPr="002F3499">
              <w:t>cal processes to decide on appropriate courses of action</w:t>
            </w:r>
          </w:p>
          <w:p w:rsidR="00000000" w:rsidRPr="002F3499" w:rsidP="002F3499">
            <w:pPr>
              <w:pStyle w:val="ListBullet"/>
            </w:pPr>
            <w:r w:rsidRPr="002F3499">
              <w:t>Evaluates outcomes to identify opportunities for improvement within own work context</w:t>
            </w:r>
          </w:p>
          <w:p w:rsidR="00000000" w:rsidRPr="002F3499" w:rsidP="002F3499">
            <w:pPr>
              <w:pStyle w:val="ListBullet"/>
            </w:pPr>
            <w:r w:rsidRPr="002F3499">
              <w:t>Utilises a broad range of features within applications to complete required tasks</w:t>
            </w:r>
          </w:p>
        </w:tc>
      </w:tr>
    </w:tbl>
    <w:p w:rsidR="00000000" w:rsidRPr="002F3499" w:rsidP="002F3499">
      <w:pPr>
        <w:pStyle w:val="BodyText"/>
      </w:pPr>
    </w:p>
    <w:p w:rsidR="00000000" w:rsidRPr="002F3499" w:rsidP="002F3499">
      <w:pPr>
        <w:pStyle w:val="AllowPageBreak"/>
      </w:pPr>
    </w:p>
    <w:p w:rsidR="00000000" w:rsidRPr="002F3499" w:rsidP="002F3499">
      <w:pPr>
        <w:pStyle w:val="Heading1"/>
      </w:pPr>
      <w:bookmarkStart w:id="6" w:name="O_677567"/>
      <w:bookmarkEnd w:id="6"/>
      <w:r w:rsidRPr="002F3499">
        <w:t xml:space="preserve">Unit Mapping </w:t>
      </w:r>
      <w:r w:rsidRPr="002F3499">
        <w:t>Information</w:t>
      </w:r>
    </w:p>
    <w:tbl>
      <w:tblPr>
        <w:tblW w:w="0" w:type="auto"/>
        <w:tblLayout w:type="fixed"/>
        <w:tblCellMar>
          <w:left w:w="62" w:type="dxa"/>
          <w:right w:w="62" w:type="dxa"/>
        </w:tblCellMar>
        <w:tblLook w:val="0000"/>
      </w:tblPr>
      <w:tblGrid>
        <w:gridCol w:w="2220"/>
        <w:gridCol w:w="2295"/>
        <w:gridCol w:w="2295"/>
        <w:gridCol w:w="2295"/>
      </w:tblGrid>
      <w:tr w:rsidTr="002F349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Code and title</w:t>
            </w:r>
          </w:p>
          <w:p w:rsidR="00000000" w:rsidRPr="002F3499" w:rsidP="002F3499">
            <w:pPr>
              <w:pStyle w:val="BodyText"/>
            </w:pPr>
            <w:r w:rsidRPr="002F34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Code and title</w:t>
            </w:r>
          </w:p>
          <w:p w:rsidR="00000000" w:rsidRPr="002F3499" w:rsidP="002F3499">
            <w:pPr>
              <w:pStyle w:val="BodyText"/>
            </w:pPr>
            <w:r w:rsidRPr="002F34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rPr>
                <w:rStyle w:val="SpecialBold"/>
              </w:rPr>
              <w:t>Equivalence status</w:t>
            </w:r>
          </w:p>
        </w:tc>
      </w:tr>
      <w:tr w:rsidTr="002F349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ICTGAM419 Build a database to support a computer game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ICAGAM419A Build a database to support a computer game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Equivalent unit</w:t>
            </w:r>
          </w:p>
        </w:tc>
      </w:tr>
    </w:tbl>
    <w:p w:rsidR="00000000" w:rsidRPr="002F3499" w:rsidP="002F3499">
      <w:pPr>
        <w:pStyle w:val="BodyText"/>
      </w:pPr>
    </w:p>
    <w:p w:rsidR="00000000" w:rsidRPr="002F3499" w:rsidP="002F3499">
      <w:pPr>
        <w:pStyle w:val="AllowPageBreak"/>
      </w:pPr>
    </w:p>
    <w:p w:rsidR="00000000" w:rsidRPr="002F3499" w:rsidP="002F3499">
      <w:pPr>
        <w:pStyle w:val="Heading1"/>
      </w:pPr>
      <w:bookmarkStart w:id="7" w:name="O_677574"/>
      <w:bookmarkEnd w:id="7"/>
      <w:r w:rsidRPr="002F3499">
        <w:t>Links</w:t>
      </w:r>
    </w:p>
    <w:p w:rsidR="00000000" w:rsidRPr="002F3499" w:rsidP="00940A3D">
      <w:pPr>
        <w:pStyle w:val="BodyText"/>
      </w:pPr>
      <w:r w:rsidRPr="002F349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C1343">
        <w:rPr>
          <w:rStyle w:val="Hyperlink"/>
        </w:rPr>
        <w:t>https://vetnet.gov.au/Pages/TrainingDocs.aspx?q=a53af4e4-b400-484e-b778-71c9e9d6aff2</w:t>
      </w:r>
      <w:r>
        <w:fldChar w:fldCharType="end"/>
      </w:r>
    </w:p>
    <w:p w:rsidR="00000000" w:rsidRPr="002F3499" w:rsidP="00940A3D">
      <w:pPr>
        <w:pStyle w:val="BodyText"/>
        <w:sectPr w:rsidSect="002F3499">
          <w:headerReference w:type="default" r:id="rId10"/>
          <w:footerReference w:type="default" r:id="rId11"/>
          <w:pgSz w:w="11908" w:h="16833"/>
          <w:pgMar w:top="1702" w:right="1418" w:bottom="1702" w:left="1418" w:header="992" w:footer="992" w:gutter="0"/>
          <w:cols w:space="720"/>
          <w:noEndnote/>
          <w:docGrid w:linePitch="299"/>
        </w:sectPr>
      </w:pPr>
    </w:p>
    <w:p w:rsidR="00000000" w:rsidRPr="002F3499" w:rsidP="002F3499">
      <w:pPr>
        <w:pStyle w:val="SuperHeading"/>
      </w:pPr>
      <w:r w:rsidRPr="002F3499">
        <w:t>Assessment Requirements for ICTGAM419 Build a database to support a computer game</w:t>
      </w:r>
    </w:p>
    <w:p w:rsidR="00000000" w:rsidRPr="002F3499" w:rsidP="002F3499">
      <w:pPr>
        <w:pStyle w:val="Heading1"/>
      </w:pPr>
      <w:bookmarkStart w:id="8" w:name="O_677569"/>
      <w:bookmarkEnd w:id="8"/>
      <w:r w:rsidRPr="002F3499">
        <w:t>Modification History</w:t>
      </w:r>
    </w:p>
    <w:tbl>
      <w:tblPr>
        <w:tblW w:w="0" w:type="auto"/>
        <w:tblLayout w:type="fixed"/>
        <w:tblCellMar>
          <w:left w:w="62" w:type="dxa"/>
          <w:right w:w="62" w:type="dxa"/>
        </w:tblCellMar>
        <w:tblLook w:val="0000"/>
      </w:tblPr>
      <w:tblGrid>
        <w:gridCol w:w="2627"/>
        <w:gridCol w:w="6337"/>
      </w:tblGrid>
      <w:tr w:rsidTr="002F34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rPr>
                <w:rStyle w:val="SpecialBold"/>
              </w:rPr>
              <w:t>Comments</w:t>
            </w:r>
          </w:p>
        </w:tc>
      </w:tr>
      <w:tr w:rsidTr="002F34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499">
            <w:pPr>
              <w:pStyle w:val="BodyText"/>
              <w:rPr>
                <w:lang w:val="en-NZ"/>
              </w:rPr>
            </w:pPr>
            <w:r w:rsidRPr="002F34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499" w:rsidP="002F3499">
            <w:pPr>
              <w:pStyle w:val="BodyText"/>
            </w:pPr>
            <w:r w:rsidRPr="002F3499">
              <w:t>This version first released with ICT Information and Communications Technology Training Package Version 1.0.</w:t>
            </w:r>
          </w:p>
        </w:tc>
      </w:tr>
    </w:tbl>
    <w:p w:rsidR="00000000" w:rsidRPr="002F3499" w:rsidP="002F3499">
      <w:pPr>
        <w:pStyle w:val="BodyText"/>
      </w:pPr>
    </w:p>
    <w:p w:rsidR="00000000" w:rsidRPr="002F3499" w:rsidP="002F3499">
      <w:pPr>
        <w:pStyle w:val="AllowPageBreak"/>
      </w:pPr>
    </w:p>
    <w:p w:rsidR="00000000" w:rsidRPr="002F3499" w:rsidP="002F3499">
      <w:pPr>
        <w:pStyle w:val="Heading1"/>
      </w:pPr>
      <w:bookmarkStart w:id="9" w:name="O_677570"/>
      <w:bookmarkEnd w:id="9"/>
      <w:r w:rsidRPr="002F3499">
        <w:t>Performance Evidence</w:t>
      </w:r>
    </w:p>
    <w:p w:rsidR="00000000" w:rsidRPr="002F3499" w:rsidP="00940A3D">
      <w:pPr>
        <w:pStyle w:val="BodyText"/>
      </w:pPr>
      <w:r w:rsidRPr="002F3499">
        <w:t>Evidence of the ability to:</w:t>
      </w:r>
    </w:p>
    <w:p w:rsidR="00000000" w:rsidRPr="002F3499" w:rsidP="002F3499">
      <w:pPr>
        <w:pStyle w:val="ListBullet"/>
      </w:pPr>
      <w:r w:rsidRPr="002F3499">
        <w:t>interpret a conceptual database model</w:t>
      </w:r>
    </w:p>
    <w:p w:rsidR="00000000" w:rsidRPr="002F3499" w:rsidP="002F3499">
      <w:pPr>
        <w:pStyle w:val="ListBullet"/>
      </w:pPr>
      <w:r w:rsidRPr="002F3499">
        <w:t>create a database from a conceptual model, that allows for the persistence of state data for a computer game</w:t>
      </w:r>
    </w:p>
    <w:p w:rsidR="00000000" w:rsidRPr="002F3499" w:rsidP="002F3499">
      <w:pPr>
        <w:pStyle w:val="ListBullet"/>
      </w:pPr>
      <w:r w:rsidRPr="002F3499">
        <w:t>evaluate, and improve, the performance of a database built to support a computer game.</w:t>
      </w:r>
    </w:p>
    <w:p w:rsidR="00000000" w:rsidRPr="002F3499" w:rsidP="002F3499">
      <w:pPr>
        <w:pStyle w:val="BodyText"/>
      </w:pPr>
    </w:p>
    <w:p w:rsidR="00000000" w:rsidRPr="002F3499" w:rsidP="00940A3D">
      <w:pPr>
        <w:pStyle w:val="BodyText"/>
      </w:pPr>
      <w:r w:rsidRPr="002F3499">
        <w:t>Note: If a specific volume or frequency is not stated, then</w:t>
      </w:r>
      <w:r w:rsidRPr="002F3499">
        <w:t xml:space="preserve"> evidence must be provided at least once.</w:t>
      </w:r>
    </w:p>
    <w:p w:rsidR="00000000" w:rsidRPr="002F3499" w:rsidP="002F3499">
      <w:pPr>
        <w:pStyle w:val="Heading1"/>
      </w:pPr>
      <w:bookmarkStart w:id="10" w:name="O_677571"/>
      <w:bookmarkEnd w:id="10"/>
      <w:r w:rsidRPr="002F3499">
        <w:t>Knowledge Evidence</w:t>
      </w:r>
    </w:p>
    <w:p w:rsidR="00000000" w:rsidRPr="002F3499" w:rsidP="00940A3D">
      <w:pPr>
        <w:pStyle w:val="BodyText"/>
      </w:pPr>
      <w:r w:rsidRPr="002F3499">
        <w:t>To complete the unit requirements safely and effectively, the individual must:</w:t>
      </w:r>
    </w:p>
    <w:p w:rsidR="00000000" w:rsidRPr="002F3499" w:rsidP="002F3499">
      <w:pPr>
        <w:pStyle w:val="ListBullet"/>
      </w:pPr>
      <w:r w:rsidRPr="002F3499">
        <w:t>identify computer hardware specifications and performance required to support database development</w:t>
      </w:r>
    </w:p>
    <w:p w:rsidR="00000000" w:rsidRPr="002F3499" w:rsidP="002F3499">
      <w:pPr>
        <w:pStyle w:val="ListBullet"/>
      </w:pPr>
      <w:r w:rsidRPr="002F3499">
        <w:t>discuss the creation, use and testing of stored procedures</w:t>
      </w:r>
    </w:p>
    <w:p w:rsidR="00000000" w:rsidRPr="002F3499" w:rsidP="002F3499">
      <w:pPr>
        <w:pStyle w:val="ListBullet"/>
      </w:pPr>
      <w:r w:rsidRPr="002F3499">
        <w:t>explain why input and output parameters are required</w:t>
      </w:r>
    </w:p>
    <w:p w:rsidR="00000000" w:rsidRPr="002F3499" w:rsidP="002F3499">
      <w:pPr>
        <w:pStyle w:val="ListBullet"/>
      </w:pPr>
      <w:r w:rsidRPr="002F3499">
        <w:t>explain database stress testing and stress testing software</w:t>
      </w:r>
    </w:p>
    <w:p w:rsidR="00000000" w:rsidRPr="002F3499" w:rsidP="002F3499">
      <w:pPr>
        <w:pStyle w:val="ListBullet"/>
      </w:pPr>
      <w:r w:rsidRPr="002F3499">
        <w:t>discuss the principles of database testing methodologies</w:t>
      </w:r>
    </w:p>
    <w:p w:rsidR="00000000" w:rsidRPr="002F3499" w:rsidP="002F3499">
      <w:pPr>
        <w:pStyle w:val="ListBullet"/>
      </w:pPr>
      <w:r w:rsidRPr="002F3499">
        <w:t>describe object-oriented d</w:t>
      </w:r>
      <w:r w:rsidRPr="002F3499">
        <w:t>atabase management systems</w:t>
      </w:r>
    </w:p>
    <w:p w:rsidR="00000000" w:rsidRPr="002F3499" w:rsidP="002F3499">
      <w:pPr>
        <w:pStyle w:val="ListBullet"/>
      </w:pPr>
      <w:r w:rsidRPr="002F3499">
        <w:t>discuss the similarities and difference between relational database management systems:</w:t>
      </w:r>
    </w:p>
    <w:p w:rsidR="00000000" w:rsidRPr="002F3499" w:rsidP="002F3499">
      <w:pPr>
        <w:pStyle w:val="ListBullet2"/>
      </w:pPr>
      <w:r w:rsidRPr="002F3499">
        <w:t>IBM DB2</w:t>
      </w:r>
    </w:p>
    <w:p w:rsidR="00000000" w:rsidRPr="002F3499" w:rsidP="002F3499">
      <w:pPr>
        <w:pStyle w:val="ListBullet2"/>
      </w:pPr>
      <w:r w:rsidRPr="002F3499">
        <w:t>Microsoft Access</w:t>
      </w:r>
    </w:p>
    <w:p w:rsidR="00000000" w:rsidRPr="002F3499" w:rsidP="002F3499">
      <w:pPr>
        <w:pStyle w:val="ListBullet2"/>
      </w:pPr>
      <w:r w:rsidRPr="002F3499">
        <w:t>Microsoft SQL (MS SQL) server</w:t>
      </w:r>
    </w:p>
    <w:p w:rsidR="00000000" w:rsidRPr="002F3499" w:rsidP="002F3499">
      <w:pPr>
        <w:pStyle w:val="ListBullet2"/>
      </w:pPr>
      <w:r w:rsidRPr="002F3499">
        <w:t>MySQL</w:t>
      </w:r>
    </w:p>
    <w:p w:rsidR="00000000" w:rsidRPr="002F3499" w:rsidP="002F3499">
      <w:pPr>
        <w:pStyle w:val="ListBullet2"/>
      </w:pPr>
      <w:r w:rsidRPr="002F3499">
        <w:t>Oracle</w:t>
      </w:r>
    </w:p>
    <w:p w:rsidR="00000000" w:rsidRPr="002F3499" w:rsidP="002F3499">
      <w:pPr>
        <w:pStyle w:val="ListBullet2"/>
      </w:pPr>
      <w:r w:rsidRPr="002F3499">
        <w:t>Postgre Structured Query Language (Postgre SQL)</w:t>
      </w:r>
    </w:p>
    <w:p w:rsidR="00000000" w:rsidRPr="002F3499" w:rsidP="002F3499">
      <w:pPr>
        <w:pStyle w:val="ListBullet"/>
      </w:pPr>
      <w:r w:rsidRPr="002F3499">
        <w:t>discuss relational database modelling building blocks and theory, including attributes, entity relationship modelling and normalisation of database tables</w:t>
      </w:r>
    </w:p>
    <w:p w:rsidR="00000000" w:rsidRPr="002F3499" w:rsidP="002F3499">
      <w:pPr>
        <w:pStyle w:val="ListBullet"/>
      </w:pPr>
      <w:r w:rsidRPr="002F3499">
        <w:t>discuss relationship cardinality and connectivity:</w:t>
      </w:r>
    </w:p>
    <w:p w:rsidR="00000000" w:rsidRPr="002F3499" w:rsidP="002F3499">
      <w:pPr>
        <w:pStyle w:val="ListBullet2"/>
      </w:pPr>
      <w:r w:rsidRPr="002F3499">
        <w:t>1:1</w:t>
      </w:r>
    </w:p>
    <w:p w:rsidR="00000000" w:rsidRPr="002F3499" w:rsidP="002F3499">
      <w:pPr>
        <w:pStyle w:val="ListBullet2"/>
      </w:pPr>
      <w:r w:rsidRPr="002F3499">
        <w:t>1:M</w:t>
      </w:r>
    </w:p>
    <w:p w:rsidR="00000000" w:rsidRPr="002F3499" w:rsidP="002F3499">
      <w:pPr>
        <w:pStyle w:val="ListBullet2"/>
      </w:pPr>
      <w:r w:rsidRPr="002F3499">
        <w:t>M:N</w:t>
      </w:r>
    </w:p>
    <w:p w:rsidR="00000000" w:rsidRPr="002F3499" w:rsidP="002F3499">
      <w:pPr>
        <w:pStyle w:val="ListBullet"/>
      </w:pPr>
      <w:r w:rsidRPr="002F3499">
        <w:t>outline the features, and functions,</w:t>
      </w:r>
      <w:r w:rsidRPr="002F3499">
        <w:t xml:space="preserve"> of structured query language (SQL), including data definition language and data manipulation language</w:t>
      </w:r>
    </w:p>
    <w:p w:rsidR="00000000" w:rsidRPr="002F3499" w:rsidP="002F3499">
      <w:pPr>
        <w:pStyle w:val="ListBullet"/>
      </w:pPr>
      <w:r w:rsidRPr="002F3499">
        <w:t>discuss the evolution of relational database management systems and their relationship to the flat file, hierarchical, and network data storage legacy of</w:t>
      </w:r>
      <w:r w:rsidRPr="002F3499">
        <w:t xml:space="preserve"> games</w:t>
      </w:r>
    </w:p>
    <w:p w:rsidR="00000000" w:rsidRPr="002F3499" w:rsidP="002F3499">
      <w:pPr>
        <w:pStyle w:val="ListBullet"/>
      </w:pPr>
      <w:r w:rsidRPr="002F3499">
        <w:t xml:space="preserve">outline the important functions of a relational database management system within the context of a </w:t>
      </w:r>
      <w:r w:rsidRPr="002F3499">
        <w:t>computer game</w:t>
      </w:r>
    </w:p>
    <w:p w:rsidR="00000000" w:rsidRPr="002F3499" w:rsidP="002F3499">
      <w:pPr>
        <w:pStyle w:val="ListBullet"/>
      </w:pPr>
      <w:r w:rsidRPr="002F3499">
        <w:t>interpret data access languages, such as SQL and language-integrated query (LINQ)</w:t>
      </w:r>
    </w:p>
    <w:p w:rsidR="00000000" w:rsidRPr="002F3499" w:rsidP="002F3499">
      <w:pPr>
        <w:pStyle w:val="ListBullet"/>
      </w:pPr>
      <w:r w:rsidRPr="002F3499">
        <w:t>interpret data application programming interfaces (APIs) including:</w:t>
      </w:r>
    </w:p>
    <w:p w:rsidR="00000000" w:rsidRPr="002F3499" w:rsidP="002F3499">
      <w:pPr>
        <w:pStyle w:val="ListBullet2"/>
      </w:pPr>
      <w:r w:rsidRPr="002F3499">
        <w:t>ADO.Net</w:t>
      </w:r>
    </w:p>
    <w:p w:rsidR="00000000" w:rsidRPr="002F3499" w:rsidP="002F3499">
      <w:pPr>
        <w:pStyle w:val="ListBullet2"/>
      </w:pPr>
      <w:r w:rsidRPr="002F3499">
        <w:t>data integrity</w:t>
      </w:r>
    </w:p>
    <w:p w:rsidR="00000000" w:rsidRPr="002F3499" w:rsidP="002F3499">
      <w:pPr>
        <w:pStyle w:val="ListBullet2"/>
      </w:pPr>
      <w:r w:rsidRPr="002F3499">
        <w:t>disaster recovery and backups</w:t>
      </w:r>
    </w:p>
    <w:p w:rsidR="00000000" w:rsidRPr="002F3499" w:rsidP="002F3499">
      <w:pPr>
        <w:pStyle w:val="ListBullet2"/>
      </w:pPr>
      <w:r w:rsidRPr="002F3499">
        <w:t>data dictionary</w:t>
      </w:r>
    </w:p>
    <w:p w:rsidR="00000000" w:rsidRPr="002F3499" w:rsidP="002F3499">
      <w:pPr>
        <w:pStyle w:val="ListBullet2"/>
      </w:pPr>
      <w:r w:rsidRPr="002F3499">
        <w:t>data storage</w:t>
      </w:r>
    </w:p>
    <w:p w:rsidR="00000000" w:rsidRPr="002F3499" w:rsidP="002F3499">
      <w:pPr>
        <w:pStyle w:val="ListBullet2"/>
      </w:pPr>
      <w:r w:rsidRPr="002F3499">
        <w:t>security requirements of the data</w:t>
      </w:r>
    </w:p>
    <w:p w:rsidR="00000000" w:rsidRPr="002F3499" w:rsidP="002F3499">
      <w:pPr>
        <w:pStyle w:val="ListBullet2"/>
      </w:pPr>
      <w:r w:rsidRPr="002F3499">
        <w:t>transforming and presenting the data</w:t>
      </w:r>
    </w:p>
    <w:p w:rsidR="00000000" w:rsidRPr="002F3499" w:rsidP="002F3499">
      <w:pPr>
        <w:pStyle w:val="ListBullet"/>
      </w:pPr>
      <w:r w:rsidRPr="002F3499">
        <w:t>discuss the importance of data mo</w:t>
      </w:r>
      <w:r w:rsidRPr="002F3499">
        <w:t>dels</w:t>
      </w:r>
    </w:p>
    <w:p w:rsidR="00000000" w:rsidRPr="002F3499" w:rsidP="002F3499">
      <w:pPr>
        <w:pStyle w:val="ListBullet"/>
      </w:pPr>
      <w:r w:rsidRPr="002F3499">
        <w:t>describe the different types of data models, including Chen and Crow’s Foot models</w:t>
      </w:r>
    </w:p>
    <w:p w:rsidR="00000000" w:rsidRPr="002F3499" w:rsidP="002F3499">
      <w:pPr>
        <w:pStyle w:val="ListBullet"/>
      </w:pPr>
      <w:r w:rsidRPr="002F3499">
        <w:t>describe the relationship between game-play rules and the modelling of the database structure.</w:t>
      </w:r>
    </w:p>
    <w:p w:rsidR="00000000" w:rsidRPr="002F3499" w:rsidP="002F3499">
      <w:pPr>
        <w:pStyle w:val="AllowPageBreak"/>
      </w:pPr>
    </w:p>
    <w:p w:rsidR="00000000" w:rsidRPr="002F3499" w:rsidP="002F3499">
      <w:pPr>
        <w:pStyle w:val="Heading1"/>
      </w:pPr>
      <w:bookmarkStart w:id="11" w:name="O_677572"/>
      <w:bookmarkEnd w:id="11"/>
      <w:r w:rsidRPr="002F3499">
        <w:t>Assessment Conditions</w:t>
      </w:r>
    </w:p>
    <w:p w:rsidR="00000000" w:rsidRPr="002F3499" w:rsidP="00940A3D">
      <w:pPr>
        <w:pStyle w:val="BodyText"/>
      </w:pPr>
      <w:r w:rsidRPr="002F3499">
        <w:t>Gather evidence to demonstrate consistent performance in conditions that are safe and replicate the workplace. Noise levels, production flow, interruptions and time variances must be typical of those experienced in the game development field of work, and i</w:t>
      </w:r>
      <w:r w:rsidRPr="002F3499">
        <w:t>nclude access to:</w:t>
      </w:r>
    </w:p>
    <w:p w:rsidR="00000000" w:rsidRPr="002F3499" w:rsidP="002F3499">
      <w:pPr>
        <w:pStyle w:val="ListBullet"/>
      </w:pPr>
      <w:r w:rsidRPr="002F3499">
        <w:t>computer-aided software engineering and modelling tools</w:t>
      </w:r>
    </w:p>
    <w:p w:rsidR="00000000" w:rsidRPr="002F3499" w:rsidP="002F3499">
      <w:pPr>
        <w:pStyle w:val="ListBullet"/>
      </w:pPr>
      <w:r w:rsidRPr="002F3499">
        <w:t>a relational or object-oriented database management system</w:t>
      </w:r>
    </w:p>
    <w:p w:rsidR="00000000" w:rsidRPr="002F3499" w:rsidP="002F3499">
      <w:pPr>
        <w:pStyle w:val="ListBullet"/>
      </w:pPr>
      <w:r w:rsidRPr="002F3499">
        <w:t>performance testing and analysis software for selected database management system/ game architecture specifications</w:t>
      </w:r>
    </w:p>
    <w:p w:rsidR="00000000" w:rsidRPr="002F3499" w:rsidP="002F3499">
      <w:pPr>
        <w:pStyle w:val="ListBullet"/>
      </w:pPr>
      <w:r w:rsidRPr="002F3499">
        <w:t>the ga</w:t>
      </w:r>
      <w:r w:rsidRPr="002F3499">
        <w:t>me design and requirements documentation</w:t>
      </w:r>
    </w:p>
    <w:p w:rsidR="00000000" w:rsidRPr="002F3499" w:rsidP="002F3499">
      <w:pPr>
        <w:pStyle w:val="ListBullet"/>
      </w:pPr>
      <w:r w:rsidRPr="002F3499">
        <w:t>the client or server hardware</w:t>
      </w:r>
    </w:p>
    <w:p w:rsidR="00000000" w:rsidRPr="002F3499" w:rsidP="002F3499">
      <w:pPr>
        <w:pStyle w:val="ListBullet"/>
      </w:pPr>
      <w:r w:rsidRPr="002F3499">
        <w:t>networking infrastructure sufficient to simulate the game architecture specifications.</w:t>
      </w:r>
    </w:p>
    <w:p w:rsidR="00000000" w:rsidRPr="002F3499" w:rsidP="002F3499">
      <w:pPr>
        <w:pStyle w:val="BodyText"/>
      </w:pPr>
    </w:p>
    <w:p w:rsidR="00000000" w:rsidRPr="002F3499" w:rsidP="00940A3D">
      <w:pPr>
        <w:pStyle w:val="BodyText"/>
      </w:pPr>
      <w:r w:rsidRPr="002F3499">
        <w:t>Assessors must satisfy NVR/AQTF assessor requirements.</w:t>
      </w:r>
    </w:p>
    <w:p w:rsidR="00000000" w:rsidRPr="002F3499" w:rsidP="002F3499">
      <w:pPr>
        <w:pStyle w:val="Heading1"/>
      </w:pPr>
      <w:bookmarkStart w:id="12" w:name="O_677575"/>
      <w:bookmarkEnd w:id="12"/>
      <w:r w:rsidRPr="002F3499">
        <w:t>Links</w:t>
      </w:r>
    </w:p>
    <w:p w:rsidR="00000000" w:rsidRPr="002F3499" w:rsidP="00940A3D">
      <w:pPr>
        <w:pStyle w:val="BodyText"/>
      </w:pPr>
      <w:r w:rsidRPr="002F3499">
        <w:t>Companion Volume im</w:t>
      </w:r>
      <w:r w:rsidRPr="002F3499">
        <w:t xml:space="preserve">plementation guides are found in VETNet - </w:t>
      </w:r>
      <w:r>
        <w:fldChar w:fldCharType="begin"/>
      </w:r>
      <w:r>
        <w:instrText xml:space="preserve"> HYPERLINK "https://vetnet.gov.au/Pages/TrainingDocs.aspx?q=a53af4e4-b400-484e-b778-71c9e9d6aff2" </w:instrText>
      </w:r>
      <w:r>
        <w:fldChar w:fldCharType="separate"/>
      </w:r>
      <w:r w:rsidRPr="002C1343">
        <w:rPr>
          <w:rStyle w:val="Hyperlink"/>
        </w:rPr>
        <w:t>https://vetnet.gov.au/Pages/TrainingDocs.aspx?q=a53af4e4-b400-484e-b778-71c9e9d6aff2</w:t>
      </w:r>
      <w:r>
        <w:fldChar w:fldCharType="end"/>
      </w:r>
    </w:p>
    <w:p w:rsidR="00000000" w:rsidRPr="002F3499" w:rsidP="002F3499"/>
    <w:sectPr w:rsidSect="002F34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rsidRPr="00940A3D" w:rsidP="00940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D" w:rsidP="002F3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0A3D" w:rsidP="002F34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40A3D" w:rsidP="002F34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rsidP="002F3499">
    <w:pPr>
      <w:pStyle w:val="Footer"/>
      <w:framePr w:wrap="around"/>
    </w:pPr>
    <w:r>
      <w:fldChar w:fldCharType="begin"/>
    </w:r>
    <w:r>
      <w:instrText xml:space="preserve"> DOCPROPERTY  Subject  \* MERGEFORMAT </w:instrText>
    </w:r>
    <w:r>
      <w:fldChar w:fldCharType="separate"/>
    </w:r>
    <w:r w:rsidR="00940A3D">
      <w:t>Approved</w:t>
    </w:r>
    <w:r w:rsidR="00940A3D">
      <w:fldChar w:fldCharType="end"/>
    </w:r>
    <w:r>
      <w:tab/>
      <w:t xml:space="preserve">Page </w:t>
    </w:r>
    <w:r>
      <w:fldChar w:fldCharType="begin"/>
    </w:r>
    <w:r>
      <w:instrText xml:space="preserve"> PAGE  \* Arabic  \* MERGEFORMAT </w:instrText>
    </w:r>
    <w:r>
      <w:fldChar w:fldCharType="separate"/>
    </w:r>
    <w:r w:rsidR="00940A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A3D">
      <w:rPr>
        <w:noProof/>
      </w:rPr>
      <w:t>5</w:t>
    </w:r>
    <w:r>
      <w:rPr>
        <w:noProof/>
      </w:rPr>
      <w:fldChar w:fldCharType="end"/>
    </w:r>
  </w:p>
  <w:p w:rsidR="002F3499" w:rsidP="002F3499">
    <w:pPr>
      <w:pStyle w:val="Footer"/>
      <w:framePr w:wrap="around"/>
    </w:pPr>
    <w:r>
      <w:t xml:space="preserve">© Commonwealth of Australia, </w:t>
    </w:r>
    <w:r>
      <w:fldChar w:fldCharType="begin"/>
    </w:r>
    <w:r>
      <w:instrText xml:space="preserve"> DATE  \@ "yyyy"  \* MERGEFORMAT </w:instrText>
    </w:r>
    <w:r>
      <w:fldChar w:fldCharType="separate"/>
    </w:r>
    <w:r w:rsidR="00940A3D">
      <w:rPr>
        <w:noProof/>
      </w:rPr>
      <w:t>2025</w:t>
    </w:r>
    <w:r>
      <w:fldChar w:fldCharType="end"/>
    </w:r>
    <w:r>
      <w:tab/>
    </w:r>
    <w:r>
      <w:fldChar w:fldCharType="begin"/>
    </w:r>
    <w:r>
      <w:instrText xml:space="preserve"> DOCPROPERTY  Author  \* MERGEFORMAT </w:instrText>
    </w:r>
    <w:r>
      <w:fldChar w:fldCharType="separate"/>
    </w:r>
    <w:r w:rsidR="00940A3D">
      <w:t>Future Skills Organisation</w:t>
    </w:r>
    <w:r w:rsidR="00940A3D">
      <w:fldChar w:fldCharType="end"/>
    </w:r>
  </w:p>
  <w:p w:rsidR="002F3499" w:rsidP="002F3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499" w:rsidRPr="00940A3D" w:rsidP="00940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D" w:rsidRPr="002D2AF8" w:rsidP="002F3499">
    <w:pPr>
      <w:pStyle w:val="Header"/>
      <w:framePr w:wrap="around"/>
    </w:pPr>
    <w:r>
      <w:fldChar w:fldCharType="begin"/>
    </w:r>
    <w:r>
      <w:instrText xml:space="preserve"> TITLE   \* MERGEFORMAT </w:instrText>
    </w:r>
    <w:r>
      <w:fldChar w:fldCharType="separate"/>
    </w:r>
    <w:r>
      <w:t>ICTGAM419 Build a database to support a computer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A3D" w:rsidP="002F34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99" w:rsidRPr="002D2AF8" w:rsidP="002F3499">
    <w:pPr>
      <w:pStyle w:val="Header"/>
      <w:framePr w:wrap="around"/>
    </w:pPr>
    <w:r>
      <w:fldChar w:fldCharType="begin"/>
    </w:r>
    <w:r>
      <w:instrText xml:space="preserve"> TITLE   \* MERGEFORMAT </w:instrText>
    </w:r>
    <w:r>
      <w:fldChar w:fldCharType="separate"/>
    </w:r>
    <w:r w:rsidR="00940A3D">
      <w:t>ICTGAM419 Build a database to support a computer game</w:t>
    </w:r>
    <w:r w:rsidR="00940A3D">
      <w:fldChar w:fldCharType="end"/>
    </w:r>
    <w:r>
      <w:tab/>
      <w:t xml:space="preserve">Date this document was generated: </w:t>
    </w:r>
    <w:r>
      <w:fldChar w:fldCharType="begin"/>
    </w:r>
    <w:r>
      <w:instrText xml:space="preserve"> CREATEDATE  \@ "d MMMM yyyy"  \* MERGEFORMAT </w:instrText>
    </w:r>
    <w:r>
      <w:fldChar w:fldCharType="separate"/>
    </w:r>
    <w:r w:rsidR="00940A3D">
      <w:rPr>
        <w:noProof/>
      </w:rPr>
      <w:t>2 March 2025</w:t>
    </w:r>
    <w:r>
      <w:fldChar w:fldCharType="end"/>
    </w:r>
  </w:p>
  <w:p w:rsidR="002F3499" w:rsidP="002F3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60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EB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CB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499"/>
    <w:pPr>
      <w:spacing w:before="360" w:after="60"/>
      <w:outlineLvl w:val="0"/>
    </w:pPr>
    <w:rPr>
      <w:sz w:val="32"/>
    </w:rPr>
  </w:style>
  <w:style w:type="paragraph" w:styleId="Heading2">
    <w:name w:val="heading 2"/>
    <w:basedOn w:val="HeadingBase"/>
    <w:next w:val="BodyText"/>
    <w:link w:val="Heading2Char"/>
    <w:qFormat/>
    <w:rsid w:val="002F3499"/>
    <w:pPr>
      <w:keepLines/>
      <w:spacing w:before="240" w:after="120"/>
      <w:outlineLvl w:val="1"/>
    </w:pPr>
    <w:rPr>
      <w:sz w:val="28"/>
      <w:szCs w:val="40"/>
    </w:rPr>
  </w:style>
  <w:style w:type="paragraph" w:styleId="Heading3">
    <w:name w:val="heading 3"/>
    <w:basedOn w:val="HeadingBase"/>
    <w:next w:val="BodyText"/>
    <w:link w:val="Heading3Char"/>
    <w:qFormat/>
    <w:rsid w:val="002F3499"/>
    <w:pPr>
      <w:spacing w:before="180" w:after="120"/>
      <w:outlineLvl w:val="2"/>
    </w:pPr>
    <w:rPr>
      <w:spacing w:val="-10"/>
      <w:kern w:val="32"/>
    </w:rPr>
  </w:style>
  <w:style w:type="paragraph" w:styleId="Heading4">
    <w:name w:val="heading 4"/>
    <w:basedOn w:val="HeadingBase"/>
    <w:next w:val="BodyText"/>
    <w:link w:val="Heading4Char"/>
    <w:qFormat/>
    <w:rsid w:val="002F3499"/>
    <w:pPr>
      <w:spacing w:before="160" w:after="120"/>
      <w:outlineLvl w:val="3"/>
    </w:pPr>
    <w:rPr>
      <w:sz w:val="22"/>
    </w:rPr>
  </w:style>
  <w:style w:type="paragraph" w:styleId="Heading5">
    <w:name w:val="heading 5"/>
    <w:basedOn w:val="HeadingBase"/>
    <w:next w:val="Normal"/>
    <w:link w:val="Heading5Char"/>
    <w:qFormat/>
    <w:rsid w:val="002F3499"/>
    <w:pPr>
      <w:spacing w:before="80"/>
      <w:outlineLvl w:val="4"/>
    </w:pPr>
    <w:rPr>
      <w:color w:val="918585"/>
      <w:sz w:val="20"/>
    </w:rPr>
  </w:style>
  <w:style w:type="paragraph" w:styleId="Heading6">
    <w:name w:val="heading 6"/>
    <w:basedOn w:val="HeadingBase"/>
    <w:next w:val="Normal"/>
    <w:link w:val="Heading6Char"/>
    <w:qFormat/>
    <w:rsid w:val="002F3499"/>
    <w:pPr>
      <w:spacing w:before="60"/>
      <w:outlineLvl w:val="5"/>
    </w:pPr>
    <w:rPr>
      <w:color w:val="918585"/>
      <w:sz w:val="20"/>
    </w:rPr>
  </w:style>
  <w:style w:type="paragraph" w:styleId="Heading7">
    <w:name w:val="heading 7"/>
    <w:basedOn w:val="Normal"/>
    <w:next w:val="Normal"/>
    <w:link w:val="Heading7Char"/>
    <w:qFormat/>
    <w:rsid w:val="002F3499"/>
    <w:pPr>
      <w:ind w:left="720"/>
      <w:outlineLvl w:val="6"/>
    </w:pPr>
    <w:rPr>
      <w:i/>
    </w:rPr>
  </w:style>
  <w:style w:type="paragraph" w:styleId="Heading8">
    <w:name w:val="heading 8"/>
    <w:basedOn w:val="Normal"/>
    <w:next w:val="Normal"/>
    <w:link w:val="Heading8Char"/>
    <w:qFormat/>
    <w:rsid w:val="002F3499"/>
    <w:pPr>
      <w:ind w:left="720"/>
      <w:outlineLvl w:val="7"/>
    </w:pPr>
    <w:rPr>
      <w:i/>
    </w:rPr>
  </w:style>
  <w:style w:type="paragraph" w:styleId="Heading9">
    <w:name w:val="heading 9"/>
    <w:basedOn w:val="Normal"/>
    <w:next w:val="Normal"/>
    <w:link w:val="Heading9Char"/>
    <w:qFormat/>
    <w:rsid w:val="002F3499"/>
    <w:pPr>
      <w:ind w:left="720"/>
      <w:outlineLvl w:val="8"/>
    </w:pPr>
    <w:rPr>
      <w:i/>
    </w:rPr>
  </w:style>
  <w:style w:type="character" w:default="1" w:styleId="DefaultParagraphFont">
    <w:name w:val="Default Paragraph Font"/>
    <w:uiPriority w:val="1"/>
    <w:unhideWhenUsed/>
    <w:rsid w:val="002F3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499"/>
  </w:style>
  <w:style w:type="character" w:customStyle="1" w:styleId="Heading1Char">
    <w:name w:val="Heading 1 Char"/>
    <w:basedOn w:val="DefaultParagraphFont"/>
    <w:link w:val="Heading1"/>
    <w:rsid w:val="002F3499"/>
    <w:rPr>
      <w:rFonts w:ascii="Times New Roman" w:eastAsia="Times New Roman" w:hAnsi="Times New Roman" w:cs="Times New Roman"/>
      <w:b/>
      <w:sz w:val="32"/>
      <w:szCs w:val="20"/>
      <w:lang w:eastAsia="en-US"/>
    </w:rPr>
  </w:style>
  <w:style w:type="paragraph" w:styleId="BodyText">
    <w:name w:val="Body Text"/>
    <w:basedOn w:val="Normal"/>
    <w:link w:val="BodyTextChar"/>
    <w:rsid w:val="002F3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499"/>
    <w:rPr>
      <w:rFonts w:ascii="Times New Roman" w:eastAsia="Times New Roman" w:hAnsi="Times New Roman" w:cs="Times New Roman"/>
      <w:sz w:val="24"/>
      <w:lang w:eastAsia="en-US"/>
    </w:rPr>
  </w:style>
  <w:style w:type="paragraph" w:styleId="ListBullet">
    <w:name w:val="List Bullet"/>
    <w:basedOn w:val="List"/>
    <w:rsid w:val="002F3499"/>
    <w:pPr>
      <w:numPr>
        <w:numId w:val="12"/>
      </w:numPr>
      <w:tabs>
        <w:tab w:val="clear" w:pos="340"/>
      </w:tabs>
      <w:spacing w:before="40" w:after="40"/>
    </w:pPr>
  </w:style>
  <w:style w:type="character" w:customStyle="1" w:styleId="SpecialBold">
    <w:name w:val="Special Bold"/>
    <w:basedOn w:val="DefaultParagraphFont"/>
    <w:rsid w:val="002F3499"/>
    <w:rPr>
      <w:b/>
      <w:spacing w:val="0"/>
    </w:rPr>
  </w:style>
  <w:style w:type="paragraph" w:styleId="ListBullet2">
    <w:name w:val="List Bullet 2"/>
    <w:basedOn w:val="List2"/>
    <w:rsid w:val="002F3499"/>
    <w:pPr>
      <w:numPr>
        <w:numId w:val="13"/>
      </w:numPr>
      <w:tabs>
        <w:tab w:val="clear" w:pos="680"/>
      </w:tabs>
    </w:pPr>
  </w:style>
  <w:style w:type="character" w:styleId="Emphasis">
    <w:name w:val="Emphasis"/>
    <w:basedOn w:val="DefaultParagraphFont"/>
    <w:qFormat/>
    <w:rsid w:val="002F3499"/>
    <w:rPr>
      <w:i/>
    </w:rPr>
  </w:style>
  <w:style w:type="paragraph" w:customStyle="1" w:styleId="SuperHeading">
    <w:name w:val="SuperHeading"/>
    <w:basedOn w:val="Normal"/>
    <w:rsid w:val="002F3499"/>
    <w:pPr>
      <w:spacing w:before="240" w:after="120"/>
      <w:outlineLvl w:val="0"/>
    </w:pPr>
    <w:rPr>
      <w:rFonts w:ascii="Times New Roman" w:hAnsi="Times New Roman"/>
      <w:b/>
      <w:sz w:val="32"/>
    </w:rPr>
  </w:style>
  <w:style w:type="paragraph" w:customStyle="1" w:styleId="AllowPageBreak">
    <w:name w:val="AllowPageBreak"/>
    <w:rsid w:val="002F3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499"/>
    <w:rPr>
      <w:rFonts w:ascii="Courier New" w:eastAsia="Times New Roman" w:hAnsi="Courier New" w:cs="Times New Roman"/>
      <w:i/>
      <w:szCs w:val="20"/>
      <w:lang w:eastAsia="en-US"/>
    </w:rPr>
  </w:style>
  <w:style w:type="paragraph" w:customStyle="1" w:styleId="HeadingBase">
    <w:name w:val="Heading Base"/>
    <w:rsid w:val="002F3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499"/>
    <w:pPr>
      <w:tabs>
        <w:tab w:val="right" w:leader="dot" w:pos="9072"/>
      </w:tabs>
      <w:ind w:left="567"/>
    </w:pPr>
    <w:rPr>
      <w:szCs w:val="22"/>
    </w:rPr>
  </w:style>
  <w:style w:type="paragraph" w:customStyle="1" w:styleId="TOCBase">
    <w:name w:val="TOC Base"/>
    <w:rsid w:val="002F3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499"/>
    <w:pPr>
      <w:tabs>
        <w:tab w:val="right" w:leader="dot" w:pos="9072"/>
      </w:tabs>
      <w:spacing w:before="40" w:after="40"/>
      <w:ind w:left="284"/>
    </w:pPr>
    <w:rPr>
      <w:rFonts w:ascii="Times New Roman" w:hAnsi="Times New Roman"/>
    </w:rPr>
  </w:style>
  <w:style w:type="paragraph" w:styleId="TOC1">
    <w:name w:val="toc 1"/>
    <w:basedOn w:val="TOCBase"/>
    <w:next w:val="Normal"/>
    <w:rsid w:val="002F3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499"/>
    <w:rPr>
      <w:rFonts w:ascii="Times New Roman" w:eastAsia="Times New Roman" w:hAnsi="Times New Roman" w:cs="Times New Roman"/>
      <w:sz w:val="16"/>
      <w:lang w:eastAsia="en-US"/>
    </w:rPr>
  </w:style>
  <w:style w:type="paragraph" w:styleId="Title">
    <w:name w:val="Title"/>
    <w:basedOn w:val="HeadingBase"/>
    <w:link w:val="TitleChar"/>
    <w:qFormat/>
    <w:rsid w:val="002F3499"/>
    <w:pPr>
      <w:spacing w:before="5040"/>
      <w:jc w:val="center"/>
    </w:pPr>
    <w:rPr>
      <w:sz w:val="48"/>
      <w:szCs w:val="72"/>
      <w:lang w:val="en-US"/>
    </w:rPr>
  </w:style>
  <w:style w:type="character" w:customStyle="1" w:styleId="TitleChar">
    <w:name w:val="Title Char"/>
    <w:basedOn w:val="DefaultParagraphFont"/>
    <w:link w:val="Title"/>
    <w:rsid w:val="002F3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499"/>
    <w:pPr>
      <w:tabs>
        <w:tab w:val="left" w:pos="3600"/>
        <w:tab w:val="left" w:pos="3958"/>
      </w:tabs>
    </w:pPr>
  </w:style>
  <w:style w:type="paragraph" w:styleId="List">
    <w:name w:val="List"/>
    <w:basedOn w:val="BodyText"/>
    <w:next w:val="BodyText"/>
    <w:rsid w:val="002F3499"/>
    <w:pPr>
      <w:tabs>
        <w:tab w:val="left" w:pos="340"/>
      </w:tabs>
      <w:spacing w:before="60" w:after="60"/>
      <w:ind w:left="340" w:hanging="340"/>
    </w:pPr>
  </w:style>
  <w:style w:type="paragraph" w:customStyle="1" w:styleId="Note">
    <w:name w:val="Note"/>
    <w:basedOn w:val="BodyText"/>
    <w:rsid w:val="002F3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499"/>
    <w:pPr>
      <w:framePr w:wrap="auto" w:hAnchor="text" w:y="6049"/>
    </w:pPr>
    <w:rPr>
      <w:color w:val="000000"/>
      <w:sz w:val="40"/>
    </w:rPr>
  </w:style>
  <w:style w:type="paragraph" w:customStyle="1" w:styleId="TOCTitle">
    <w:name w:val="TOCTitle"/>
    <w:basedOn w:val="Heading1"/>
    <w:rsid w:val="002F3499"/>
    <w:pPr>
      <w:spacing w:after="240"/>
      <w:jc w:val="center"/>
      <w:outlineLvl w:val="9"/>
    </w:pPr>
    <w:rPr>
      <w:caps/>
    </w:rPr>
  </w:style>
  <w:style w:type="paragraph" w:customStyle="1" w:styleId="Version">
    <w:name w:val="Version"/>
    <w:rsid w:val="002F3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499"/>
    <w:pPr>
      <w:keepNext w:val="0"/>
      <w:tabs>
        <w:tab w:val="right" w:pos="4176"/>
      </w:tabs>
      <w:ind w:left="198" w:hanging="198"/>
    </w:pPr>
    <w:rPr>
      <w:rFonts w:ascii="Garamond" w:hAnsi="Garamond"/>
    </w:rPr>
  </w:style>
  <w:style w:type="paragraph" w:styleId="IndexHeading">
    <w:name w:val="index heading"/>
    <w:basedOn w:val="Normal"/>
    <w:next w:val="Index1"/>
    <w:semiHidden/>
    <w:rsid w:val="002F3499"/>
    <w:pPr>
      <w:spacing w:before="120" w:after="120"/>
    </w:pPr>
    <w:rPr>
      <w:rFonts w:ascii="Arial" w:hAnsi="Arial"/>
      <w:b/>
      <w:color w:val="918585"/>
      <w:sz w:val="24"/>
    </w:rPr>
  </w:style>
  <w:style w:type="paragraph" w:styleId="Header">
    <w:name w:val="header"/>
    <w:basedOn w:val="Normal"/>
    <w:link w:val="HeaderChar"/>
    <w:rsid w:val="002F3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499"/>
    <w:rPr>
      <w:rFonts w:ascii="Times New Roman" w:eastAsia="Times New Roman" w:hAnsi="Times New Roman" w:cs="Times New Roman"/>
      <w:sz w:val="16"/>
      <w:szCs w:val="20"/>
      <w:lang w:val="en-GB" w:eastAsia="en-US"/>
    </w:rPr>
  </w:style>
  <w:style w:type="paragraph" w:customStyle="1" w:styleId="Chapter">
    <w:name w:val="Chapter"/>
    <w:basedOn w:val="Normal"/>
    <w:rsid w:val="002F3499"/>
    <w:pPr>
      <w:spacing w:before="240"/>
    </w:pPr>
    <w:rPr>
      <w:rFonts w:ascii="Times New Roman" w:hAnsi="Times New Roman"/>
      <w:smallCaps/>
      <w:spacing w:val="80"/>
      <w:sz w:val="28"/>
    </w:rPr>
  </w:style>
  <w:style w:type="paragraph" w:customStyle="1" w:styleId="InChapter">
    <w:name w:val="InChapter"/>
    <w:basedOn w:val="Heading3"/>
    <w:rsid w:val="002F3499"/>
    <w:pPr>
      <w:spacing w:after="240"/>
      <w:outlineLvl w:val="9"/>
    </w:pPr>
    <w:rPr>
      <w:noProof/>
    </w:rPr>
  </w:style>
  <w:style w:type="paragraph" w:styleId="Index2">
    <w:name w:val="index 2"/>
    <w:basedOn w:val="Normal"/>
    <w:next w:val="Normal"/>
    <w:semiHidden/>
    <w:rsid w:val="002F3499"/>
    <w:pPr>
      <w:tabs>
        <w:tab w:val="right" w:pos="4176"/>
      </w:tabs>
      <w:ind w:left="568" w:hanging="284"/>
    </w:pPr>
    <w:rPr>
      <w:rFonts w:ascii="Garamond" w:hAnsi="Garamond"/>
    </w:rPr>
  </w:style>
  <w:style w:type="paragraph" w:customStyle="1" w:styleId="Byline">
    <w:name w:val="Byline"/>
    <w:rsid w:val="002F3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499"/>
    <w:pPr>
      <w:tabs>
        <w:tab w:val="clear" w:pos="3600"/>
        <w:tab w:val="clear" w:pos="3958"/>
      </w:tabs>
      <w:jc w:val="right"/>
    </w:pPr>
  </w:style>
  <w:style w:type="paragraph" w:styleId="Caption">
    <w:name w:val="caption"/>
    <w:basedOn w:val="BodyText"/>
    <w:next w:val="Normal"/>
    <w:qFormat/>
    <w:rsid w:val="002F3499"/>
    <w:pPr>
      <w:framePr w:w="2268" w:hSpace="181" w:vSpace="181" w:wrap="around" w:vAnchor="text" w:hAnchor="page" w:x="1135" w:y="285" w:anchorLock="1"/>
    </w:pPr>
    <w:rPr>
      <w:i/>
    </w:rPr>
  </w:style>
  <w:style w:type="paragraph" w:customStyle="1" w:styleId="MiniTOCTitle">
    <w:name w:val="MiniTOCTitle"/>
    <w:basedOn w:val="Heading4"/>
    <w:rsid w:val="002F3499"/>
    <w:pPr>
      <w:spacing w:before="240"/>
      <w:outlineLvl w:val="9"/>
    </w:pPr>
    <w:rPr>
      <w:noProof/>
      <w:sz w:val="24"/>
    </w:rPr>
  </w:style>
  <w:style w:type="paragraph" w:customStyle="1" w:styleId="MiniTOCItem">
    <w:name w:val="MiniTOCItem"/>
    <w:basedOn w:val="ListBullet"/>
    <w:rsid w:val="002F3499"/>
    <w:pPr>
      <w:numPr>
        <w:numId w:val="0"/>
      </w:numPr>
      <w:tabs>
        <w:tab w:val="right" w:leader="dot" w:pos="6521"/>
      </w:tabs>
      <w:spacing w:before="0" w:after="0"/>
    </w:pPr>
  </w:style>
  <w:style w:type="paragraph" w:customStyle="1" w:styleId="TOFTitle">
    <w:name w:val="TOFTitle"/>
    <w:basedOn w:val="TOCTitle"/>
    <w:rsid w:val="002F3499"/>
  </w:style>
  <w:style w:type="paragraph" w:styleId="TableofFigures">
    <w:name w:val="table of figures"/>
    <w:basedOn w:val="Normal"/>
    <w:next w:val="Normal"/>
    <w:semiHidden/>
    <w:rsid w:val="002F3499"/>
    <w:pPr>
      <w:tabs>
        <w:tab w:val="right" w:leader="dot" w:pos="9072"/>
      </w:tabs>
      <w:ind w:left="970" w:hanging="403"/>
    </w:pPr>
    <w:rPr>
      <w:rFonts w:ascii="Times New Roman" w:hAnsi="Times New Roman"/>
      <w:b/>
    </w:rPr>
  </w:style>
  <w:style w:type="paragraph" w:styleId="ListNumber">
    <w:name w:val="List Number"/>
    <w:basedOn w:val="List"/>
    <w:rsid w:val="002F3499"/>
    <w:pPr>
      <w:numPr>
        <w:numId w:val="15"/>
      </w:numPr>
      <w:tabs>
        <w:tab w:val="clear" w:pos="340"/>
      </w:tabs>
    </w:pPr>
  </w:style>
  <w:style w:type="character" w:customStyle="1" w:styleId="WingdingSymbols">
    <w:name w:val="Wingding Symbols"/>
    <w:rsid w:val="002F3499"/>
    <w:rPr>
      <w:rFonts w:ascii="Wingdings" w:hAnsi="Wingdings"/>
    </w:rPr>
  </w:style>
  <w:style w:type="paragraph" w:customStyle="1" w:styleId="TableHeading">
    <w:name w:val="Table Heading"/>
    <w:basedOn w:val="HeadingBase"/>
    <w:rsid w:val="002F3499"/>
    <w:pPr>
      <w:keepLines/>
      <w:pBdr>
        <w:bottom w:val="single" w:sz="6" w:space="1" w:color="918585"/>
      </w:pBdr>
      <w:spacing w:before="240"/>
    </w:pPr>
  </w:style>
  <w:style w:type="character" w:customStyle="1" w:styleId="HotSpot">
    <w:name w:val="HotSpot"/>
    <w:rsid w:val="002F3499"/>
    <w:rPr>
      <w:color w:val="0033CC"/>
      <w:u w:val="none"/>
    </w:rPr>
  </w:style>
  <w:style w:type="paragraph" w:customStyle="1" w:styleId="BodyTextRight">
    <w:name w:val="Body Text Right"/>
    <w:basedOn w:val="BodyText"/>
    <w:rsid w:val="002F3499"/>
    <w:pPr>
      <w:spacing w:before="0" w:after="0"/>
      <w:jc w:val="right"/>
    </w:pPr>
  </w:style>
  <w:style w:type="paragraph" w:styleId="Index3">
    <w:name w:val="index 3"/>
    <w:basedOn w:val="ListNumber2"/>
    <w:next w:val="Normal"/>
    <w:semiHidden/>
    <w:rsid w:val="002F3499"/>
    <w:pPr>
      <w:numPr>
        <w:numId w:val="0"/>
      </w:numPr>
      <w:tabs>
        <w:tab w:val="right" w:leader="dot" w:pos="4176"/>
      </w:tabs>
    </w:pPr>
  </w:style>
  <w:style w:type="paragraph" w:styleId="ListNumber2">
    <w:name w:val="List Number 2"/>
    <w:basedOn w:val="List2"/>
    <w:rsid w:val="002F3499"/>
    <w:pPr>
      <w:numPr>
        <w:numId w:val="10"/>
      </w:numPr>
      <w:tabs>
        <w:tab w:val="clear" w:pos="1060"/>
      </w:tabs>
    </w:pPr>
  </w:style>
  <w:style w:type="paragraph" w:customStyle="1" w:styleId="MarginNote">
    <w:name w:val="Margin Note"/>
    <w:basedOn w:val="BodyText"/>
    <w:rsid w:val="002F3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499"/>
    <w:rPr>
      <w:sz w:val="32"/>
    </w:rPr>
  </w:style>
  <w:style w:type="paragraph" w:customStyle="1" w:styleId="HeadingProcedure">
    <w:name w:val="Heading Procedure"/>
    <w:basedOn w:val="HeadingBase"/>
    <w:next w:val="Normal"/>
    <w:rsid w:val="002F3499"/>
    <w:pPr>
      <w:tabs>
        <w:tab w:val="left" w:pos="0"/>
      </w:tabs>
      <w:spacing w:before="120" w:after="60"/>
    </w:pPr>
    <w:rPr>
      <w:i/>
      <w:color w:val="918585"/>
      <w:sz w:val="22"/>
    </w:rPr>
  </w:style>
  <w:style w:type="paragraph" w:customStyle="1" w:styleId="TableBodyText">
    <w:name w:val="Table Body Text"/>
    <w:basedOn w:val="BodyText"/>
    <w:rsid w:val="002F3499"/>
    <w:pPr>
      <w:spacing w:before="60" w:after="60"/>
    </w:pPr>
  </w:style>
  <w:style w:type="paragraph" w:styleId="ListContinue">
    <w:name w:val="List Continue"/>
    <w:basedOn w:val="List"/>
    <w:rsid w:val="002F3499"/>
    <w:pPr>
      <w:ind w:firstLine="0"/>
    </w:pPr>
  </w:style>
  <w:style w:type="paragraph" w:customStyle="1" w:styleId="ListNote">
    <w:name w:val="List Note"/>
    <w:basedOn w:val="List"/>
    <w:rsid w:val="002F3499"/>
    <w:pPr>
      <w:pBdr>
        <w:top w:val="single" w:sz="6" w:space="2" w:color="918585"/>
        <w:bottom w:val="single" w:sz="6" w:space="2" w:color="918585"/>
      </w:pBdr>
      <w:tabs>
        <w:tab w:val="left" w:pos="1021"/>
      </w:tabs>
      <w:ind w:firstLine="0"/>
    </w:pPr>
  </w:style>
  <w:style w:type="paragraph" w:customStyle="1" w:styleId="Warning">
    <w:name w:val="Warning"/>
    <w:basedOn w:val="BodyText"/>
    <w:rsid w:val="002F3499"/>
    <w:pPr>
      <w:shd w:val="clear" w:color="auto" w:fill="D9D9D9"/>
      <w:tabs>
        <w:tab w:val="left" w:pos="992"/>
      </w:tabs>
      <w:ind w:left="119" w:right="119"/>
    </w:pPr>
    <w:rPr>
      <w:sz w:val="20"/>
    </w:rPr>
  </w:style>
  <w:style w:type="paragraph" w:customStyle="1" w:styleId="MarginIcons">
    <w:name w:val="Margin Icons"/>
    <w:basedOn w:val="BodyText"/>
    <w:rsid w:val="002F3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499"/>
    <w:rPr>
      <w:rFonts w:ascii="Courier New" w:hAnsi="Courier New"/>
    </w:rPr>
  </w:style>
  <w:style w:type="paragraph" w:customStyle="1" w:styleId="NoteBullet">
    <w:name w:val="Note Bullet"/>
    <w:basedOn w:val="Note"/>
    <w:rsid w:val="002F3499"/>
    <w:pPr>
      <w:tabs>
        <w:tab w:val="clear" w:pos="680"/>
      </w:tabs>
      <w:spacing w:before="60" w:after="60"/>
    </w:pPr>
  </w:style>
  <w:style w:type="paragraph" w:customStyle="1" w:styleId="SubHeading2">
    <w:name w:val="SubHeading2"/>
    <w:basedOn w:val="HeadingBase"/>
    <w:rsid w:val="002F3499"/>
    <w:pPr>
      <w:spacing w:before="240" w:after="60"/>
    </w:pPr>
    <w:rPr>
      <w:sz w:val="20"/>
    </w:rPr>
  </w:style>
  <w:style w:type="paragraph" w:customStyle="1" w:styleId="SubHeading1">
    <w:name w:val="SubHeading1"/>
    <w:basedOn w:val="HeadingBase"/>
    <w:rsid w:val="002F3499"/>
    <w:pPr>
      <w:spacing w:before="240" w:after="60"/>
    </w:pPr>
    <w:rPr>
      <w:color w:val="918585"/>
      <w:sz w:val="22"/>
    </w:rPr>
  </w:style>
  <w:style w:type="paragraph" w:customStyle="1" w:styleId="SideHeading">
    <w:name w:val="Side Heading"/>
    <w:basedOn w:val="HeadingBase"/>
    <w:rsid w:val="002F3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499"/>
    <w:pPr>
      <w:tabs>
        <w:tab w:val="num" w:pos="360"/>
      </w:tabs>
    </w:pPr>
  </w:style>
  <w:style w:type="paragraph" w:styleId="PlainText">
    <w:name w:val="Plain Text"/>
    <w:basedOn w:val="Normal"/>
    <w:link w:val="PlainTextChar"/>
    <w:rsid w:val="002F3499"/>
    <w:rPr>
      <w:sz w:val="20"/>
    </w:rPr>
  </w:style>
  <w:style w:type="character" w:customStyle="1" w:styleId="PlainTextChar">
    <w:name w:val="Plain Text Char"/>
    <w:basedOn w:val="DefaultParagraphFont"/>
    <w:link w:val="PlainText"/>
    <w:rsid w:val="002F3499"/>
    <w:rPr>
      <w:rFonts w:ascii="Courier New" w:eastAsia="Times New Roman" w:hAnsi="Courier New" w:cs="Times New Roman"/>
      <w:sz w:val="20"/>
      <w:szCs w:val="20"/>
      <w:lang w:eastAsia="en-US"/>
    </w:rPr>
  </w:style>
  <w:style w:type="character" w:customStyle="1" w:styleId="MenuOption">
    <w:name w:val="Menu Option"/>
    <w:basedOn w:val="DefaultParagraphFont"/>
    <w:rsid w:val="002F3499"/>
    <w:rPr>
      <w:b/>
      <w:smallCaps/>
    </w:rPr>
  </w:style>
  <w:style w:type="paragraph" w:customStyle="1" w:styleId="TableListNumber">
    <w:name w:val="Table List Number"/>
    <w:basedOn w:val="ListNumber"/>
    <w:rsid w:val="002F3499"/>
    <w:pPr>
      <w:numPr>
        <w:numId w:val="0"/>
      </w:numPr>
    </w:pPr>
  </w:style>
  <w:style w:type="paragraph" w:styleId="TOC4">
    <w:name w:val="toc 4"/>
    <w:basedOn w:val="TOCBase"/>
    <w:next w:val="Normal"/>
    <w:semiHidden/>
    <w:rsid w:val="002F3499"/>
    <w:pPr>
      <w:tabs>
        <w:tab w:val="right" w:leader="dot" w:pos="9071"/>
      </w:tabs>
      <w:ind w:left="1701"/>
    </w:pPr>
  </w:style>
  <w:style w:type="paragraph" w:customStyle="1" w:styleId="ListAlpha">
    <w:name w:val="List Alpha"/>
    <w:basedOn w:val="List"/>
    <w:rsid w:val="002F3499"/>
    <w:pPr>
      <w:numPr>
        <w:numId w:val="9"/>
      </w:numPr>
    </w:pPr>
  </w:style>
  <w:style w:type="paragraph" w:customStyle="1" w:styleId="ListAlpha2">
    <w:name w:val="List Alpha 2"/>
    <w:basedOn w:val="List2"/>
    <w:rsid w:val="002F3499"/>
    <w:pPr>
      <w:numPr>
        <w:numId w:val="8"/>
      </w:numPr>
    </w:pPr>
  </w:style>
  <w:style w:type="paragraph" w:styleId="List2">
    <w:name w:val="List 2"/>
    <w:basedOn w:val="BodyText"/>
    <w:rsid w:val="002F3499"/>
    <w:pPr>
      <w:tabs>
        <w:tab w:val="left" w:pos="680"/>
      </w:tabs>
      <w:spacing w:before="60" w:after="60"/>
      <w:ind w:left="680" w:hanging="340"/>
    </w:pPr>
  </w:style>
  <w:style w:type="paragraph" w:styleId="List3">
    <w:name w:val="List 3"/>
    <w:basedOn w:val="BodyText"/>
    <w:rsid w:val="002F3499"/>
    <w:pPr>
      <w:tabs>
        <w:tab w:val="left" w:pos="1021"/>
      </w:tabs>
      <w:spacing w:before="60" w:after="60"/>
      <w:ind w:left="1020" w:hanging="340"/>
    </w:pPr>
  </w:style>
  <w:style w:type="paragraph" w:styleId="List4">
    <w:name w:val="List 4"/>
    <w:basedOn w:val="BodyText"/>
    <w:rsid w:val="002F3499"/>
    <w:pPr>
      <w:tabs>
        <w:tab w:val="left" w:pos="1361"/>
      </w:tabs>
      <w:spacing w:before="60" w:after="60"/>
      <w:ind w:left="1361" w:hanging="340"/>
    </w:pPr>
  </w:style>
  <w:style w:type="paragraph" w:styleId="List5">
    <w:name w:val="List 5"/>
    <w:basedOn w:val="BodyText"/>
    <w:rsid w:val="002F3499"/>
    <w:pPr>
      <w:tabs>
        <w:tab w:val="left" w:pos="1701"/>
      </w:tabs>
      <w:spacing w:before="60" w:after="60"/>
      <w:ind w:left="1701" w:hanging="340"/>
    </w:pPr>
  </w:style>
  <w:style w:type="paragraph" w:styleId="ListBullet3">
    <w:name w:val="List Bullet 3"/>
    <w:basedOn w:val="List3"/>
    <w:rsid w:val="002F3499"/>
    <w:pPr>
      <w:numPr>
        <w:numId w:val="14"/>
      </w:numPr>
      <w:tabs>
        <w:tab w:val="clear" w:pos="1021"/>
      </w:tabs>
      <w:ind w:left="1037" w:hanging="357"/>
    </w:pPr>
  </w:style>
  <w:style w:type="paragraph" w:styleId="ListBullet4">
    <w:name w:val="List Bullet 4"/>
    <w:basedOn w:val="List4"/>
    <w:rsid w:val="002F3499"/>
    <w:pPr>
      <w:numPr>
        <w:numId w:val="3"/>
      </w:numPr>
      <w:tabs>
        <w:tab w:val="clear" w:pos="1361"/>
      </w:tabs>
    </w:pPr>
  </w:style>
  <w:style w:type="paragraph" w:styleId="ListBullet5">
    <w:name w:val="List Bullet 5"/>
    <w:basedOn w:val="List5"/>
    <w:rsid w:val="002F3499"/>
    <w:pPr>
      <w:numPr>
        <w:numId w:val="4"/>
      </w:numPr>
    </w:pPr>
  </w:style>
  <w:style w:type="paragraph" w:styleId="ListContinue2">
    <w:name w:val="List Continue 2"/>
    <w:basedOn w:val="List2"/>
    <w:rsid w:val="002F3499"/>
    <w:pPr>
      <w:ind w:firstLine="0"/>
    </w:pPr>
  </w:style>
  <w:style w:type="paragraph" w:styleId="ListContinue3">
    <w:name w:val="List Continue 3"/>
    <w:basedOn w:val="List3"/>
    <w:rsid w:val="002F3499"/>
    <w:pPr>
      <w:ind w:left="1021" w:firstLine="0"/>
    </w:pPr>
  </w:style>
  <w:style w:type="paragraph" w:styleId="ListContinue4">
    <w:name w:val="List Continue 4"/>
    <w:basedOn w:val="List4"/>
    <w:rsid w:val="002F3499"/>
    <w:pPr>
      <w:ind w:firstLine="0"/>
    </w:pPr>
  </w:style>
  <w:style w:type="paragraph" w:styleId="ListContinue5">
    <w:name w:val="List Continue 5"/>
    <w:basedOn w:val="List5"/>
    <w:rsid w:val="002F3499"/>
    <w:pPr>
      <w:ind w:firstLine="0"/>
    </w:pPr>
  </w:style>
  <w:style w:type="paragraph" w:styleId="ListNumber3">
    <w:name w:val="List Number 3"/>
    <w:basedOn w:val="List3"/>
    <w:rsid w:val="002F3499"/>
    <w:pPr>
      <w:numPr>
        <w:numId w:val="5"/>
      </w:numPr>
    </w:pPr>
  </w:style>
  <w:style w:type="paragraph" w:styleId="ListNumber4">
    <w:name w:val="List Number 4"/>
    <w:basedOn w:val="List4"/>
    <w:rsid w:val="002F3499"/>
    <w:pPr>
      <w:numPr>
        <w:numId w:val="6"/>
      </w:numPr>
    </w:pPr>
  </w:style>
  <w:style w:type="paragraph" w:styleId="ListNumber5">
    <w:name w:val="List Number 5"/>
    <w:basedOn w:val="List5"/>
    <w:rsid w:val="002F3499"/>
    <w:pPr>
      <w:numPr>
        <w:numId w:val="7"/>
      </w:numPr>
    </w:pPr>
  </w:style>
  <w:style w:type="paragraph" w:styleId="BlockText">
    <w:name w:val="Block Text"/>
    <w:basedOn w:val="Normal"/>
    <w:rsid w:val="002F3499"/>
    <w:pPr>
      <w:spacing w:after="120"/>
      <w:ind w:left="1440" w:right="1440"/>
    </w:pPr>
  </w:style>
  <w:style w:type="character" w:customStyle="1" w:styleId="Subscript">
    <w:name w:val="Subscript"/>
    <w:basedOn w:val="DefaultParagraphFont"/>
    <w:rsid w:val="002F3499"/>
    <w:rPr>
      <w:sz w:val="16"/>
      <w:vertAlign w:val="subscript"/>
    </w:rPr>
  </w:style>
  <w:style w:type="character" w:customStyle="1" w:styleId="Superscript">
    <w:name w:val="Superscript"/>
    <w:basedOn w:val="DefaultParagraphFont"/>
    <w:rsid w:val="002F3499"/>
    <w:rPr>
      <w:sz w:val="16"/>
      <w:vertAlign w:val="superscript"/>
    </w:rPr>
  </w:style>
  <w:style w:type="character" w:customStyle="1" w:styleId="Symbols">
    <w:name w:val="Symbols"/>
    <w:basedOn w:val="DefaultParagraphFont"/>
    <w:rsid w:val="002F3499"/>
    <w:rPr>
      <w:rFonts w:ascii="Symbol" w:hAnsi="Symbol"/>
    </w:rPr>
  </w:style>
  <w:style w:type="character" w:customStyle="1" w:styleId="MenuOptions">
    <w:name w:val="Menu Options"/>
    <w:basedOn w:val="DefaultParagraphFont"/>
    <w:rsid w:val="002F3499"/>
    <w:rPr>
      <w:rFonts w:ascii="Arial Narrow" w:hAnsi="Arial Narrow"/>
      <w:smallCaps/>
    </w:rPr>
  </w:style>
  <w:style w:type="character" w:customStyle="1" w:styleId="Buttons">
    <w:name w:val="Buttons"/>
    <w:basedOn w:val="DefaultParagraphFont"/>
    <w:rsid w:val="002F3499"/>
    <w:rPr>
      <w:b/>
    </w:rPr>
  </w:style>
  <w:style w:type="character" w:customStyle="1" w:styleId="Underlined">
    <w:name w:val="Underlined"/>
    <w:basedOn w:val="DefaultParagraphFont"/>
    <w:rsid w:val="002F3499"/>
    <w:rPr>
      <w:u w:val="single"/>
    </w:rPr>
  </w:style>
  <w:style w:type="paragraph" w:customStyle="1" w:styleId="TableBodyTextRight">
    <w:name w:val="Table Body Text Right"/>
    <w:basedOn w:val="TableBodyText"/>
    <w:rsid w:val="002F3499"/>
    <w:pPr>
      <w:widowControl w:val="0"/>
      <w:autoSpaceDE w:val="0"/>
      <w:autoSpaceDN w:val="0"/>
      <w:adjustRightInd w:val="0"/>
      <w:jc w:val="right"/>
    </w:pPr>
    <w:rPr>
      <w:rFonts w:cs="Arial"/>
      <w:szCs w:val="18"/>
    </w:rPr>
  </w:style>
  <w:style w:type="paragraph" w:customStyle="1" w:styleId="CopyrightText">
    <w:name w:val="Copyright Text"/>
    <w:basedOn w:val="BodyText"/>
    <w:rsid w:val="002F3499"/>
    <w:rPr>
      <w:sz w:val="18"/>
    </w:rPr>
  </w:style>
  <w:style w:type="paragraph" w:customStyle="1" w:styleId="BodySmallRight">
    <w:name w:val="Body Small Right"/>
    <w:basedOn w:val="BodyTextRight"/>
    <w:rsid w:val="002F3499"/>
    <w:rPr>
      <w:sz w:val="18"/>
      <w:szCs w:val="18"/>
    </w:rPr>
  </w:style>
  <w:style w:type="paragraph" w:customStyle="1" w:styleId="MarginEdition">
    <w:name w:val="Margin Edition"/>
    <w:basedOn w:val="MarginNote"/>
    <w:rsid w:val="002F3499"/>
    <w:pPr>
      <w:spacing w:before="0" w:after="0"/>
    </w:pPr>
    <w:rPr>
      <w:rFonts w:ascii="Times New Roman" w:hAnsi="Times New Roman"/>
      <w:color w:val="999999"/>
    </w:rPr>
  </w:style>
  <w:style w:type="paragraph" w:customStyle="1" w:styleId="Spacer">
    <w:name w:val="Spacer"/>
    <w:basedOn w:val="Normal"/>
    <w:rsid w:val="002F3499"/>
    <w:rPr>
      <w:sz w:val="2"/>
      <w:szCs w:val="2"/>
    </w:rPr>
  </w:style>
  <w:style w:type="character" w:customStyle="1" w:styleId="Small">
    <w:name w:val="Small"/>
    <w:basedOn w:val="DefaultParagraphFont"/>
    <w:rsid w:val="002F3499"/>
    <w:rPr>
      <w:sz w:val="16"/>
    </w:rPr>
  </w:style>
  <w:style w:type="paragraph" w:customStyle="1" w:styleId="WideTable">
    <w:name w:val="Wide Table"/>
    <w:basedOn w:val="Normal"/>
    <w:rsid w:val="002F3499"/>
    <w:pPr>
      <w:ind w:left="-1418"/>
    </w:pPr>
    <w:rPr>
      <w:sz w:val="2"/>
      <w:szCs w:val="2"/>
    </w:rPr>
  </w:style>
  <w:style w:type="character" w:styleId="PageNumber">
    <w:name w:val="page number"/>
    <w:basedOn w:val="DefaultParagraphFont"/>
    <w:rsid w:val="002F3499"/>
  </w:style>
  <w:style w:type="paragraph" w:styleId="Quote">
    <w:name w:val="Quote"/>
    <w:basedOn w:val="Heading1"/>
    <w:link w:val="QuoteChar"/>
    <w:qFormat/>
    <w:rsid w:val="002F3499"/>
    <w:rPr>
      <w:b w:val="0"/>
      <w:sz w:val="72"/>
      <w:szCs w:val="72"/>
      <w:lang w:val="en-NZ"/>
    </w:rPr>
  </w:style>
  <w:style w:type="character" w:customStyle="1" w:styleId="QuoteChar">
    <w:name w:val="Quote Char"/>
    <w:basedOn w:val="DefaultParagraphFont"/>
    <w:link w:val="Quote"/>
    <w:rsid w:val="002F3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499"/>
    <w:pPr>
      <w:pageBreakBefore/>
    </w:pPr>
  </w:style>
  <w:style w:type="paragraph" w:customStyle="1" w:styleId="Border">
    <w:name w:val="Border"/>
    <w:basedOn w:val="Normal"/>
    <w:qFormat/>
    <w:rsid w:val="002F3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499"/>
    <w:rPr>
      <w:b/>
      <w:bCs/>
      <w:i/>
      <w:iCs/>
      <w:color w:val="auto"/>
    </w:rPr>
  </w:style>
  <w:style w:type="paragraph" w:styleId="IntenseQuote">
    <w:name w:val="Intense Quote"/>
    <w:basedOn w:val="Normal"/>
    <w:next w:val="Normal"/>
    <w:link w:val="IntenseQuoteChar"/>
    <w:uiPriority w:val="30"/>
    <w:qFormat/>
    <w:rsid w:val="002F3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499"/>
    <w:rPr>
      <w:smallCaps/>
      <w:color w:val="auto"/>
      <w:u w:val="single"/>
    </w:rPr>
  </w:style>
  <w:style w:type="character" w:styleId="IntenseReference">
    <w:name w:val="Intense Reference"/>
    <w:basedOn w:val="DefaultParagraphFont"/>
    <w:uiPriority w:val="32"/>
    <w:qFormat/>
    <w:rsid w:val="002F3499"/>
    <w:rPr>
      <w:b/>
      <w:bCs/>
      <w:smallCaps/>
      <w:color w:val="auto"/>
      <w:spacing w:val="5"/>
      <w:u w:val="single"/>
    </w:rPr>
  </w:style>
  <w:style w:type="paragraph" w:customStyle="1" w:styleId="2ColumnHeading">
    <w:name w:val="2Column Heading"/>
    <w:basedOn w:val="BodyText"/>
    <w:qFormat/>
    <w:rsid w:val="002F3499"/>
    <w:pPr>
      <w:spacing w:after="60"/>
      <w:ind w:left="-2268"/>
    </w:pPr>
    <w:rPr>
      <w:b/>
    </w:rPr>
  </w:style>
  <w:style w:type="paragraph" w:customStyle="1" w:styleId="Heading1TOC">
    <w:name w:val="Heading1 TOC"/>
    <w:basedOn w:val="Normal"/>
    <w:qFormat/>
    <w:rsid w:val="002F3499"/>
    <w:pPr>
      <w:spacing w:before="240" w:after="120"/>
    </w:pPr>
    <w:rPr>
      <w:rFonts w:ascii="Times New Roman" w:hAnsi="Times New Roman"/>
      <w:b/>
      <w:sz w:val="32"/>
    </w:rPr>
  </w:style>
  <w:style w:type="paragraph" w:customStyle="1" w:styleId="Heading2TOC">
    <w:name w:val="Heading2 TOC"/>
    <w:basedOn w:val="Normal"/>
    <w:qFormat/>
    <w:rsid w:val="002F3499"/>
    <w:pPr>
      <w:spacing w:before="240" w:after="60"/>
    </w:pPr>
    <w:rPr>
      <w:rFonts w:ascii="Times New Roman" w:hAnsi="Times New Roman"/>
      <w:b/>
      <w:sz w:val="28"/>
    </w:rPr>
  </w:style>
  <w:style w:type="character" w:customStyle="1" w:styleId="Underline">
    <w:name w:val="Underline"/>
    <w:basedOn w:val="DefaultParagraphFont"/>
    <w:qFormat/>
    <w:rsid w:val="002F3499"/>
    <w:rPr>
      <w:u w:val="single"/>
    </w:rPr>
  </w:style>
  <w:style w:type="character" w:customStyle="1" w:styleId="BoldandItalics">
    <w:name w:val="Bold and Italics"/>
    <w:qFormat/>
    <w:rsid w:val="002F3499"/>
    <w:rPr>
      <w:b/>
      <w:i/>
      <w:u w:val="none"/>
    </w:rPr>
  </w:style>
  <w:style w:type="paragraph" w:styleId="BalloonText">
    <w:name w:val="Balloon Text"/>
    <w:basedOn w:val="Normal"/>
    <w:link w:val="BalloonTextChar"/>
    <w:rsid w:val="002F3499"/>
    <w:rPr>
      <w:rFonts w:ascii="Tahoma" w:hAnsi="Tahoma" w:cs="Tahoma"/>
      <w:sz w:val="16"/>
      <w:szCs w:val="16"/>
    </w:rPr>
  </w:style>
  <w:style w:type="character" w:customStyle="1" w:styleId="BalloonTextChar">
    <w:name w:val="Balloon Text Char"/>
    <w:basedOn w:val="DefaultParagraphFont"/>
    <w:link w:val="BalloonText"/>
    <w:rsid w:val="002F3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499"/>
    <w:rPr>
      <w:b/>
      <w:color w:val="660033"/>
      <w:spacing w:val="0"/>
    </w:rPr>
  </w:style>
  <w:style w:type="paragraph" w:customStyle="1" w:styleId="Nameditemlist">
    <w:name w:val="Named item list"/>
    <w:basedOn w:val="BodyText"/>
    <w:qFormat/>
    <w:rsid w:val="002F3499"/>
    <w:pPr>
      <w:tabs>
        <w:tab w:val="left" w:pos="2835"/>
      </w:tabs>
      <w:ind w:left="2835" w:hanging="2835"/>
    </w:pPr>
  </w:style>
  <w:style w:type="paragraph" w:customStyle="1" w:styleId="BodyTextnopadding">
    <w:name w:val="Body Text no padding"/>
    <w:basedOn w:val="BodyText"/>
    <w:qFormat/>
    <w:rsid w:val="002F3499"/>
    <w:pPr>
      <w:spacing w:before="0" w:after="0"/>
    </w:pPr>
  </w:style>
  <w:style w:type="paragraph" w:customStyle="1" w:styleId="BodyTextBold">
    <w:name w:val="Body Text Bold"/>
    <w:basedOn w:val="BodyText"/>
    <w:qFormat/>
    <w:rsid w:val="002F3499"/>
    <w:rPr>
      <w:b/>
    </w:rPr>
  </w:style>
  <w:style w:type="character" w:styleId="Hyperlink">
    <w:name w:val="Hyperlink"/>
    <w:basedOn w:val="DefaultParagraphFont"/>
    <w:uiPriority w:val="99"/>
    <w:unhideWhenUsed/>
    <w:rsid w:val="00940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7832</Characters>
  <Application>Microsoft Office Word</Application>
  <DocSecurity>0</DocSecurity>
  <Lines>261</Lines>
  <Paragraphs>174</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ICTGAM419 Build a database to support a computer game</dc:title>
  <dc:subject>Approved</dc:subject>
  <dc:creator>Future Skills Organisation</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