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0EE" w:rsidP="00B07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ICTGAM413 Design and create 3-D digital models</w:t>
      </w:r>
      <w:r>
        <w:fldChar w:fldCharType="end"/>
      </w:r>
    </w:p>
    <w:p w:rsidR="00B070EE" w:rsidP="00B070EE">
      <w:pPr>
        <w:pStyle w:val="Version"/>
        <w:sectPr w:rsidSect="00BC0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125" w:rsidP="00BC0125">
      <w:pPr>
        <w:pStyle w:val="SuperHeading"/>
      </w:pPr>
      <w:r w:rsidRPr="00BC0125">
        <w:t>Assessment Re</w:t>
      </w:r>
      <w:r w:rsidRPr="00BC0125">
        <w:t>quirements for ICTGAM413 Design and create 3-D digital models</w:t>
      </w:r>
    </w:p>
    <w:p w:rsidR="00000000" w:rsidRPr="00BC0125" w:rsidP="00BC0125">
      <w:pPr>
        <w:pStyle w:val="Heading1"/>
      </w:pPr>
      <w:bookmarkStart w:id="1" w:name="O_677170"/>
      <w:bookmarkEnd w:id="1"/>
      <w:r w:rsidRPr="00BC01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25" w:rsidP="00BC0125">
            <w:pPr>
              <w:pStyle w:val="BodyText"/>
            </w:pPr>
            <w:r w:rsidRPr="00BC01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25">
            <w:pPr>
              <w:pStyle w:val="BodyText"/>
              <w:rPr>
                <w:lang w:val="en-NZ"/>
              </w:rPr>
            </w:pPr>
            <w:r w:rsidRPr="00BC0125">
              <w:rPr>
                <w:rStyle w:val="SpecialBold"/>
              </w:rPr>
              <w:t>Comments</w:t>
            </w:r>
          </w:p>
        </w:tc>
      </w:tr>
      <w:tr w:rsidTr="00BC0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125">
            <w:pPr>
              <w:pStyle w:val="BodyText"/>
              <w:rPr>
                <w:lang w:val="en-NZ"/>
              </w:rPr>
            </w:pPr>
            <w:r w:rsidRPr="00BC01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125" w:rsidP="00BC0125">
            <w:pPr>
              <w:pStyle w:val="BodyText"/>
            </w:pPr>
            <w:r w:rsidRPr="00BC0125">
              <w:t>This version first released with ICT Information and Communications Technology Training Package Version 1.0.</w:t>
            </w:r>
          </w:p>
        </w:tc>
      </w:tr>
    </w:tbl>
    <w:p w:rsidR="00000000" w:rsidRPr="00BC0125" w:rsidP="00BC0125">
      <w:pPr>
        <w:pStyle w:val="BodyText"/>
      </w:pPr>
    </w:p>
    <w:p w:rsidR="00000000" w:rsidRPr="00BC0125" w:rsidP="00BC0125">
      <w:pPr>
        <w:pStyle w:val="AllowPageBreak"/>
      </w:pPr>
    </w:p>
    <w:p w:rsidR="00000000" w:rsidRPr="00BC0125" w:rsidP="00BC0125">
      <w:pPr>
        <w:pStyle w:val="Heading1"/>
      </w:pPr>
      <w:bookmarkStart w:id="2" w:name="O_677171"/>
      <w:bookmarkEnd w:id="2"/>
      <w:r w:rsidRPr="00BC0125">
        <w:t>Performance Evidence</w:t>
      </w:r>
    </w:p>
    <w:p w:rsidR="00000000" w:rsidRPr="00BC0125" w:rsidP="00B070EE">
      <w:pPr>
        <w:pStyle w:val="BodyText"/>
      </w:pPr>
      <w:r w:rsidRPr="00BC0125">
        <w:t>Evidence of the ability to:</w:t>
      </w:r>
    </w:p>
    <w:p w:rsidR="00000000" w:rsidRPr="00BC0125" w:rsidP="00BC0125">
      <w:pPr>
        <w:pStyle w:val="ListBullet"/>
      </w:pPr>
      <w:r w:rsidRPr="00BC0125">
        <w:t>design, create and store 3-D digital models that meet work, design and production requirements</w:t>
      </w:r>
    </w:p>
    <w:p w:rsidR="00000000" w:rsidRPr="00BC0125" w:rsidP="00BC0125">
      <w:pPr>
        <w:pStyle w:val="ListBullet"/>
      </w:pPr>
      <w:r w:rsidRPr="00BC0125">
        <w:t xml:space="preserve">communicate with personnel to clarify initial requirements, including deadlines, and to receive feedback about </w:t>
      </w:r>
      <w:r w:rsidRPr="00BC0125">
        <w:t>models.</w:t>
      </w:r>
    </w:p>
    <w:p w:rsidR="00000000" w:rsidRPr="00BC0125" w:rsidP="00BC0125">
      <w:pPr>
        <w:pStyle w:val="BodyText"/>
      </w:pPr>
    </w:p>
    <w:p w:rsidR="00000000" w:rsidRPr="00BC0125" w:rsidP="00B070EE">
      <w:pPr>
        <w:pStyle w:val="BodyText"/>
      </w:pPr>
      <w:r w:rsidRPr="00BC0125">
        <w:t>Note: If a specific volume or frequency is not stated, then evidence must be provided at least once.</w:t>
      </w:r>
    </w:p>
    <w:p w:rsidR="00000000" w:rsidRPr="00BC0125" w:rsidP="00BC0125">
      <w:pPr>
        <w:pStyle w:val="Heading1"/>
      </w:pPr>
      <w:bookmarkStart w:id="3" w:name="O_677172"/>
      <w:bookmarkEnd w:id="3"/>
      <w:r w:rsidRPr="00BC0125">
        <w:t>Knowledge Evidence</w:t>
      </w:r>
    </w:p>
    <w:p w:rsidR="00000000" w:rsidRPr="00BC0125" w:rsidP="00B070EE">
      <w:pPr>
        <w:pStyle w:val="BodyText"/>
      </w:pPr>
      <w:r w:rsidRPr="00BC0125">
        <w:t>To complete the unit requirements safely and effectively, the individual must:</w:t>
      </w:r>
    </w:p>
    <w:p w:rsidR="00000000" w:rsidRPr="00BC0125" w:rsidP="00BC0125">
      <w:pPr>
        <w:pStyle w:val="ListBullet"/>
      </w:pPr>
      <w:r w:rsidRPr="00BC0125">
        <w:t>describe the principles of 3-D digital modelling and design</w:t>
      </w:r>
    </w:p>
    <w:p w:rsidR="00000000" w:rsidRPr="00BC0125" w:rsidP="00BC0125">
      <w:pPr>
        <w:pStyle w:val="ListBullet"/>
      </w:pPr>
      <w:r w:rsidRPr="00BC0125">
        <w:t>outline the stages in the production process, from the initial design through to the finished product</w:t>
      </w:r>
    </w:p>
    <w:p w:rsidR="00000000" w:rsidRPr="00BC0125" w:rsidP="00BC0125">
      <w:pPr>
        <w:pStyle w:val="ListBullet"/>
      </w:pPr>
      <w:r w:rsidRPr="00BC0125">
        <w:t xml:space="preserve">describe the common issues and challenges that arise in the context of designing and creating </w:t>
      </w:r>
      <w:r w:rsidRPr="00BC0125">
        <w:t>3-D digital models</w:t>
      </w:r>
    </w:p>
    <w:p w:rsidR="00000000" w:rsidRPr="00BC0125" w:rsidP="00BC0125">
      <w:pPr>
        <w:pStyle w:val="ListBullet"/>
      </w:pPr>
      <w:r w:rsidRPr="00BC0125">
        <w:t>outline the roles and responsibilities of project team members in the development of digital models</w:t>
      </w:r>
    </w:p>
    <w:p w:rsidR="00000000" w:rsidRPr="00BC0125" w:rsidP="00BC0125">
      <w:pPr>
        <w:pStyle w:val="ListBullet"/>
      </w:pPr>
      <w:r w:rsidRPr="00BC0125">
        <w:t>outline the features of a range of delivery platforms</w:t>
      </w:r>
    </w:p>
    <w:p w:rsidR="00000000" w:rsidRPr="00BC0125" w:rsidP="00BC0125">
      <w:pPr>
        <w:pStyle w:val="ListBullet"/>
      </w:pPr>
      <w:r w:rsidRPr="00BC0125">
        <w:t xml:space="preserve">discuss geometry as it applies to the design and creation of realistic 3-D digital </w:t>
      </w:r>
      <w:r w:rsidRPr="00BC0125">
        <w:t>models</w:t>
      </w:r>
    </w:p>
    <w:p w:rsidR="00000000" w:rsidRPr="00BC0125" w:rsidP="00BC0125">
      <w:pPr>
        <w:pStyle w:val="ListBullet"/>
      </w:pPr>
      <w:r w:rsidRPr="00BC0125">
        <w:t>discuss the use of scale, form, weight and volume in the development of 3-D digital models.</w:t>
      </w:r>
    </w:p>
    <w:p w:rsidR="00000000" w:rsidRPr="00BC0125" w:rsidP="00BC0125">
      <w:pPr>
        <w:pStyle w:val="AllowPageBreak"/>
      </w:pPr>
    </w:p>
    <w:p w:rsidR="00000000" w:rsidRPr="00BC0125" w:rsidP="00BC0125">
      <w:pPr>
        <w:pStyle w:val="Heading1"/>
      </w:pPr>
      <w:bookmarkStart w:id="4" w:name="O_677173"/>
      <w:bookmarkEnd w:id="4"/>
      <w:r w:rsidRPr="00BC0125">
        <w:t>Assessment Conditions</w:t>
      </w:r>
    </w:p>
    <w:p w:rsidR="00000000" w:rsidRPr="00BC0125" w:rsidP="00B070EE">
      <w:pPr>
        <w:pStyle w:val="BodyText"/>
      </w:pPr>
      <w:r w:rsidRPr="00BC0125">
        <w:t>Gather evidence to demonstrate consistent performance in conditions that are safe and replicate the workplace. Noise l</w:t>
      </w:r>
      <w:r w:rsidRPr="00BC0125">
        <w:t>evels, production flow, interruptions and time variances must be typical of those experienced in the game development field of work, and include access to:</w:t>
      </w:r>
    </w:p>
    <w:p w:rsidR="00000000" w:rsidRPr="00BC0125" w:rsidP="00BC0125">
      <w:pPr>
        <w:pStyle w:val="ListBullet"/>
      </w:pPr>
      <w:r w:rsidRPr="00BC0125">
        <w:t>computer hardware and software</w:t>
      </w:r>
    </w:p>
    <w:p w:rsidR="00000000" w:rsidRPr="00BC0125" w:rsidP="00BC0125">
      <w:pPr>
        <w:pStyle w:val="ListBullet"/>
      </w:pPr>
      <w:r w:rsidRPr="00BC0125">
        <w:t>games engines</w:t>
      </w:r>
    </w:p>
    <w:p w:rsidR="00000000" w:rsidRPr="00BC0125" w:rsidP="00BC0125">
      <w:pPr>
        <w:pStyle w:val="ListBullet"/>
      </w:pPr>
      <w:r w:rsidRPr="00BC0125">
        <w:t>file storage.</w:t>
      </w:r>
    </w:p>
    <w:p w:rsidR="00000000" w:rsidRPr="00BC0125" w:rsidP="00BC0125">
      <w:pPr>
        <w:pStyle w:val="BodyText"/>
      </w:pPr>
    </w:p>
    <w:p w:rsidR="00000000" w:rsidRPr="00BC0125" w:rsidP="00B070EE">
      <w:pPr>
        <w:pStyle w:val="BodyText"/>
      </w:pPr>
      <w:r w:rsidRPr="00BC0125">
        <w:t>Assessors must satisfy NVR/AQTF assesso</w:t>
      </w:r>
      <w:r w:rsidRPr="00BC0125">
        <w:t>r requirements.</w:t>
      </w:r>
    </w:p>
    <w:p w:rsidR="00000000" w:rsidRPr="00BC0125" w:rsidP="00BC0125">
      <w:pPr>
        <w:pStyle w:val="Heading1"/>
      </w:pPr>
      <w:bookmarkStart w:id="5" w:name="O_677176"/>
      <w:bookmarkEnd w:id="5"/>
      <w:r w:rsidRPr="00BC0125">
        <w:t>Links</w:t>
      </w:r>
    </w:p>
    <w:p w:rsidR="00000000" w:rsidRPr="00BC0125" w:rsidP="00B070EE">
      <w:pPr>
        <w:pStyle w:val="BodyText"/>
      </w:pPr>
      <w:r w:rsidRPr="00BC01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85E6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C0125" w:rsidP="00BC0125"/>
    <w:sectPr w:rsidSect="00BC01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25" w:rsidRPr="00B070EE" w:rsidP="00B07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EE" w:rsidP="00BC0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0EE" w:rsidP="00BC0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70EE" w:rsidP="00BC0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125" w:rsidRPr="00B070EE" w:rsidP="00B07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EE" w:rsidRPr="002D2AF8" w:rsidP="00BC0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ICTGAM413 Design and create 3-D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070EE" w:rsidP="00BC0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E03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127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125"/>
  </w:style>
  <w:style w:type="character" w:customStyle="1" w:styleId="Heading1Char">
    <w:name w:val="Heading 1 Char"/>
    <w:basedOn w:val="DefaultParagraphFont"/>
    <w:link w:val="Heading1"/>
    <w:rsid w:val="00BC0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1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1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125"/>
    <w:rPr>
      <w:b/>
      <w:spacing w:val="0"/>
    </w:rPr>
  </w:style>
  <w:style w:type="paragraph" w:customStyle="1" w:styleId="SuperHeading">
    <w:name w:val="SuperHeading"/>
    <w:basedOn w:val="Normal"/>
    <w:rsid w:val="00BC0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1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1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1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1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125"/>
    <w:rPr>
      <w:i/>
    </w:rPr>
  </w:style>
  <w:style w:type="paragraph" w:styleId="Caption">
    <w:name w:val="caption"/>
    <w:basedOn w:val="BodyText"/>
    <w:next w:val="Normal"/>
    <w:qFormat/>
    <w:rsid w:val="00BC0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125"/>
  </w:style>
  <w:style w:type="paragraph" w:styleId="TableofFigures">
    <w:name w:val="table of figures"/>
    <w:basedOn w:val="Normal"/>
    <w:next w:val="Normal"/>
    <w:semiHidden/>
    <w:rsid w:val="00BC0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1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0125"/>
    <w:rPr>
      <w:rFonts w:ascii="Wingdings" w:hAnsi="Wingdings"/>
    </w:rPr>
  </w:style>
  <w:style w:type="paragraph" w:customStyle="1" w:styleId="TableHeading">
    <w:name w:val="Table Heading"/>
    <w:basedOn w:val="HeadingBase"/>
    <w:rsid w:val="00BC01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125"/>
    <w:rPr>
      <w:color w:val="0033CC"/>
      <w:u w:val="none"/>
    </w:rPr>
  </w:style>
  <w:style w:type="paragraph" w:customStyle="1" w:styleId="BodyTextRight">
    <w:name w:val="Body Text Right"/>
    <w:basedOn w:val="BodyText"/>
    <w:rsid w:val="00BC0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1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125"/>
    <w:rPr>
      <w:sz w:val="32"/>
    </w:rPr>
  </w:style>
  <w:style w:type="paragraph" w:customStyle="1" w:styleId="HeadingProcedure">
    <w:name w:val="Heading Procedure"/>
    <w:basedOn w:val="HeadingBase"/>
    <w:next w:val="Normal"/>
    <w:rsid w:val="00BC0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125"/>
    <w:pPr>
      <w:spacing w:before="60" w:after="60"/>
    </w:pPr>
  </w:style>
  <w:style w:type="paragraph" w:styleId="ListContinue">
    <w:name w:val="List Continue"/>
    <w:basedOn w:val="List"/>
    <w:rsid w:val="00BC0125"/>
    <w:pPr>
      <w:ind w:firstLine="0"/>
    </w:pPr>
  </w:style>
  <w:style w:type="paragraph" w:customStyle="1" w:styleId="ListNote">
    <w:name w:val="List Note"/>
    <w:basedOn w:val="List"/>
    <w:rsid w:val="00BC0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125"/>
    <w:rPr>
      <w:rFonts w:ascii="Courier New" w:hAnsi="Courier New"/>
    </w:rPr>
  </w:style>
  <w:style w:type="paragraph" w:customStyle="1" w:styleId="NoteBullet">
    <w:name w:val="Note Bullet"/>
    <w:basedOn w:val="Note"/>
    <w:rsid w:val="00BC0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1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0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125"/>
    <w:rPr>
      <w:b/>
      <w:smallCaps/>
    </w:rPr>
  </w:style>
  <w:style w:type="paragraph" w:customStyle="1" w:styleId="TableListNumber">
    <w:name w:val="Table List Number"/>
    <w:basedOn w:val="ListNumber"/>
    <w:rsid w:val="00BC0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125"/>
    <w:pPr>
      <w:numPr>
        <w:numId w:val="8"/>
      </w:numPr>
    </w:pPr>
  </w:style>
  <w:style w:type="paragraph" w:customStyle="1" w:styleId="ListAlpha2">
    <w:name w:val="List Alpha 2"/>
    <w:basedOn w:val="List2"/>
    <w:rsid w:val="00BC0125"/>
    <w:pPr>
      <w:numPr>
        <w:numId w:val="7"/>
      </w:numPr>
    </w:pPr>
  </w:style>
  <w:style w:type="paragraph" w:styleId="List2">
    <w:name w:val="List 2"/>
    <w:basedOn w:val="BodyText"/>
    <w:rsid w:val="00BC0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1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1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125"/>
    <w:pPr>
      <w:numPr>
        <w:numId w:val="3"/>
      </w:numPr>
    </w:pPr>
  </w:style>
  <w:style w:type="paragraph" w:styleId="ListContinue2">
    <w:name w:val="List Continue 2"/>
    <w:basedOn w:val="List2"/>
    <w:rsid w:val="00BC0125"/>
    <w:pPr>
      <w:ind w:firstLine="0"/>
    </w:pPr>
  </w:style>
  <w:style w:type="paragraph" w:styleId="ListContinue3">
    <w:name w:val="List Continue 3"/>
    <w:basedOn w:val="List3"/>
    <w:rsid w:val="00BC0125"/>
    <w:pPr>
      <w:ind w:left="1021" w:firstLine="0"/>
    </w:pPr>
  </w:style>
  <w:style w:type="paragraph" w:styleId="ListContinue4">
    <w:name w:val="List Continue 4"/>
    <w:basedOn w:val="List4"/>
    <w:rsid w:val="00BC0125"/>
    <w:pPr>
      <w:ind w:firstLine="0"/>
    </w:pPr>
  </w:style>
  <w:style w:type="paragraph" w:styleId="ListContinue5">
    <w:name w:val="List Continue 5"/>
    <w:basedOn w:val="List5"/>
    <w:rsid w:val="00BC0125"/>
    <w:pPr>
      <w:ind w:firstLine="0"/>
    </w:pPr>
  </w:style>
  <w:style w:type="paragraph" w:styleId="ListNumber3">
    <w:name w:val="List Number 3"/>
    <w:basedOn w:val="List3"/>
    <w:rsid w:val="00BC0125"/>
    <w:pPr>
      <w:numPr>
        <w:numId w:val="4"/>
      </w:numPr>
    </w:pPr>
  </w:style>
  <w:style w:type="paragraph" w:styleId="ListNumber4">
    <w:name w:val="List Number 4"/>
    <w:basedOn w:val="List4"/>
    <w:rsid w:val="00BC0125"/>
    <w:pPr>
      <w:numPr>
        <w:numId w:val="5"/>
      </w:numPr>
    </w:pPr>
  </w:style>
  <w:style w:type="paragraph" w:styleId="ListNumber5">
    <w:name w:val="List Number 5"/>
    <w:basedOn w:val="List5"/>
    <w:rsid w:val="00BC0125"/>
    <w:pPr>
      <w:numPr>
        <w:numId w:val="6"/>
      </w:numPr>
    </w:pPr>
  </w:style>
  <w:style w:type="paragraph" w:styleId="BlockText">
    <w:name w:val="Block Text"/>
    <w:basedOn w:val="Normal"/>
    <w:rsid w:val="00BC0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125"/>
    <w:rPr>
      <w:sz w:val="16"/>
      <w:vertAlign w:val="superscript"/>
    </w:rPr>
  </w:style>
  <w:style w:type="character" w:customStyle="1" w:styleId="Symbols">
    <w:name w:val="Symbols"/>
    <w:basedOn w:val="DefaultParagraphFont"/>
    <w:rsid w:val="00BC0125"/>
    <w:rPr>
      <w:rFonts w:ascii="Symbol" w:hAnsi="Symbol"/>
    </w:rPr>
  </w:style>
  <w:style w:type="character" w:customStyle="1" w:styleId="MenuOptions">
    <w:name w:val="Menu Options"/>
    <w:basedOn w:val="DefaultParagraphFont"/>
    <w:rsid w:val="00BC0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125"/>
    <w:rPr>
      <w:b/>
    </w:rPr>
  </w:style>
  <w:style w:type="character" w:customStyle="1" w:styleId="Underlined">
    <w:name w:val="Underlined"/>
    <w:basedOn w:val="DefaultParagraphFont"/>
    <w:rsid w:val="00BC0125"/>
    <w:rPr>
      <w:u w:val="single"/>
    </w:rPr>
  </w:style>
  <w:style w:type="paragraph" w:customStyle="1" w:styleId="TableBodyTextRight">
    <w:name w:val="Table Body Text Right"/>
    <w:basedOn w:val="TableBodyText"/>
    <w:rsid w:val="00BC0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125"/>
    <w:rPr>
      <w:sz w:val="18"/>
    </w:rPr>
  </w:style>
  <w:style w:type="paragraph" w:customStyle="1" w:styleId="BodySmallRight">
    <w:name w:val="Body Small Right"/>
    <w:basedOn w:val="BodyTextRight"/>
    <w:rsid w:val="00BC0125"/>
    <w:rPr>
      <w:sz w:val="18"/>
      <w:szCs w:val="18"/>
    </w:rPr>
  </w:style>
  <w:style w:type="paragraph" w:customStyle="1" w:styleId="MarginEdition">
    <w:name w:val="Margin Edition"/>
    <w:basedOn w:val="MarginNote"/>
    <w:rsid w:val="00BC0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125"/>
    <w:rPr>
      <w:sz w:val="2"/>
      <w:szCs w:val="2"/>
    </w:rPr>
  </w:style>
  <w:style w:type="character" w:customStyle="1" w:styleId="Small">
    <w:name w:val="Small"/>
    <w:basedOn w:val="DefaultParagraphFont"/>
    <w:rsid w:val="00BC0125"/>
    <w:rPr>
      <w:sz w:val="16"/>
    </w:rPr>
  </w:style>
  <w:style w:type="paragraph" w:customStyle="1" w:styleId="WideTable">
    <w:name w:val="Wide Table"/>
    <w:basedOn w:val="Normal"/>
    <w:rsid w:val="00BC0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125"/>
  </w:style>
  <w:style w:type="paragraph" w:styleId="Quote">
    <w:name w:val="Quote"/>
    <w:basedOn w:val="Heading1"/>
    <w:link w:val="QuoteChar"/>
    <w:qFormat/>
    <w:rsid w:val="00BC0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125"/>
    <w:pPr>
      <w:pageBreakBefore/>
    </w:pPr>
  </w:style>
  <w:style w:type="paragraph" w:customStyle="1" w:styleId="Border">
    <w:name w:val="Border"/>
    <w:basedOn w:val="Normal"/>
    <w:qFormat/>
    <w:rsid w:val="00BC0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125"/>
    <w:rPr>
      <w:u w:val="single"/>
    </w:rPr>
  </w:style>
  <w:style w:type="character" w:customStyle="1" w:styleId="BoldandItalics">
    <w:name w:val="Bold and Italics"/>
    <w:qFormat/>
    <w:rsid w:val="00BC0125"/>
    <w:rPr>
      <w:b/>
      <w:i/>
      <w:u w:val="none"/>
    </w:rPr>
  </w:style>
  <w:style w:type="paragraph" w:styleId="BalloonText">
    <w:name w:val="Balloon Text"/>
    <w:basedOn w:val="Normal"/>
    <w:link w:val="BalloonTextChar"/>
    <w:rsid w:val="00BC0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125"/>
    <w:pPr>
      <w:spacing w:before="0" w:after="0"/>
    </w:pPr>
  </w:style>
  <w:style w:type="paragraph" w:customStyle="1" w:styleId="BodyTextBold">
    <w:name w:val="Body Text Bold"/>
    <w:basedOn w:val="BodyText"/>
    <w:qFormat/>
    <w:rsid w:val="00BC0125"/>
    <w:rPr>
      <w:b/>
    </w:rPr>
  </w:style>
  <w:style w:type="character" w:styleId="Hyperlink">
    <w:name w:val="Hyperlink"/>
    <w:basedOn w:val="DefaultParagraphFont"/>
    <w:uiPriority w:val="99"/>
    <w:unhideWhenUsed/>
    <w:rsid w:val="00B07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1853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ICTGAM413 Design and create 3-D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2019-09-02T02:09:00Z</dcterms:created>
  <dcterms:modified xsi:type="dcterms:W3CDTF">2019-09-02T02:09:00Z</dcterms:modified>
</cp:coreProperties>
</file>