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155" w:rsidP="007B4155">
      <w:pPr>
        <w:pStyle w:val="Title"/>
      </w:pPr>
      <w:r>
        <w:fldChar w:fldCharType="begin"/>
      </w:r>
      <w:r>
        <w:instrText xml:space="preserve"> TITLE   \* MERGEFORMAT </w:instrText>
      </w:r>
      <w:r>
        <w:fldChar w:fldCharType="separate"/>
      </w:r>
      <w:r>
        <w:t>Assessment Requirements for ICTGAM410 Develop 3-D components for interactive games</w:t>
      </w:r>
      <w:r>
        <w:fldChar w:fldCharType="end"/>
      </w:r>
    </w:p>
    <w:p w:rsidR="007B4155" w:rsidP="007B4155">
      <w:pPr>
        <w:pStyle w:val="Version"/>
        <w:sectPr w:rsidSect="009A2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D2D" w:rsidP="009A2D2D">
      <w:pPr>
        <w:pStyle w:val="SuperHeading"/>
      </w:pPr>
      <w:r w:rsidRPr="009A2D2D">
        <w:t>Assessment Requirements for ICTGAM410 Develop 3-D components for interactive games</w:t>
      </w:r>
    </w:p>
    <w:p w:rsidR="00000000" w:rsidRPr="009A2D2D" w:rsidP="009A2D2D">
      <w:pPr>
        <w:pStyle w:val="Heading1"/>
      </w:pPr>
      <w:bookmarkStart w:id="1" w:name="O_676999"/>
      <w:bookmarkEnd w:id="1"/>
      <w:r w:rsidRPr="009A2D2D">
        <w:t>Modification History</w:t>
      </w:r>
    </w:p>
    <w:tbl>
      <w:tblPr>
        <w:tblW w:w="0" w:type="auto"/>
        <w:tblLayout w:type="fixed"/>
        <w:tblCellMar>
          <w:left w:w="62" w:type="dxa"/>
          <w:right w:w="62" w:type="dxa"/>
        </w:tblCellMar>
        <w:tblLook w:val="0000"/>
      </w:tblPr>
      <w:tblGrid>
        <w:gridCol w:w="2700"/>
        <w:gridCol w:w="6264"/>
      </w:tblGrid>
      <w:tr w:rsidTr="009A2D2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D2D" w:rsidP="009A2D2D">
            <w:pPr>
              <w:pStyle w:val="BodyText"/>
            </w:pPr>
            <w:r w:rsidRPr="009A2D2D">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D2D">
            <w:pPr>
              <w:pStyle w:val="BodyText"/>
              <w:rPr>
                <w:lang w:val="en-NZ"/>
              </w:rPr>
            </w:pPr>
            <w:r w:rsidRPr="009A2D2D">
              <w:rPr>
                <w:rStyle w:val="SpecialBold"/>
              </w:rPr>
              <w:t>Comments</w:t>
            </w:r>
          </w:p>
        </w:tc>
      </w:tr>
      <w:tr w:rsidTr="009A2D2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D2D">
            <w:pPr>
              <w:pStyle w:val="BodyText"/>
              <w:rPr>
                <w:lang w:val="en-NZ"/>
              </w:rPr>
            </w:pPr>
            <w:r w:rsidRPr="009A2D2D">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D2D" w:rsidP="009A2D2D">
            <w:pPr>
              <w:pStyle w:val="BodyText"/>
            </w:pPr>
            <w:r w:rsidRPr="009A2D2D">
              <w:t>This version first released with ICT Information and Communications Technology Training Package Version 1.0.</w:t>
            </w:r>
          </w:p>
        </w:tc>
      </w:tr>
    </w:tbl>
    <w:p w:rsidR="00000000" w:rsidRPr="009A2D2D" w:rsidP="009A2D2D">
      <w:pPr>
        <w:pStyle w:val="BodyText"/>
      </w:pPr>
    </w:p>
    <w:p w:rsidR="00000000" w:rsidRPr="009A2D2D" w:rsidP="009A2D2D">
      <w:pPr>
        <w:pStyle w:val="AllowPageBreak"/>
      </w:pPr>
    </w:p>
    <w:p w:rsidR="00000000" w:rsidRPr="009A2D2D" w:rsidP="009A2D2D">
      <w:pPr>
        <w:pStyle w:val="Heading1"/>
      </w:pPr>
      <w:bookmarkStart w:id="2" w:name="O_677000"/>
      <w:bookmarkEnd w:id="2"/>
      <w:r w:rsidRPr="009A2D2D">
        <w:t>Performance Evidence</w:t>
      </w:r>
    </w:p>
    <w:p w:rsidR="00000000" w:rsidRPr="009A2D2D" w:rsidP="007B4155">
      <w:pPr>
        <w:pStyle w:val="BodyText"/>
      </w:pPr>
      <w:r w:rsidRPr="009A2D2D">
        <w:t>Evidence of the ability to:</w:t>
      </w:r>
    </w:p>
    <w:p w:rsidR="00000000" w:rsidRPr="009A2D2D" w:rsidP="009A2D2D">
      <w:pPr>
        <w:pStyle w:val="ListBullet"/>
      </w:pPr>
      <w:r w:rsidRPr="009A2D2D">
        <w:t>identify and confirm 3-D component designs</w:t>
      </w:r>
    </w:p>
    <w:p w:rsidR="00000000" w:rsidRPr="009A2D2D" w:rsidP="009A2D2D">
      <w:pPr>
        <w:pStyle w:val="ListBullet"/>
      </w:pPr>
      <w:r w:rsidRPr="009A2D2D">
        <w:t>identify component integration</w:t>
      </w:r>
    </w:p>
    <w:p w:rsidR="00000000" w:rsidRPr="009A2D2D" w:rsidP="009A2D2D">
      <w:pPr>
        <w:pStyle w:val="ListBullet"/>
      </w:pPr>
      <w:r w:rsidRPr="009A2D2D">
        <w:t>esta</w:t>
      </w:r>
      <w:r w:rsidRPr="009A2D2D">
        <w:t>blish the component development pipeline</w:t>
      </w:r>
    </w:p>
    <w:p w:rsidR="00000000" w:rsidRPr="009A2D2D" w:rsidP="009A2D2D">
      <w:pPr>
        <w:pStyle w:val="ListBullet"/>
      </w:pPr>
      <w:r w:rsidRPr="009A2D2D">
        <w:t>generate 3-D components for games</w:t>
      </w:r>
    </w:p>
    <w:p w:rsidR="00000000" w:rsidRPr="009A2D2D" w:rsidP="009A2D2D">
      <w:pPr>
        <w:pStyle w:val="ListBullet"/>
      </w:pPr>
      <w:r w:rsidRPr="009A2D2D">
        <w:t>test and analyse component integration</w:t>
      </w:r>
    </w:p>
    <w:p w:rsidR="00000000" w:rsidRPr="009A2D2D" w:rsidP="009A2D2D">
      <w:pPr>
        <w:pStyle w:val="ListBullet"/>
      </w:pPr>
      <w:r w:rsidRPr="009A2D2D">
        <w:t>submit final product.</w:t>
      </w:r>
    </w:p>
    <w:p w:rsidR="00000000" w:rsidRPr="009A2D2D" w:rsidP="009A2D2D">
      <w:pPr>
        <w:pStyle w:val="BodyText"/>
      </w:pPr>
    </w:p>
    <w:p w:rsidR="00000000" w:rsidRPr="009A2D2D" w:rsidP="007B4155">
      <w:pPr>
        <w:pStyle w:val="BodyText"/>
      </w:pPr>
      <w:r w:rsidRPr="009A2D2D">
        <w:t>Note: If a specific volume or frequency is not stated, then evidence must be provided at least once.</w:t>
      </w:r>
    </w:p>
    <w:p w:rsidR="00000000" w:rsidRPr="009A2D2D" w:rsidP="009A2D2D">
      <w:pPr>
        <w:pStyle w:val="Heading1"/>
      </w:pPr>
      <w:bookmarkStart w:id="3" w:name="O_677001"/>
      <w:bookmarkEnd w:id="3"/>
      <w:r w:rsidRPr="009A2D2D">
        <w:t>Knowledge Evidence</w:t>
      </w:r>
    </w:p>
    <w:p w:rsidR="00000000" w:rsidRPr="009A2D2D" w:rsidP="007B4155">
      <w:pPr>
        <w:pStyle w:val="BodyText"/>
      </w:pPr>
      <w:r w:rsidRPr="009A2D2D">
        <w:t>To complete the unit requirements safely and effectively, the individual must:</w:t>
      </w:r>
    </w:p>
    <w:p w:rsidR="00000000" w:rsidRPr="009A2D2D" w:rsidP="009A2D2D">
      <w:pPr>
        <w:pStyle w:val="ListBullet"/>
      </w:pPr>
      <w:r w:rsidRPr="009A2D2D">
        <w:t>discuss and explain current game hardware and software products</w:t>
      </w:r>
    </w:p>
    <w:p w:rsidR="00000000" w:rsidRPr="009A2D2D" w:rsidP="009A2D2D">
      <w:pPr>
        <w:pStyle w:val="ListBullet"/>
      </w:pPr>
      <w:r w:rsidRPr="009A2D2D">
        <w:t>discuss and explain game-engine architecture and methods used in component importing</w:t>
      </w:r>
    </w:p>
    <w:p w:rsidR="00000000" w:rsidRPr="009A2D2D" w:rsidP="009A2D2D">
      <w:pPr>
        <w:pStyle w:val="ListBullet"/>
      </w:pPr>
      <w:r w:rsidRPr="009A2D2D">
        <w:t xml:space="preserve">outline </w:t>
      </w:r>
      <w:r w:rsidRPr="009A2D2D">
        <w:t>processes and techniques related to:</w:t>
      </w:r>
    </w:p>
    <w:p w:rsidR="00000000" w:rsidRPr="009A2D2D" w:rsidP="009A2D2D">
      <w:pPr>
        <w:pStyle w:val="ListBullet2"/>
      </w:pPr>
      <w:r w:rsidRPr="009A2D2D">
        <w:t>the creation of 3-D objects within industry-standard modelling software</w:t>
      </w:r>
    </w:p>
    <w:p w:rsidR="00000000" w:rsidRPr="009A2D2D" w:rsidP="009A2D2D">
      <w:pPr>
        <w:pStyle w:val="ListBullet2"/>
      </w:pPr>
      <w:r w:rsidRPr="009A2D2D">
        <w:t>the use of industry formats for the development of 3-D models and objects.</w:t>
      </w:r>
    </w:p>
    <w:p w:rsidR="00000000" w:rsidRPr="009A2D2D" w:rsidP="009A2D2D">
      <w:pPr>
        <w:pStyle w:val="AllowPageBreak"/>
      </w:pPr>
    </w:p>
    <w:p w:rsidR="00000000" w:rsidRPr="009A2D2D" w:rsidP="009A2D2D">
      <w:pPr>
        <w:pStyle w:val="Heading1"/>
      </w:pPr>
      <w:bookmarkStart w:id="4" w:name="O_677002"/>
      <w:bookmarkEnd w:id="4"/>
      <w:r w:rsidRPr="009A2D2D">
        <w:t>Assessment Conditions</w:t>
      </w:r>
    </w:p>
    <w:p w:rsidR="00000000" w:rsidRPr="009A2D2D" w:rsidP="007B4155">
      <w:pPr>
        <w:pStyle w:val="BodyText"/>
      </w:pPr>
      <w:r w:rsidRPr="009A2D2D">
        <w:t xml:space="preserve">Gather evidence to demonstrate consistent performance in conditions that are safe and replicate the workplace.  Noise levels, production flow, interruptions and time variances must be typical of those experienced in the game development field of work, and </w:t>
      </w:r>
      <w:r w:rsidRPr="009A2D2D">
        <w:t>include access to:</w:t>
      </w:r>
    </w:p>
    <w:p w:rsidR="00000000" w:rsidRPr="009A2D2D" w:rsidP="009A2D2D">
      <w:pPr>
        <w:pStyle w:val="ListBullet"/>
      </w:pPr>
      <w:r w:rsidRPr="009A2D2D">
        <w:t>computer hardware and software</w:t>
      </w:r>
    </w:p>
    <w:p w:rsidR="00000000" w:rsidRPr="009A2D2D" w:rsidP="009A2D2D">
      <w:pPr>
        <w:pStyle w:val="ListBullet"/>
      </w:pPr>
      <w:r w:rsidRPr="009A2D2D">
        <w:t>games engines</w:t>
      </w:r>
    </w:p>
    <w:p w:rsidR="00000000" w:rsidRPr="009A2D2D" w:rsidP="009A2D2D">
      <w:pPr>
        <w:pStyle w:val="ListBullet"/>
      </w:pPr>
      <w:r w:rsidRPr="009A2D2D">
        <w:t>file storage.</w:t>
      </w:r>
    </w:p>
    <w:p w:rsidR="00000000" w:rsidRPr="009A2D2D" w:rsidP="009A2D2D">
      <w:pPr>
        <w:pStyle w:val="BodyText"/>
      </w:pPr>
    </w:p>
    <w:p w:rsidR="00000000" w:rsidRPr="009A2D2D" w:rsidP="007B4155">
      <w:pPr>
        <w:pStyle w:val="BodyText"/>
      </w:pPr>
      <w:r w:rsidRPr="009A2D2D">
        <w:t>Assessors must satisfy NVR/AQTF assessor requirements.</w:t>
      </w:r>
    </w:p>
    <w:p w:rsidR="00000000" w:rsidRPr="009A2D2D" w:rsidP="009A2D2D">
      <w:pPr>
        <w:pStyle w:val="Heading1"/>
      </w:pPr>
      <w:bookmarkStart w:id="5" w:name="O_677005"/>
      <w:bookmarkEnd w:id="5"/>
      <w:r w:rsidRPr="009A2D2D">
        <w:t>Links</w:t>
      </w:r>
    </w:p>
    <w:p w:rsidR="00000000" w:rsidRPr="009A2D2D" w:rsidP="007B4155">
      <w:pPr>
        <w:pStyle w:val="BodyText"/>
      </w:pPr>
      <w:r w:rsidRPr="009A2D2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C0A7D">
        <w:rPr>
          <w:rStyle w:val="Hyperlink"/>
        </w:rPr>
        <w:t>https://vetnet.education.gov.au/Pages/TrainingDocs.aspx?q=a53af4e4-b400-484e-b778-71c9e9d6aff2</w:t>
      </w:r>
      <w:r>
        <w:fldChar w:fldCharType="end"/>
      </w:r>
    </w:p>
    <w:p w:rsidR="00000000" w:rsidRPr="009A2D2D" w:rsidP="009A2D2D"/>
    <w:sectPr w:rsidSect="009A2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2D" w:rsidRPr="007B4155" w:rsidP="007B4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55" w:rsidP="009A2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4155" w:rsidP="009A2D2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B4155" w:rsidP="009A2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D2D" w:rsidRPr="007B4155" w:rsidP="007B4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55" w:rsidRPr="002D2AF8" w:rsidP="009A2D2D">
    <w:pPr>
      <w:pStyle w:val="Header"/>
      <w:framePr w:wrap="around"/>
    </w:pPr>
    <w:r>
      <w:fldChar w:fldCharType="begin"/>
    </w:r>
    <w:r>
      <w:instrText xml:space="preserve"> TITLE   \* MERGEFORMAT </w:instrText>
    </w:r>
    <w:r>
      <w:fldChar w:fldCharType="separate"/>
    </w:r>
    <w:r>
      <w:t>Assessment Requirements for ICTGAM410 Develop 3-D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7B4155" w:rsidP="009A2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C8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AA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C0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D2D"/>
    <w:pPr>
      <w:spacing w:before="360" w:after="60"/>
      <w:outlineLvl w:val="0"/>
    </w:pPr>
    <w:rPr>
      <w:sz w:val="32"/>
    </w:rPr>
  </w:style>
  <w:style w:type="paragraph" w:styleId="Heading2">
    <w:name w:val="heading 2"/>
    <w:basedOn w:val="HeadingBase"/>
    <w:next w:val="BodyText"/>
    <w:link w:val="Heading2Char"/>
    <w:qFormat/>
    <w:rsid w:val="009A2D2D"/>
    <w:pPr>
      <w:keepLines/>
      <w:spacing w:before="240" w:after="120"/>
      <w:outlineLvl w:val="1"/>
    </w:pPr>
    <w:rPr>
      <w:sz w:val="28"/>
      <w:szCs w:val="40"/>
    </w:rPr>
  </w:style>
  <w:style w:type="paragraph" w:styleId="Heading3">
    <w:name w:val="heading 3"/>
    <w:basedOn w:val="HeadingBase"/>
    <w:next w:val="BodyText"/>
    <w:link w:val="Heading3Char"/>
    <w:qFormat/>
    <w:rsid w:val="009A2D2D"/>
    <w:pPr>
      <w:spacing w:before="180" w:after="120"/>
      <w:outlineLvl w:val="2"/>
    </w:pPr>
    <w:rPr>
      <w:spacing w:val="-10"/>
      <w:kern w:val="32"/>
    </w:rPr>
  </w:style>
  <w:style w:type="paragraph" w:styleId="Heading4">
    <w:name w:val="heading 4"/>
    <w:basedOn w:val="HeadingBase"/>
    <w:next w:val="BodyText"/>
    <w:link w:val="Heading4Char"/>
    <w:qFormat/>
    <w:rsid w:val="009A2D2D"/>
    <w:pPr>
      <w:spacing w:before="160" w:after="120"/>
      <w:outlineLvl w:val="3"/>
    </w:pPr>
    <w:rPr>
      <w:sz w:val="22"/>
    </w:rPr>
  </w:style>
  <w:style w:type="paragraph" w:styleId="Heading5">
    <w:name w:val="heading 5"/>
    <w:basedOn w:val="HeadingBase"/>
    <w:next w:val="Normal"/>
    <w:link w:val="Heading5Char"/>
    <w:qFormat/>
    <w:rsid w:val="009A2D2D"/>
    <w:pPr>
      <w:spacing w:before="80"/>
      <w:outlineLvl w:val="4"/>
    </w:pPr>
    <w:rPr>
      <w:color w:val="918585"/>
      <w:sz w:val="20"/>
    </w:rPr>
  </w:style>
  <w:style w:type="paragraph" w:styleId="Heading6">
    <w:name w:val="heading 6"/>
    <w:basedOn w:val="HeadingBase"/>
    <w:next w:val="Normal"/>
    <w:link w:val="Heading6Char"/>
    <w:qFormat/>
    <w:rsid w:val="009A2D2D"/>
    <w:pPr>
      <w:spacing w:before="60"/>
      <w:outlineLvl w:val="5"/>
    </w:pPr>
    <w:rPr>
      <w:color w:val="918585"/>
      <w:sz w:val="20"/>
    </w:rPr>
  </w:style>
  <w:style w:type="paragraph" w:styleId="Heading7">
    <w:name w:val="heading 7"/>
    <w:basedOn w:val="Normal"/>
    <w:next w:val="Normal"/>
    <w:link w:val="Heading7Char"/>
    <w:qFormat/>
    <w:rsid w:val="009A2D2D"/>
    <w:pPr>
      <w:ind w:left="720"/>
      <w:outlineLvl w:val="6"/>
    </w:pPr>
    <w:rPr>
      <w:i/>
    </w:rPr>
  </w:style>
  <w:style w:type="paragraph" w:styleId="Heading8">
    <w:name w:val="heading 8"/>
    <w:basedOn w:val="Normal"/>
    <w:next w:val="Normal"/>
    <w:link w:val="Heading8Char"/>
    <w:qFormat/>
    <w:rsid w:val="009A2D2D"/>
    <w:pPr>
      <w:ind w:left="720"/>
      <w:outlineLvl w:val="7"/>
    </w:pPr>
    <w:rPr>
      <w:i/>
    </w:rPr>
  </w:style>
  <w:style w:type="paragraph" w:styleId="Heading9">
    <w:name w:val="heading 9"/>
    <w:basedOn w:val="Normal"/>
    <w:next w:val="Normal"/>
    <w:link w:val="Heading9Char"/>
    <w:qFormat/>
    <w:rsid w:val="009A2D2D"/>
    <w:pPr>
      <w:ind w:left="720"/>
      <w:outlineLvl w:val="8"/>
    </w:pPr>
    <w:rPr>
      <w:i/>
    </w:rPr>
  </w:style>
  <w:style w:type="character" w:default="1" w:styleId="DefaultParagraphFont">
    <w:name w:val="Default Paragraph Font"/>
    <w:uiPriority w:val="1"/>
    <w:unhideWhenUsed/>
    <w:rsid w:val="009A2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D2D"/>
  </w:style>
  <w:style w:type="character" w:customStyle="1" w:styleId="Heading1Char">
    <w:name w:val="Heading 1 Char"/>
    <w:basedOn w:val="DefaultParagraphFont"/>
    <w:link w:val="Heading1"/>
    <w:rsid w:val="009A2D2D"/>
    <w:rPr>
      <w:rFonts w:ascii="Times New Roman" w:eastAsia="Times New Roman" w:hAnsi="Times New Roman" w:cs="Times New Roman"/>
      <w:b/>
      <w:sz w:val="32"/>
      <w:szCs w:val="20"/>
      <w:lang w:eastAsia="en-US"/>
    </w:rPr>
  </w:style>
  <w:style w:type="paragraph" w:styleId="BodyText">
    <w:name w:val="Body Text"/>
    <w:basedOn w:val="Normal"/>
    <w:link w:val="BodyTextChar"/>
    <w:rsid w:val="009A2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D2D"/>
    <w:rPr>
      <w:rFonts w:ascii="Times New Roman" w:eastAsia="Times New Roman" w:hAnsi="Times New Roman" w:cs="Times New Roman"/>
      <w:sz w:val="24"/>
      <w:lang w:eastAsia="en-US"/>
    </w:rPr>
  </w:style>
  <w:style w:type="paragraph" w:styleId="ListBullet">
    <w:name w:val="List Bullet"/>
    <w:basedOn w:val="List"/>
    <w:rsid w:val="009A2D2D"/>
    <w:pPr>
      <w:numPr>
        <w:numId w:val="12"/>
      </w:numPr>
      <w:tabs>
        <w:tab w:val="clear" w:pos="340"/>
      </w:tabs>
      <w:spacing w:before="40" w:after="40"/>
    </w:pPr>
  </w:style>
  <w:style w:type="character" w:customStyle="1" w:styleId="SpecialBold">
    <w:name w:val="Special Bold"/>
    <w:basedOn w:val="DefaultParagraphFont"/>
    <w:rsid w:val="009A2D2D"/>
    <w:rPr>
      <w:b/>
      <w:spacing w:val="0"/>
    </w:rPr>
  </w:style>
  <w:style w:type="paragraph" w:styleId="ListBullet2">
    <w:name w:val="List Bullet 2"/>
    <w:basedOn w:val="List2"/>
    <w:rsid w:val="009A2D2D"/>
    <w:pPr>
      <w:numPr>
        <w:numId w:val="13"/>
      </w:numPr>
      <w:tabs>
        <w:tab w:val="clear" w:pos="680"/>
      </w:tabs>
    </w:pPr>
  </w:style>
  <w:style w:type="paragraph" w:customStyle="1" w:styleId="SuperHeading">
    <w:name w:val="SuperHeading"/>
    <w:basedOn w:val="Normal"/>
    <w:rsid w:val="009A2D2D"/>
    <w:pPr>
      <w:spacing w:before="240" w:after="120"/>
      <w:outlineLvl w:val="0"/>
    </w:pPr>
    <w:rPr>
      <w:rFonts w:ascii="Times New Roman" w:hAnsi="Times New Roman"/>
      <w:b/>
      <w:sz w:val="32"/>
    </w:rPr>
  </w:style>
  <w:style w:type="paragraph" w:customStyle="1" w:styleId="AllowPageBreak">
    <w:name w:val="AllowPageBreak"/>
    <w:rsid w:val="009A2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D2D"/>
    <w:rPr>
      <w:rFonts w:ascii="Courier New" w:eastAsia="Times New Roman" w:hAnsi="Courier New" w:cs="Times New Roman"/>
      <w:i/>
      <w:szCs w:val="20"/>
      <w:lang w:eastAsia="en-US"/>
    </w:rPr>
  </w:style>
  <w:style w:type="paragraph" w:customStyle="1" w:styleId="HeadingBase">
    <w:name w:val="Heading Base"/>
    <w:rsid w:val="009A2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D2D"/>
    <w:pPr>
      <w:tabs>
        <w:tab w:val="right" w:leader="dot" w:pos="9072"/>
      </w:tabs>
      <w:ind w:left="567"/>
    </w:pPr>
    <w:rPr>
      <w:szCs w:val="22"/>
    </w:rPr>
  </w:style>
  <w:style w:type="paragraph" w:customStyle="1" w:styleId="TOCBase">
    <w:name w:val="TOC Base"/>
    <w:rsid w:val="009A2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D2D"/>
    <w:pPr>
      <w:tabs>
        <w:tab w:val="right" w:leader="dot" w:pos="9072"/>
      </w:tabs>
      <w:spacing w:before="40" w:after="40"/>
      <w:ind w:left="284"/>
    </w:pPr>
    <w:rPr>
      <w:rFonts w:ascii="Times New Roman" w:hAnsi="Times New Roman"/>
    </w:rPr>
  </w:style>
  <w:style w:type="paragraph" w:styleId="TOC1">
    <w:name w:val="toc 1"/>
    <w:basedOn w:val="TOCBase"/>
    <w:next w:val="Normal"/>
    <w:rsid w:val="009A2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D2D"/>
    <w:rPr>
      <w:rFonts w:ascii="Times New Roman" w:eastAsia="Times New Roman" w:hAnsi="Times New Roman" w:cs="Times New Roman"/>
      <w:sz w:val="16"/>
      <w:lang w:eastAsia="en-US"/>
    </w:rPr>
  </w:style>
  <w:style w:type="paragraph" w:styleId="Title">
    <w:name w:val="Title"/>
    <w:basedOn w:val="HeadingBase"/>
    <w:link w:val="TitleChar"/>
    <w:qFormat/>
    <w:rsid w:val="009A2D2D"/>
    <w:pPr>
      <w:spacing w:before="5040"/>
      <w:jc w:val="center"/>
    </w:pPr>
    <w:rPr>
      <w:sz w:val="48"/>
      <w:szCs w:val="72"/>
      <w:lang w:val="en-US"/>
    </w:rPr>
  </w:style>
  <w:style w:type="character" w:customStyle="1" w:styleId="TitleChar">
    <w:name w:val="Title Char"/>
    <w:basedOn w:val="DefaultParagraphFont"/>
    <w:link w:val="Title"/>
    <w:rsid w:val="009A2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D2D"/>
    <w:pPr>
      <w:tabs>
        <w:tab w:val="left" w:pos="3600"/>
        <w:tab w:val="left" w:pos="3958"/>
      </w:tabs>
    </w:pPr>
  </w:style>
  <w:style w:type="paragraph" w:styleId="List">
    <w:name w:val="List"/>
    <w:basedOn w:val="BodyText"/>
    <w:next w:val="BodyText"/>
    <w:rsid w:val="009A2D2D"/>
    <w:pPr>
      <w:tabs>
        <w:tab w:val="left" w:pos="340"/>
      </w:tabs>
      <w:spacing w:before="60" w:after="60"/>
      <w:ind w:left="340" w:hanging="340"/>
    </w:pPr>
  </w:style>
  <w:style w:type="paragraph" w:customStyle="1" w:styleId="Note">
    <w:name w:val="Note"/>
    <w:basedOn w:val="BodyText"/>
    <w:rsid w:val="009A2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D2D"/>
    <w:pPr>
      <w:framePr w:wrap="auto" w:hAnchor="text" w:y="6049"/>
    </w:pPr>
    <w:rPr>
      <w:color w:val="000000"/>
      <w:sz w:val="40"/>
    </w:rPr>
  </w:style>
  <w:style w:type="paragraph" w:customStyle="1" w:styleId="TOCTitle">
    <w:name w:val="TOCTitle"/>
    <w:basedOn w:val="Heading1"/>
    <w:rsid w:val="009A2D2D"/>
    <w:pPr>
      <w:spacing w:after="240"/>
      <w:jc w:val="center"/>
      <w:outlineLvl w:val="9"/>
    </w:pPr>
    <w:rPr>
      <w:caps/>
    </w:rPr>
  </w:style>
  <w:style w:type="paragraph" w:customStyle="1" w:styleId="Version">
    <w:name w:val="Version"/>
    <w:rsid w:val="009A2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D2D"/>
    <w:pPr>
      <w:keepNext w:val="0"/>
      <w:tabs>
        <w:tab w:val="right" w:pos="4176"/>
      </w:tabs>
      <w:ind w:left="198" w:hanging="198"/>
    </w:pPr>
    <w:rPr>
      <w:rFonts w:ascii="Garamond" w:hAnsi="Garamond"/>
    </w:rPr>
  </w:style>
  <w:style w:type="paragraph" w:styleId="IndexHeading">
    <w:name w:val="index heading"/>
    <w:basedOn w:val="Normal"/>
    <w:next w:val="Index1"/>
    <w:semiHidden/>
    <w:rsid w:val="009A2D2D"/>
    <w:pPr>
      <w:spacing w:before="120" w:after="120"/>
    </w:pPr>
    <w:rPr>
      <w:rFonts w:ascii="Arial" w:hAnsi="Arial"/>
      <w:b/>
      <w:color w:val="918585"/>
      <w:sz w:val="24"/>
    </w:rPr>
  </w:style>
  <w:style w:type="paragraph" w:styleId="Header">
    <w:name w:val="header"/>
    <w:basedOn w:val="Normal"/>
    <w:link w:val="HeaderChar"/>
    <w:rsid w:val="009A2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D2D"/>
    <w:rPr>
      <w:rFonts w:ascii="Times New Roman" w:eastAsia="Times New Roman" w:hAnsi="Times New Roman" w:cs="Times New Roman"/>
      <w:sz w:val="16"/>
      <w:szCs w:val="20"/>
      <w:lang w:val="en-GB" w:eastAsia="en-US"/>
    </w:rPr>
  </w:style>
  <w:style w:type="paragraph" w:customStyle="1" w:styleId="Chapter">
    <w:name w:val="Chapter"/>
    <w:basedOn w:val="Normal"/>
    <w:rsid w:val="009A2D2D"/>
    <w:pPr>
      <w:spacing w:before="240"/>
    </w:pPr>
    <w:rPr>
      <w:rFonts w:ascii="Times New Roman" w:hAnsi="Times New Roman"/>
      <w:smallCaps/>
      <w:spacing w:val="80"/>
      <w:sz w:val="28"/>
    </w:rPr>
  </w:style>
  <w:style w:type="paragraph" w:customStyle="1" w:styleId="InChapter">
    <w:name w:val="InChapter"/>
    <w:basedOn w:val="Heading3"/>
    <w:rsid w:val="009A2D2D"/>
    <w:pPr>
      <w:spacing w:after="240"/>
      <w:outlineLvl w:val="9"/>
    </w:pPr>
    <w:rPr>
      <w:noProof/>
    </w:rPr>
  </w:style>
  <w:style w:type="paragraph" w:styleId="Index2">
    <w:name w:val="index 2"/>
    <w:basedOn w:val="Normal"/>
    <w:next w:val="Normal"/>
    <w:semiHidden/>
    <w:rsid w:val="009A2D2D"/>
    <w:pPr>
      <w:tabs>
        <w:tab w:val="right" w:pos="4176"/>
      </w:tabs>
      <w:ind w:left="568" w:hanging="284"/>
    </w:pPr>
    <w:rPr>
      <w:rFonts w:ascii="Garamond" w:hAnsi="Garamond"/>
    </w:rPr>
  </w:style>
  <w:style w:type="paragraph" w:customStyle="1" w:styleId="Byline">
    <w:name w:val="Byline"/>
    <w:rsid w:val="009A2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D2D"/>
    <w:pPr>
      <w:tabs>
        <w:tab w:val="clear" w:pos="3600"/>
        <w:tab w:val="clear" w:pos="3958"/>
      </w:tabs>
      <w:jc w:val="right"/>
    </w:pPr>
  </w:style>
  <w:style w:type="character" w:styleId="Emphasis">
    <w:name w:val="Emphasis"/>
    <w:basedOn w:val="DefaultParagraphFont"/>
    <w:qFormat/>
    <w:rsid w:val="009A2D2D"/>
    <w:rPr>
      <w:i/>
    </w:rPr>
  </w:style>
  <w:style w:type="paragraph" w:styleId="Caption">
    <w:name w:val="caption"/>
    <w:basedOn w:val="BodyText"/>
    <w:next w:val="Normal"/>
    <w:qFormat/>
    <w:rsid w:val="009A2D2D"/>
    <w:pPr>
      <w:framePr w:w="2268" w:hSpace="181" w:vSpace="181" w:wrap="around" w:vAnchor="text" w:hAnchor="page" w:x="1135" w:y="285" w:anchorLock="1"/>
    </w:pPr>
    <w:rPr>
      <w:i/>
    </w:rPr>
  </w:style>
  <w:style w:type="paragraph" w:customStyle="1" w:styleId="MiniTOCTitle">
    <w:name w:val="MiniTOCTitle"/>
    <w:basedOn w:val="Heading4"/>
    <w:rsid w:val="009A2D2D"/>
    <w:pPr>
      <w:spacing w:before="240"/>
      <w:outlineLvl w:val="9"/>
    </w:pPr>
    <w:rPr>
      <w:noProof/>
      <w:sz w:val="24"/>
    </w:rPr>
  </w:style>
  <w:style w:type="paragraph" w:customStyle="1" w:styleId="MiniTOCItem">
    <w:name w:val="MiniTOCItem"/>
    <w:basedOn w:val="ListBullet"/>
    <w:rsid w:val="009A2D2D"/>
    <w:pPr>
      <w:numPr>
        <w:numId w:val="0"/>
      </w:numPr>
      <w:tabs>
        <w:tab w:val="right" w:leader="dot" w:pos="6521"/>
      </w:tabs>
      <w:spacing w:before="0" w:after="0"/>
    </w:pPr>
  </w:style>
  <w:style w:type="paragraph" w:customStyle="1" w:styleId="TOFTitle">
    <w:name w:val="TOFTitle"/>
    <w:basedOn w:val="TOCTitle"/>
    <w:rsid w:val="009A2D2D"/>
  </w:style>
  <w:style w:type="paragraph" w:styleId="TableofFigures">
    <w:name w:val="table of figures"/>
    <w:basedOn w:val="Normal"/>
    <w:next w:val="Normal"/>
    <w:semiHidden/>
    <w:rsid w:val="009A2D2D"/>
    <w:pPr>
      <w:tabs>
        <w:tab w:val="right" w:leader="dot" w:pos="9072"/>
      </w:tabs>
      <w:ind w:left="970" w:hanging="403"/>
    </w:pPr>
    <w:rPr>
      <w:rFonts w:ascii="Times New Roman" w:hAnsi="Times New Roman"/>
      <w:b/>
    </w:rPr>
  </w:style>
  <w:style w:type="paragraph" w:styleId="ListNumber">
    <w:name w:val="List Number"/>
    <w:basedOn w:val="List"/>
    <w:rsid w:val="009A2D2D"/>
    <w:pPr>
      <w:numPr>
        <w:numId w:val="15"/>
      </w:numPr>
      <w:tabs>
        <w:tab w:val="clear" w:pos="340"/>
      </w:tabs>
    </w:pPr>
  </w:style>
  <w:style w:type="character" w:customStyle="1" w:styleId="WingdingSymbols">
    <w:name w:val="Wingding Symbols"/>
    <w:rsid w:val="009A2D2D"/>
    <w:rPr>
      <w:rFonts w:ascii="Wingdings" w:hAnsi="Wingdings"/>
    </w:rPr>
  </w:style>
  <w:style w:type="paragraph" w:customStyle="1" w:styleId="TableHeading">
    <w:name w:val="Table Heading"/>
    <w:basedOn w:val="HeadingBase"/>
    <w:rsid w:val="009A2D2D"/>
    <w:pPr>
      <w:keepLines/>
      <w:pBdr>
        <w:bottom w:val="single" w:sz="6" w:space="1" w:color="918585"/>
      </w:pBdr>
      <w:spacing w:before="240"/>
    </w:pPr>
  </w:style>
  <w:style w:type="character" w:customStyle="1" w:styleId="HotSpot">
    <w:name w:val="HotSpot"/>
    <w:rsid w:val="009A2D2D"/>
    <w:rPr>
      <w:color w:val="0033CC"/>
      <w:u w:val="none"/>
    </w:rPr>
  </w:style>
  <w:style w:type="paragraph" w:customStyle="1" w:styleId="BodyTextRight">
    <w:name w:val="Body Text Right"/>
    <w:basedOn w:val="BodyText"/>
    <w:rsid w:val="009A2D2D"/>
    <w:pPr>
      <w:spacing w:before="0" w:after="0"/>
      <w:jc w:val="right"/>
    </w:pPr>
  </w:style>
  <w:style w:type="paragraph" w:styleId="Index3">
    <w:name w:val="index 3"/>
    <w:basedOn w:val="ListNumber2"/>
    <w:next w:val="Normal"/>
    <w:semiHidden/>
    <w:rsid w:val="009A2D2D"/>
    <w:pPr>
      <w:numPr>
        <w:numId w:val="0"/>
      </w:numPr>
      <w:tabs>
        <w:tab w:val="right" w:leader="dot" w:pos="4176"/>
      </w:tabs>
    </w:pPr>
  </w:style>
  <w:style w:type="paragraph" w:styleId="ListNumber2">
    <w:name w:val="List Number 2"/>
    <w:basedOn w:val="List2"/>
    <w:rsid w:val="009A2D2D"/>
    <w:pPr>
      <w:numPr>
        <w:numId w:val="10"/>
      </w:numPr>
      <w:tabs>
        <w:tab w:val="clear" w:pos="1060"/>
      </w:tabs>
    </w:pPr>
  </w:style>
  <w:style w:type="paragraph" w:customStyle="1" w:styleId="MarginNote">
    <w:name w:val="Margin Note"/>
    <w:basedOn w:val="BodyText"/>
    <w:rsid w:val="009A2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D2D"/>
    <w:rPr>
      <w:sz w:val="32"/>
    </w:rPr>
  </w:style>
  <w:style w:type="paragraph" w:customStyle="1" w:styleId="HeadingProcedure">
    <w:name w:val="Heading Procedure"/>
    <w:basedOn w:val="HeadingBase"/>
    <w:next w:val="Normal"/>
    <w:rsid w:val="009A2D2D"/>
    <w:pPr>
      <w:tabs>
        <w:tab w:val="left" w:pos="0"/>
      </w:tabs>
      <w:spacing w:before="120" w:after="60"/>
    </w:pPr>
    <w:rPr>
      <w:i/>
      <w:color w:val="918585"/>
      <w:sz w:val="22"/>
    </w:rPr>
  </w:style>
  <w:style w:type="paragraph" w:customStyle="1" w:styleId="TableBodyText">
    <w:name w:val="Table Body Text"/>
    <w:basedOn w:val="BodyText"/>
    <w:rsid w:val="009A2D2D"/>
    <w:pPr>
      <w:spacing w:before="60" w:after="60"/>
    </w:pPr>
  </w:style>
  <w:style w:type="paragraph" w:styleId="ListContinue">
    <w:name w:val="List Continue"/>
    <w:basedOn w:val="List"/>
    <w:rsid w:val="009A2D2D"/>
    <w:pPr>
      <w:ind w:firstLine="0"/>
    </w:pPr>
  </w:style>
  <w:style w:type="paragraph" w:customStyle="1" w:styleId="ListNote">
    <w:name w:val="List Note"/>
    <w:basedOn w:val="List"/>
    <w:rsid w:val="009A2D2D"/>
    <w:pPr>
      <w:pBdr>
        <w:top w:val="single" w:sz="6" w:space="2" w:color="918585"/>
        <w:bottom w:val="single" w:sz="6" w:space="2" w:color="918585"/>
      </w:pBdr>
      <w:tabs>
        <w:tab w:val="left" w:pos="1021"/>
      </w:tabs>
      <w:ind w:firstLine="0"/>
    </w:pPr>
  </w:style>
  <w:style w:type="paragraph" w:customStyle="1" w:styleId="Warning">
    <w:name w:val="Warning"/>
    <w:basedOn w:val="BodyText"/>
    <w:rsid w:val="009A2D2D"/>
    <w:pPr>
      <w:shd w:val="clear" w:color="auto" w:fill="D9D9D9"/>
      <w:tabs>
        <w:tab w:val="left" w:pos="992"/>
      </w:tabs>
      <w:ind w:left="119" w:right="119"/>
    </w:pPr>
    <w:rPr>
      <w:sz w:val="20"/>
    </w:rPr>
  </w:style>
  <w:style w:type="paragraph" w:customStyle="1" w:styleId="MarginIcons">
    <w:name w:val="Margin Icons"/>
    <w:basedOn w:val="BodyText"/>
    <w:rsid w:val="009A2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D2D"/>
    <w:rPr>
      <w:rFonts w:ascii="Courier New" w:hAnsi="Courier New"/>
    </w:rPr>
  </w:style>
  <w:style w:type="paragraph" w:customStyle="1" w:styleId="NoteBullet">
    <w:name w:val="Note Bullet"/>
    <w:basedOn w:val="Note"/>
    <w:rsid w:val="009A2D2D"/>
    <w:pPr>
      <w:tabs>
        <w:tab w:val="clear" w:pos="680"/>
      </w:tabs>
      <w:spacing w:before="60" w:after="60"/>
    </w:pPr>
  </w:style>
  <w:style w:type="paragraph" w:customStyle="1" w:styleId="SubHeading2">
    <w:name w:val="SubHeading2"/>
    <w:basedOn w:val="HeadingBase"/>
    <w:rsid w:val="009A2D2D"/>
    <w:pPr>
      <w:spacing w:before="240" w:after="60"/>
    </w:pPr>
    <w:rPr>
      <w:sz w:val="20"/>
    </w:rPr>
  </w:style>
  <w:style w:type="paragraph" w:customStyle="1" w:styleId="SubHeading1">
    <w:name w:val="SubHeading1"/>
    <w:basedOn w:val="HeadingBase"/>
    <w:rsid w:val="009A2D2D"/>
    <w:pPr>
      <w:spacing w:before="240" w:after="60"/>
    </w:pPr>
    <w:rPr>
      <w:color w:val="918585"/>
      <w:sz w:val="22"/>
    </w:rPr>
  </w:style>
  <w:style w:type="paragraph" w:customStyle="1" w:styleId="SideHeading">
    <w:name w:val="Side Heading"/>
    <w:basedOn w:val="HeadingBase"/>
    <w:rsid w:val="009A2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D2D"/>
    <w:pPr>
      <w:tabs>
        <w:tab w:val="num" w:pos="360"/>
      </w:tabs>
    </w:pPr>
  </w:style>
  <w:style w:type="paragraph" w:styleId="PlainText">
    <w:name w:val="Plain Text"/>
    <w:basedOn w:val="Normal"/>
    <w:link w:val="PlainTextChar"/>
    <w:rsid w:val="009A2D2D"/>
    <w:rPr>
      <w:sz w:val="20"/>
    </w:rPr>
  </w:style>
  <w:style w:type="character" w:customStyle="1" w:styleId="PlainTextChar">
    <w:name w:val="Plain Text Char"/>
    <w:basedOn w:val="DefaultParagraphFont"/>
    <w:link w:val="PlainText"/>
    <w:rsid w:val="009A2D2D"/>
    <w:rPr>
      <w:rFonts w:ascii="Courier New" w:eastAsia="Times New Roman" w:hAnsi="Courier New" w:cs="Times New Roman"/>
      <w:sz w:val="20"/>
      <w:szCs w:val="20"/>
      <w:lang w:eastAsia="en-US"/>
    </w:rPr>
  </w:style>
  <w:style w:type="character" w:customStyle="1" w:styleId="MenuOption">
    <w:name w:val="Menu Option"/>
    <w:basedOn w:val="DefaultParagraphFont"/>
    <w:rsid w:val="009A2D2D"/>
    <w:rPr>
      <w:b/>
      <w:smallCaps/>
    </w:rPr>
  </w:style>
  <w:style w:type="paragraph" w:customStyle="1" w:styleId="TableListNumber">
    <w:name w:val="Table List Number"/>
    <w:basedOn w:val="ListNumber"/>
    <w:rsid w:val="009A2D2D"/>
    <w:pPr>
      <w:numPr>
        <w:numId w:val="0"/>
      </w:numPr>
    </w:pPr>
  </w:style>
  <w:style w:type="paragraph" w:styleId="TOC4">
    <w:name w:val="toc 4"/>
    <w:basedOn w:val="TOCBase"/>
    <w:next w:val="Normal"/>
    <w:semiHidden/>
    <w:rsid w:val="009A2D2D"/>
    <w:pPr>
      <w:tabs>
        <w:tab w:val="right" w:leader="dot" w:pos="9071"/>
      </w:tabs>
      <w:ind w:left="1701"/>
    </w:pPr>
  </w:style>
  <w:style w:type="paragraph" w:customStyle="1" w:styleId="ListAlpha">
    <w:name w:val="List Alpha"/>
    <w:basedOn w:val="List"/>
    <w:rsid w:val="009A2D2D"/>
    <w:pPr>
      <w:numPr>
        <w:numId w:val="9"/>
      </w:numPr>
    </w:pPr>
  </w:style>
  <w:style w:type="paragraph" w:customStyle="1" w:styleId="ListAlpha2">
    <w:name w:val="List Alpha 2"/>
    <w:basedOn w:val="List2"/>
    <w:rsid w:val="009A2D2D"/>
    <w:pPr>
      <w:numPr>
        <w:numId w:val="8"/>
      </w:numPr>
    </w:pPr>
  </w:style>
  <w:style w:type="paragraph" w:styleId="List2">
    <w:name w:val="List 2"/>
    <w:basedOn w:val="BodyText"/>
    <w:rsid w:val="009A2D2D"/>
    <w:pPr>
      <w:tabs>
        <w:tab w:val="left" w:pos="680"/>
      </w:tabs>
      <w:spacing w:before="60" w:after="60"/>
      <w:ind w:left="680" w:hanging="340"/>
    </w:pPr>
  </w:style>
  <w:style w:type="paragraph" w:styleId="List3">
    <w:name w:val="List 3"/>
    <w:basedOn w:val="BodyText"/>
    <w:rsid w:val="009A2D2D"/>
    <w:pPr>
      <w:tabs>
        <w:tab w:val="left" w:pos="1021"/>
      </w:tabs>
      <w:spacing w:before="60" w:after="60"/>
      <w:ind w:left="1020" w:hanging="340"/>
    </w:pPr>
  </w:style>
  <w:style w:type="paragraph" w:styleId="List4">
    <w:name w:val="List 4"/>
    <w:basedOn w:val="BodyText"/>
    <w:rsid w:val="009A2D2D"/>
    <w:pPr>
      <w:tabs>
        <w:tab w:val="left" w:pos="1361"/>
      </w:tabs>
      <w:spacing w:before="60" w:after="60"/>
      <w:ind w:left="1361" w:hanging="340"/>
    </w:pPr>
  </w:style>
  <w:style w:type="paragraph" w:styleId="List5">
    <w:name w:val="List 5"/>
    <w:basedOn w:val="BodyText"/>
    <w:rsid w:val="009A2D2D"/>
    <w:pPr>
      <w:tabs>
        <w:tab w:val="left" w:pos="1701"/>
      </w:tabs>
      <w:spacing w:before="60" w:after="60"/>
      <w:ind w:left="1701" w:hanging="340"/>
    </w:pPr>
  </w:style>
  <w:style w:type="paragraph" w:styleId="ListBullet3">
    <w:name w:val="List Bullet 3"/>
    <w:basedOn w:val="List3"/>
    <w:rsid w:val="009A2D2D"/>
    <w:pPr>
      <w:numPr>
        <w:numId w:val="14"/>
      </w:numPr>
      <w:tabs>
        <w:tab w:val="clear" w:pos="1021"/>
      </w:tabs>
      <w:ind w:left="1037" w:hanging="357"/>
    </w:pPr>
  </w:style>
  <w:style w:type="paragraph" w:styleId="ListBullet4">
    <w:name w:val="List Bullet 4"/>
    <w:basedOn w:val="List4"/>
    <w:rsid w:val="009A2D2D"/>
    <w:pPr>
      <w:numPr>
        <w:numId w:val="3"/>
      </w:numPr>
      <w:tabs>
        <w:tab w:val="clear" w:pos="1361"/>
      </w:tabs>
    </w:pPr>
  </w:style>
  <w:style w:type="paragraph" w:styleId="ListBullet5">
    <w:name w:val="List Bullet 5"/>
    <w:basedOn w:val="List5"/>
    <w:rsid w:val="009A2D2D"/>
    <w:pPr>
      <w:numPr>
        <w:numId w:val="4"/>
      </w:numPr>
    </w:pPr>
  </w:style>
  <w:style w:type="paragraph" w:styleId="ListContinue2">
    <w:name w:val="List Continue 2"/>
    <w:basedOn w:val="List2"/>
    <w:rsid w:val="009A2D2D"/>
    <w:pPr>
      <w:ind w:firstLine="0"/>
    </w:pPr>
  </w:style>
  <w:style w:type="paragraph" w:styleId="ListContinue3">
    <w:name w:val="List Continue 3"/>
    <w:basedOn w:val="List3"/>
    <w:rsid w:val="009A2D2D"/>
    <w:pPr>
      <w:ind w:left="1021" w:firstLine="0"/>
    </w:pPr>
  </w:style>
  <w:style w:type="paragraph" w:styleId="ListContinue4">
    <w:name w:val="List Continue 4"/>
    <w:basedOn w:val="List4"/>
    <w:rsid w:val="009A2D2D"/>
    <w:pPr>
      <w:ind w:firstLine="0"/>
    </w:pPr>
  </w:style>
  <w:style w:type="paragraph" w:styleId="ListContinue5">
    <w:name w:val="List Continue 5"/>
    <w:basedOn w:val="List5"/>
    <w:rsid w:val="009A2D2D"/>
    <w:pPr>
      <w:ind w:firstLine="0"/>
    </w:pPr>
  </w:style>
  <w:style w:type="paragraph" w:styleId="ListNumber3">
    <w:name w:val="List Number 3"/>
    <w:basedOn w:val="List3"/>
    <w:rsid w:val="009A2D2D"/>
    <w:pPr>
      <w:numPr>
        <w:numId w:val="5"/>
      </w:numPr>
    </w:pPr>
  </w:style>
  <w:style w:type="paragraph" w:styleId="ListNumber4">
    <w:name w:val="List Number 4"/>
    <w:basedOn w:val="List4"/>
    <w:rsid w:val="009A2D2D"/>
    <w:pPr>
      <w:numPr>
        <w:numId w:val="6"/>
      </w:numPr>
    </w:pPr>
  </w:style>
  <w:style w:type="paragraph" w:styleId="ListNumber5">
    <w:name w:val="List Number 5"/>
    <w:basedOn w:val="List5"/>
    <w:rsid w:val="009A2D2D"/>
    <w:pPr>
      <w:numPr>
        <w:numId w:val="7"/>
      </w:numPr>
    </w:pPr>
  </w:style>
  <w:style w:type="paragraph" w:styleId="BlockText">
    <w:name w:val="Block Text"/>
    <w:basedOn w:val="Normal"/>
    <w:rsid w:val="009A2D2D"/>
    <w:pPr>
      <w:spacing w:after="120"/>
      <w:ind w:left="1440" w:right="1440"/>
    </w:pPr>
  </w:style>
  <w:style w:type="character" w:customStyle="1" w:styleId="Subscript">
    <w:name w:val="Subscript"/>
    <w:basedOn w:val="DefaultParagraphFont"/>
    <w:rsid w:val="009A2D2D"/>
    <w:rPr>
      <w:sz w:val="16"/>
      <w:vertAlign w:val="subscript"/>
    </w:rPr>
  </w:style>
  <w:style w:type="character" w:customStyle="1" w:styleId="Superscript">
    <w:name w:val="Superscript"/>
    <w:basedOn w:val="DefaultParagraphFont"/>
    <w:rsid w:val="009A2D2D"/>
    <w:rPr>
      <w:sz w:val="16"/>
      <w:vertAlign w:val="superscript"/>
    </w:rPr>
  </w:style>
  <w:style w:type="character" w:customStyle="1" w:styleId="Symbols">
    <w:name w:val="Symbols"/>
    <w:basedOn w:val="DefaultParagraphFont"/>
    <w:rsid w:val="009A2D2D"/>
    <w:rPr>
      <w:rFonts w:ascii="Symbol" w:hAnsi="Symbol"/>
    </w:rPr>
  </w:style>
  <w:style w:type="character" w:customStyle="1" w:styleId="MenuOptions">
    <w:name w:val="Menu Options"/>
    <w:basedOn w:val="DefaultParagraphFont"/>
    <w:rsid w:val="009A2D2D"/>
    <w:rPr>
      <w:rFonts w:ascii="Arial Narrow" w:hAnsi="Arial Narrow"/>
      <w:smallCaps/>
    </w:rPr>
  </w:style>
  <w:style w:type="character" w:customStyle="1" w:styleId="Buttons">
    <w:name w:val="Buttons"/>
    <w:basedOn w:val="DefaultParagraphFont"/>
    <w:rsid w:val="009A2D2D"/>
    <w:rPr>
      <w:b/>
    </w:rPr>
  </w:style>
  <w:style w:type="character" w:customStyle="1" w:styleId="Underlined">
    <w:name w:val="Underlined"/>
    <w:basedOn w:val="DefaultParagraphFont"/>
    <w:rsid w:val="009A2D2D"/>
    <w:rPr>
      <w:u w:val="single"/>
    </w:rPr>
  </w:style>
  <w:style w:type="paragraph" w:customStyle="1" w:styleId="TableBodyTextRight">
    <w:name w:val="Table Body Text Right"/>
    <w:basedOn w:val="TableBodyText"/>
    <w:rsid w:val="009A2D2D"/>
    <w:pPr>
      <w:widowControl w:val="0"/>
      <w:autoSpaceDE w:val="0"/>
      <w:autoSpaceDN w:val="0"/>
      <w:adjustRightInd w:val="0"/>
      <w:jc w:val="right"/>
    </w:pPr>
    <w:rPr>
      <w:rFonts w:cs="Arial"/>
      <w:szCs w:val="18"/>
    </w:rPr>
  </w:style>
  <w:style w:type="paragraph" w:customStyle="1" w:styleId="CopyrightText">
    <w:name w:val="Copyright Text"/>
    <w:basedOn w:val="BodyText"/>
    <w:rsid w:val="009A2D2D"/>
    <w:rPr>
      <w:sz w:val="18"/>
    </w:rPr>
  </w:style>
  <w:style w:type="paragraph" w:customStyle="1" w:styleId="BodySmallRight">
    <w:name w:val="Body Small Right"/>
    <w:basedOn w:val="BodyTextRight"/>
    <w:rsid w:val="009A2D2D"/>
    <w:rPr>
      <w:sz w:val="18"/>
      <w:szCs w:val="18"/>
    </w:rPr>
  </w:style>
  <w:style w:type="paragraph" w:customStyle="1" w:styleId="MarginEdition">
    <w:name w:val="Margin Edition"/>
    <w:basedOn w:val="MarginNote"/>
    <w:rsid w:val="009A2D2D"/>
    <w:pPr>
      <w:spacing w:before="0" w:after="0"/>
    </w:pPr>
    <w:rPr>
      <w:rFonts w:ascii="Times New Roman" w:hAnsi="Times New Roman"/>
      <w:color w:val="999999"/>
    </w:rPr>
  </w:style>
  <w:style w:type="paragraph" w:customStyle="1" w:styleId="Spacer">
    <w:name w:val="Spacer"/>
    <w:basedOn w:val="Normal"/>
    <w:rsid w:val="009A2D2D"/>
    <w:rPr>
      <w:sz w:val="2"/>
      <w:szCs w:val="2"/>
    </w:rPr>
  </w:style>
  <w:style w:type="character" w:customStyle="1" w:styleId="Small">
    <w:name w:val="Small"/>
    <w:basedOn w:val="DefaultParagraphFont"/>
    <w:rsid w:val="009A2D2D"/>
    <w:rPr>
      <w:sz w:val="16"/>
    </w:rPr>
  </w:style>
  <w:style w:type="paragraph" w:customStyle="1" w:styleId="WideTable">
    <w:name w:val="Wide Table"/>
    <w:basedOn w:val="Normal"/>
    <w:rsid w:val="009A2D2D"/>
    <w:pPr>
      <w:ind w:left="-1418"/>
    </w:pPr>
    <w:rPr>
      <w:sz w:val="2"/>
      <w:szCs w:val="2"/>
    </w:rPr>
  </w:style>
  <w:style w:type="character" w:styleId="PageNumber">
    <w:name w:val="page number"/>
    <w:basedOn w:val="DefaultParagraphFont"/>
    <w:rsid w:val="009A2D2D"/>
  </w:style>
  <w:style w:type="paragraph" w:styleId="Quote">
    <w:name w:val="Quote"/>
    <w:basedOn w:val="Heading1"/>
    <w:link w:val="QuoteChar"/>
    <w:qFormat/>
    <w:rsid w:val="009A2D2D"/>
    <w:rPr>
      <w:b w:val="0"/>
      <w:sz w:val="72"/>
      <w:szCs w:val="72"/>
      <w:lang w:val="en-NZ"/>
    </w:rPr>
  </w:style>
  <w:style w:type="character" w:customStyle="1" w:styleId="QuoteChar">
    <w:name w:val="Quote Char"/>
    <w:basedOn w:val="DefaultParagraphFont"/>
    <w:link w:val="Quote"/>
    <w:rsid w:val="009A2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D2D"/>
    <w:pPr>
      <w:pageBreakBefore/>
    </w:pPr>
  </w:style>
  <w:style w:type="paragraph" w:customStyle="1" w:styleId="Border">
    <w:name w:val="Border"/>
    <w:basedOn w:val="Normal"/>
    <w:qFormat/>
    <w:rsid w:val="009A2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D2D"/>
    <w:rPr>
      <w:b/>
      <w:bCs/>
      <w:i/>
      <w:iCs/>
      <w:color w:val="auto"/>
    </w:rPr>
  </w:style>
  <w:style w:type="paragraph" w:styleId="IntenseQuote">
    <w:name w:val="Intense Quote"/>
    <w:basedOn w:val="Normal"/>
    <w:next w:val="Normal"/>
    <w:link w:val="IntenseQuoteChar"/>
    <w:uiPriority w:val="30"/>
    <w:qFormat/>
    <w:rsid w:val="009A2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D2D"/>
    <w:rPr>
      <w:smallCaps/>
      <w:color w:val="auto"/>
      <w:u w:val="single"/>
    </w:rPr>
  </w:style>
  <w:style w:type="character" w:styleId="IntenseReference">
    <w:name w:val="Intense Reference"/>
    <w:basedOn w:val="DefaultParagraphFont"/>
    <w:uiPriority w:val="32"/>
    <w:qFormat/>
    <w:rsid w:val="009A2D2D"/>
    <w:rPr>
      <w:b/>
      <w:bCs/>
      <w:smallCaps/>
      <w:color w:val="auto"/>
      <w:spacing w:val="5"/>
      <w:u w:val="single"/>
    </w:rPr>
  </w:style>
  <w:style w:type="paragraph" w:customStyle="1" w:styleId="2ColumnHeading">
    <w:name w:val="2Column Heading"/>
    <w:basedOn w:val="BodyText"/>
    <w:qFormat/>
    <w:rsid w:val="009A2D2D"/>
    <w:pPr>
      <w:spacing w:after="60"/>
      <w:ind w:left="-2268"/>
    </w:pPr>
    <w:rPr>
      <w:b/>
    </w:rPr>
  </w:style>
  <w:style w:type="paragraph" w:customStyle="1" w:styleId="Heading1TOC">
    <w:name w:val="Heading1 TOC"/>
    <w:basedOn w:val="Normal"/>
    <w:qFormat/>
    <w:rsid w:val="009A2D2D"/>
    <w:pPr>
      <w:spacing w:before="240" w:after="120"/>
    </w:pPr>
    <w:rPr>
      <w:rFonts w:ascii="Times New Roman" w:hAnsi="Times New Roman"/>
      <w:b/>
      <w:sz w:val="32"/>
    </w:rPr>
  </w:style>
  <w:style w:type="paragraph" w:customStyle="1" w:styleId="Heading2TOC">
    <w:name w:val="Heading2 TOC"/>
    <w:basedOn w:val="Normal"/>
    <w:qFormat/>
    <w:rsid w:val="009A2D2D"/>
    <w:pPr>
      <w:spacing w:before="240" w:after="60"/>
    </w:pPr>
    <w:rPr>
      <w:rFonts w:ascii="Times New Roman" w:hAnsi="Times New Roman"/>
      <w:b/>
      <w:sz w:val="28"/>
    </w:rPr>
  </w:style>
  <w:style w:type="character" w:customStyle="1" w:styleId="Underline">
    <w:name w:val="Underline"/>
    <w:basedOn w:val="DefaultParagraphFont"/>
    <w:qFormat/>
    <w:rsid w:val="009A2D2D"/>
    <w:rPr>
      <w:u w:val="single"/>
    </w:rPr>
  </w:style>
  <w:style w:type="character" w:customStyle="1" w:styleId="BoldandItalics">
    <w:name w:val="Bold and Italics"/>
    <w:qFormat/>
    <w:rsid w:val="009A2D2D"/>
    <w:rPr>
      <w:b/>
      <w:i/>
      <w:u w:val="none"/>
    </w:rPr>
  </w:style>
  <w:style w:type="paragraph" w:styleId="BalloonText">
    <w:name w:val="Balloon Text"/>
    <w:basedOn w:val="Normal"/>
    <w:link w:val="BalloonTextChar"/>
    <w:rsid w:val="009A2D2D"/>
    <w:rPr>
      <w:rFonts w:ascii="Tahoma" w:hAnsi="Tahoma" w:cs="Tahoma"/>
      <w:sz w:val="16"/>
      <w:szCs w:val="16"/>
    </w:rPr>
  </w:style>
  <w:style w:type="character" w:customStyle="1" w:styleId="BalloonTextChar">
    <w:name w:val="Balloon Text Char"/>
    <w:basedOn w:val="DefaultParagraphFont"/>
    <w:link w:val="BalloonText"/>
    <w:rsid w:val="009A2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D2D"/>
    <w:rPr>
      <w:b/>
      <w:color w:val="660033"/>
      <w:spacing w:val="0"/>
    </w:rPr>
  </w:style>
  <w:style w:type="paragraph" w:customStyle="1" w:styleId="Nameditemlist">
    <w:name w:val="Named item list"/>
    <w:basedOn w:val="BodyText"/>
    <w:qFormat/>
    <w:rsid w:val="009A2D2D"/>
    <w:pPr>
      <w:tabs>
        <w:tab w:val="left" w:pos="2835"/>
      </w:tabs>
      <w:ind w:left="2835" w:hanging="2835"/>
    </w:pPr>
  </w:style>
  <w:style w:type="paragraph" w:customStyle="1" w:styleId="BodyTextnopadding">
    <w:name w:val="Body Text no padding"/>
    <w:basedOn w:val="BodyText"/>
    <w:qFormat/>
    <w:rsid w:val="009A2D2D"/>
    <w:pPr>
      <w:spacing w:before="0" w:after="0"/>
    </w:pPr>
  </w:style>
  <w:style w:type="paragraph" w:customStyle="1" w:styleId="BodyTextBold">
    <w:name w:val="Body Text Bold"/>
    <w:basedOn w:val="BodyText"/>
    <w:qFormat/>
    <w:rsid w:val="009A2D2D"/>
    <w:rPr>
      <w:b/>
    </w:rPr>
  </w:style>
  <w:style w:type="character" w:styleId="Hyperlink">
    <w:name w:val="Hyperlink"/>
    <w:basedOn w:val="DefaultParagraphFont"/>
    <w:uiPriority w:val="99"/>
    <w:unhideWhenUsed/>
    <w:rsid w:val="007B4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1654</Characters>
  <Application>Microsoft Office Word</Application>
  <DocSecurity>0</DocSecurity>
  <Lines>55</Lines>
  <Paragraphs>40</Paragraphs>
  <ScaleCrop>false</ScaleCrop>
  <Company>Author-it Software Corporation Ltd.</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ICTGAM410 Develop 3-D components for interactive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2019-09-02T00:33:00Z</dcterms:created>
  <dcterms:modified xsi:type="dcterms:W3CDTF">2019-09-02T00:33:00Z</dcterms:modified>
</cp:coreProperties>
</file>