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525" w:rsidP="00D00525">
      <w:pPr>
        <w:pStyle w:val="Title"/>
      </w:pPr>
      <w:r>
        <w:fldChar w:fldCharType="begin"/>
      </w:r>
      <w:r>
        <w:instrText xml:space="preserve"> TITLE   \* MERGEFORMAT </w:instrText>
      </w:r>
      <w:r>
        <w:fldChar w:fldCharType="separate"/>
      </w:r>
      <w:r>
        <w:t>Assessment Requirements for ICTGAM406 Create visual design components for interactive games</w:t>
      </w:r>
      <w:r>
        <w:fldChar w:fldCharType="end"/>
      </w:r>
    </w:p>
    <w:p w:rsidR="00D00525" w:rsidP="00D00525">
      <w:pPr>
        <w:pStyle w:val="Version"/>
        <w:sectPr w:rsidSect="00574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0BD" w:rsidP="005740BD">
      <w:pPr>
        <w:pStyle w:val="SuperHeading"/>
      </w:pPr>
      <w:r w:rsidRPr="005740BD">
        <w:t>Assessment Re</w:t>
      </w:r>
      <w:r w:rsidRPr="005740BD">
        <w:t>quirements for ICTGAM406 Create visual design components for interactive games</w:t>
      </w:r>
    </w:p>
    <w:p w:rsidR="00000000" w:rsidRPr="005740BD" w:rsidP="005740BD">
      <w:pPr>
        <w:pStyle w:val="Heading1"/>
      </w:pPr>
      <w:bookmarkStart w:id="1" w:name="O_676387"/>
      <w:bookmarkEnd w:id="1"/>
      <w:r w:rsidRPr="005740BD">
        <w:t>Modification History</w:t>
      </w:r>
    </w:p>
    <w:tbl>
      <w:tblPr>
        <w:tblW w:w="0" w:type="auto"/>
        <w:tblLayout w:type="fixed"/>
        <w:tblCellMar>
          <w:left w:w="62" w:type="dxa"/>
          <w:right w:w="62" w:type="dxa"/>
        </w:tblCellMar>
        <w:tblLook w:val="0000"/>
      </w:tblPr>
      <w:tblGrid>
        <w:gridCol w:w="2627"/>
        <w:gridCol w:w="6337"/>
      </w:tblGrid>
      <w:tr w:rsidTr="005740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0BD" w:rsidP="005740BD">
            <w:pPr>
              <w:pStyle w:val="BodyText"/>
            </w:pPr>
            <w:r w:rsidRPr="005740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0BD">
            <w:pPr>
              <w:pStyle w:val="BodyText"/>
              <w:rPr>
                <w:lang w:val="en-NZ"/>
              </w:rPr>
            </w:pPr>
            <w:r w:rsidRPr="005740BD">
              <w:rPr>
                <w:rStyle w:val="SpecialBold"/>
              </w:rPr>
              <w:t>Comments</w:t>
            </w:r>
          </w:p>
        </w:tc>
      </w:tr>
      <w:tr w:rsidTr="005740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0BD">
            <w:pPr>
              <w:pStyle w:val="BodyText"/>
              <w:rPr>
                <w:lang w:val="en-NZ"/>
              </w:rPr>
            </w:pPr>
            <w:r w:rsidRPr="005740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0BD" w:rsidP="005740BD">
            <w:pPr>
              <w:pStyle w:val="BodyText"/>
            </w:pPr>
            <w:r w:rsidRPr="005740BD">
              <w:t>This version first released with ICT Information and Communications Technology Training Package Version 1.0.</w:t>
            </w:r>
          </w:p>
        </w:tc>
      </w:tr>
    </w:tbl>
    <w:p w:rsidR="00000000" w:rsidRPr="005740BD" w:rsidP="005740BD">
      <w:pPr>
        <w:pStyle w:val="BodyText"/>
      </w:pPr>
    </w:p>
    <w:p w:rsidR="00000000" w:rsidRPr="005740BD" w:rsidP="005740BD">
      <w:pPr>
        <w:pStyle w:val="AllowPageBreak"/>
      </w:pPr>
    </w:p>
    <w:p w:rsidR="00000000" w:rsidRPr="005740BD" w:rsidP="005740BD">
      <w:pPr>
        <w:pStyle w:val="Heading1"/>
      </w:pPr>
      <w:bookmarkStart w:id="2" w:name="O_676388"/>
      <w:bookmarkEnd w:id="2"/>
      <w:r w:rsidRPr="005740BD">
        <w:t>Performance Evidence</w:t>
      </w:r>
    </w:p>
    <w:p w:rsidR="00000000" w:rsidRPr="005740BD" w:rsidP="00D00525">
      <w:pPr>
        <w:pStyle w:val="BodyText"/>
      </w:pPr>
      <w:r w:rsidRPr="005740BD">
        <w:t>Evidence of the ability to:</w:t>
      </w:r>
    </w:p>
    <w:p w:rsidR="00000000" w:rsidRPr="005740BD" w:rsidP="005740BD">
      <w:pPr>
        <w:pStyle w:val="ListBullet"/>
      </w:pPr>
      <w:r w:rsidRPr="005740BD">
        <w:t>demonstrate original approaches to the creative development of a graphical user interface (GUI)</w:t>
      </w:r>
    </w:p>
    <w:p w:rsidR="00000000" w:rsidRPr="005740BD" w:rsidP="005740BD">
      <w:pPr>
        <w:pStyle w:val="ListBullet"/>
      </w:pPr>
      <w:r w:rsidRPr="005740BD">
        <w:t>implement game development and production strategies</w:t>
      </w:r>
    </w:p>
    <w:p w:rsidR="00000000" w:rsidRPr="005740BD" w:rsidP="005740BD">
      <w:pPr>
        <w:pStyle w:val="ListBullet"/>
      </w:pPr>
      <w:r w:rsidRPr="005740BD">
        <w:t>maintain the integrity of the design brie</w:t>
      </w:r>
      <w:r w:rsidRPr="005740BD">
        <w:t>f</w:t>
      </w:r>
    </w:p>
    <w:p w:rsidR="00000000" w:rsidRPr="005740BD" w:rsidP="005740BD">
      <w:pPr>
        <w:pStyle w:val="ListBullet"/>
      </w:pPr>
      <w:r w:rsidRPr="005740BD">
        <w:t>develop concept art and design specifications for splash screens, start screens and game field screens, consistent with a design brief</w:t>
      </w:r>
    </w:p>
    <w:p w:rsidR="00000000" w:rsidRPr="005740BD" w:rsidP="005740BD">
      <w:pPr>
        <w:pStyle w:val="ListBullet"/>
      </w:pPr>
      <w:r w:rsidRPr="005740BD">
        <w:t>develop technical specifications for visual design components and overall usability</w:t>
      </w:r>
    </w:p>
    <w:p w:rsidR="00000000" w:rsidRPr="005740BD" w:rsidP="005740BD">
      <w:pPr>
        <w:pStyle w:val="ListBullet"/>
      </w:pPr>
      <w:r w:rsidRPr="005740BD">
        <w:t>implement and evaluate a working GUI with basic functionalities.</w:t>
      </w:r>
    </w:p>
    <w:p w:rsidR="00000000" w:rsidRPr="005740BD" w:rsidP="005740BD">
      <w:pPr>
        <w:pStyle w:val="BodyText"/>
      </w:pPr>
    </w:p>
    <w:p w:rsidR="00000000" w:rsidRPr="005740BD" w:rsidP="00D00525">
      <w:pPr>
        <w:pStyle w:val="BodyText"/>
      </w:pPr>
      <w:r w:rsidRPr="005740BD">
        <w:t>Note: If a specific volume or frequency is not stated, then evidence must be provided at least once.</w:t>
      </w:r>
    </w:p>
    <w:p w:rsidR="00000000" w:rsidRPr="005740BD" w:rsidP="005740BD">
      <w:pPr>
        <w:pStyle w:val="Heading1"/>
      </w:pPr>
      <w:bookmarkStart w:id="3" w:name="O_676389"/>
      <w:bookmarkEnd w:id="3"/>
      <w:r w:rsidRPr="005740BD">
        <w:t>Knowledge Evidence</w:t>
      </w:r>
    </w:p>
    <w:p w:rsidR="00000000" w:rsidRPr="005740BD" w:rsidP="00D00525">
      <w:pPr>
        <w:pStyle w:val="BodyText"/>
      </w:pPr>
      <w:r w:rsidRPr="005740BD">
        <w:t>To complete the unit requirements safely and effectiv</w:t>
      </w:r>
      <w:r w:rsidRPr="005740BD">
        <w:t>ely, the individual must:</w:t>
      </w:r>
    </w:p>
    <w:p w:rsidR="00000000" w:rsidRPr="005740BD" w:rsidP="005740BD">
      <w:pPr>
        <w:pStyle w:val="ListBullet"/>
      </w:pPr>
      <w:r w:rsidRPr="005740BD">
        <w:t>outline the principles of GUI design and related programming techniques</w:t>
      </w:r>
    </w:p>
    <w:p w:rsidR="00000000" w:rsidRPr="005740BD" w:rsidP="005740BD">
      <w:pPr>
        <w:pStyle w:val="ListBullet"/>
      </w:pPr>
      <w:r w:rsidRPr="005740BD">
        <w:t>list the human resources required in the process of creating visual design components</w:t>
      </w:r>
    </w:p>
    <w:p w:rsidR="00000000" w:rsidRPr="005740BD" w:rsidP="005740BD">
      <w:pPr>
        <w:pStyle w:val="ListBullet"/>
      </w:pPr>
      <w:r w:rsidRPr="005740BD">
        <w:t>list technology requirements and outline technical constraints that the</w:t>
      </w:r>
      <w:r w:rsidRPr="005740BD">
        <w:t>y impose on design and development</w:t>
      </w:r>
    </w:p>
    <w:p w:rsidR="00000000" w:rsidRPr="005740BD" w:rsidP="005740BD">
      <w:pPr>
        <w:pStyle w:val="ListBullet"/>
      </w:pPr>
      <w:r w:rsidRPr="005740BD">
        <w:t>discuss techniques for applying concept development skills</w:t>
      </w:r>
    </w:p>
    <w:p w:rsidR="00000000" w:rsidRPr="005740BD" w:rsidP="005740BD">
      <w:pPr>
        <w:pStyle w:val="ListBullet"/>
      </w:pPr>
      <w:r w:rsidRPr="005740BD">
        <w:t>discuss techniques for applying concept visualisation skills.</w:t>
      </w:r>
    </w:p>
    <w:p w:rsidR="00000000" w:rsidRPr="005740BD" w:rsidP="005740BD">
      <w:pPr>
        <w:pStyle w:val="AllowPageBreak"/>
      </w:pPr>
    </w:p>
    <w:p w:rsidR="00000000" w:rsidRPr="005740BD" w:rsidP="005740BD">
      <w:pPr>
        <w:pStyle w:val="Heading1"/>
      </w:pPr>
      <w:bookmarkStart w:id="4" w:name="O_676390"/>
      <w:bookmarkEnd w:id="4"/>
      <w:r w:rsidRPr="005740BD">
        <w:t>Assessment Conditions</w:t>
      </w:r>
    </w:p>
    <w:p w:rsidR="00000000" w:rsidRPr="005740BD" w:rsidP="00D00525">
      <w:pPr>
        <w:pStyle w:val="BodyText"/>
      </w:pPr>
      <w:r w:rsidRPr="005740BD">
        <w:t>Gather evidence to demonstrate consistent performance in cond</w:t>
      </w:r>
      <w:r w:rsidRPr="005740BD">
        <w:t>itions that are safe and replicate the workplace.  Noise levels, production flow, interruptions and time variances must be typical of those experienced in the game development field of work, and include access to:</w:t>
      </w:r>
    </w:p>
    <w:p w:rsidR="00000000" w:rsidRPr="005740BD" w:rsidP="005740BD">
      <w:pPr>
        <w:pStyle w:val="ListBullet"/>
      </w:pPr>
      <w:r w:rsidRPr="005740BD">
        <w:t>a design brief</w:t>
      </w:r>
    </w:p>
    <w:p w:rsidR="00000000" w:rsidRPr="005740BD" w:rsidP="005740BD">
      <w:pPr>
        <w:pStyle w:val="ListBullet"/>
      </w:pPr>
      <w:r w:rsidRPr="005740BD">
        <w:t>computer hardware, softwar</w:t>
      </w:r>
      <w:r w:rsidRPr="005740BD">
        <w:t>e, and peripheral devices suitable for games development</w:t>
      </w:r>
    </w:p>
    <w:p w:rsidR="00000000" w:rsidRPr="005740BD" w:rsidP="005740BD">
      <w:pPr>
        <w:pStyle w:val="ListBullet"/>
      </w:pPr>
      <w:r w:rsidRPr="005740BD">
        <w:t>games engines</w:t>
      </w:r>
    </w:p>
    <w:p w:rsidR="00000000" w:rsidRPr="005740BD" w:rsidP="005740BD">
      <w:pPr>
        <w:pStyle w:val="ListBullet"/>
      </w:pPr>
      <w:r w:rsidRPr="005740BD">
        <w:t>the internet for research purposes.</w:t>
      </w:r>
    </w:p>
    <w:p w:rsidR="00000000" w:rsidRPr="005740BD" w:rsidP="005740BD">
      <w:pPr>
        <w:pStyle w:val="BodyText"/>
      </w:pPr>
    </w:p>
    <w:p w:rsidR="00000000" w:rsidRPr="005740BD" w:rsidP="00D00525">
      <w:pPr>
        <w:pStyle w:val="BodyText"/>
      </w:pPr>
      <w:r w:rsidRPr="005740BD">
        <w:t>Assessors must satisfy NVR/AQTF assessor requirements.</w:t>
      </w:r>
    </w:p>
    <w:p w:rsidR="00000000" w:rsidRPr="005740BD" w:rsidP="005740BD">
      <w:pPr>
        <w:pStyle w:val="Heading1"/>
      </w:pPr>
      <w:bookmarkStart w:id="5" w:name="O_676393"/>
      <w:bookmarkEnd w:id="5"/>
      <w:r w:rsidRPr="005740BD">
        <w:t>Links</w:t>
      </w:r>
    </w:p>
    <w:p w:rsidR="00000000" w:rsidRPr="005740BD" w:rsidP="00D00525">
      <w:pPr>
        <w:pStyle w:val="BodyText"/>
      </w:pPr>
      <w:r w:rsidRPr="005740BD">
        <w:t>Companion Volume im</w:t>
      </w:r>
      <w:r w:rsidRPr="005740BD">
        <w:t xml:space="preserve">plementation guides are found in VETNet - </w:t>
      </w:r>
      <w:r>
        <w:fldChar w:fldCharType="begin"/>
      </w:r>
      <w:r>
        <w:instrText xml:space="preserve"> HYPERLINK "https://vetnet.education.gov.au/Pages/TrainingDocs.aspx?q=a53af4e4-b400-484e-b778-71c9e9d6aff2" </w:instrText>
      </w:r>
      <w:r>
        <w:fldChar w:fldCharType="separate"/>
      </w:r>
      <w:r w:rsidRPr="00832390">
        <w:rPr>
          <w:rStyle w:val="Hyperlink"/>
        </w:rPr>
        <w:t>https://vetnet.education.gov.au/Pages/TrainingDocs.aspx?q=a53af4e4-b400-484e-b778-71c9e9d6aff2</w:t>
      </w:r>
      <w:r>
        <w:fldChar w:fldCharType="end"/>
      </w:r>
    </w:p>
    <w:p w:rsidR="00000000" w:rsidRPr="005740BD" w:rsidP="005740BD"/>
    <w:sectPr w:rsidSect="00574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BD" w:rsidRPr="00D00525" w:rsidP="00D00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25" w:rsidP="00574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0525" w:rsidP="005740B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00525" w:rsidP="00574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0BD" w:rsidRPr="00D00525" w:rsidP="00D005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25" w:rsidRPr="002D2AF8" w:rsidP="005740BD">
    <w:pPr>
      <w:pStyle w:val="Header"/>
      <w:framePr w:wrap="around"/>
    </w:pPr>
    <w:r>
      <w:fldChar w:fldCharType="begin"/>
    </w:r>
    <w:r>
      <w:instrText xml:space="preserve"> TITLE   \* MERGEFORMAT </w:instrText>
    </w:r>
    <w:r>
      <w:fldChar w:fldCharType="separate"/>
    </w:r>
    <w:r>
      <w:t>Assessment Requirements for ICTGAM406 Create visual design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00525" w:rsidP="00574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E6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022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0BD"/>
    <w:pPr>
      <w:spacing w:before="360" w:after="60"/>
      <w:outlineLvl w:val="0"/>
    </w:pPr>
    <w:rPr>
      <w:sz w:val="32"/>
    </w:rPr>
  </w:style>
  <w:style w:type="paragraph" w:styleId="Heading2">
    <w:name w:val="heading 2"/>
    <w:basedOn w:val="HeadingBase"/>
    <w:next w:val="BodyText"/>
    <w:link w:val="Heading2Char"/>
    <w:qFormat/>
    <w:rsid w:val="005740BD"/>
    <w:pPr>
      <w:keepLines/>
      <w:spacing w:before="240" w:after="120"/>
      <w:outlineLvl w:val="1"/>
    </w:pPr>
    <w:rPr>
      <w:sz w:val="28"/>
      <w:szCs w:val="40"/>
    </w:rPr>
  </w:style>
  <w:style w:type="paragraph" w:styleId="Heading3">
    <w:name w:val="heading 3"/>
    <w:basedOn w:val="HeadingBase"/>
    <w:next w:val="BodyText"/>
    <w:link w:val="Heading3Char"/>
    <w:qFormat/>
    <w:rsid w:val="005740BD"/>
    <w:pPr>
      <w:spacing w:before="180" w:after="120"/>
      <w:outlineLvl w:val="2"/>
    </w:pPr>
    <w:rPr>
      <w:spacing w:val="-10"/>
      <w:kern w:val="32"/>
    </w:rPr>
  </w:style>
  <w:style w:type="paragraph" w:styleId="Heading4">
    <w:name w:val="heading 4"/>
    <w:basedOn w:val="HeadingBase"/>
    <w:next w:val="BodyText"/>
    <w:link w:val="Heading4Char"/>
    <w:qFormat/>
    <w:rsid w:val="005740BD"/>
    <w:pPr>
      <w:spacing w:before="160" w:after="120"/>
      <w:outlineLvl w:val="3"/>
    </w:pPr>
    <w:rPr>
      <w:sz w:val="22"/>
    </w:rPr>
  </w:style>
  <w:style w:type="paragraph" w:styleId="Heading5">
    <w:name w:val="heading 5"/>
    <w:basedOn w:val="HeadingBase"/>
    <w:next w:val="Normal"/>
    <w:link w:val="Heading5Char"/>
    <w:qFormat/>
    <w:rsid w:val="005740BD"/>
    <w:pPr>
      <w:spacing w:before="80"/>
      <w:outlineLvl w:val="4"/>
    </w:pPr>
    <w:rPr>
      <w:color w:val="918585"/>
      <w:sz w:val="20"/>
    </w:rPr>
  </w:style>
  <w:style w:type="paragraph" w:styleId="Heading6">
    <w:name w:val="heading 6"/>
    <w:basedOn w:val="HeadingBase"/>
    <w:next w:val="Normal"/>
    <w:link w:val="Heading6Char"/>
    <w:qFormat/>
    <w:rsid w:val="005740BD"/>
    <w:pPr>
      <w:spacing w:before="60"/>
      <w:outlineLvl w:val="5"/>
    </w:pPr>
    <w:rPr>
      <w:color w:val="918585"/>
      <w:sz w:val="20"/>
    </w:rPr>
  </w:style>
  <w:style w:type="paragraph" w:styleId="Heading7">
    <w:name w:val="heading 7"/>
    <w:basedOn w:val="Normal"/>
    <w:next w:val="Normal"/>
    <w:link w:val="Heading7Char"/>
    <w:qFormat/>
    <w:rsid w:val="005740BD"/>
    <w:pPr>
      <w:ind w:left="720"/>
      <w:outlineLvl w:val="6"/>
    </w:pPr>
    <w:rPr>
      <w:i/>
    </w:rPr>
  </w:style>
  <w:style w:type="paragraph" w:styleId="Heading8">
    <w:name w:val="heading 8"/>
    <w:basedOn w:val="Normal"/>
    <w:next w:val="Normal"/>
    <w:link w:val="Heading8Char"/>
    <w:qFormat/>
    <w:rsid w:val="005740BD"/>
    <w:pPr>
      <w:ind w:left="720"/>
      <w:outlineLvl w:val="7"/>
    </w:pPr>
    <w:rPr>
      <w:i/>
    </w:rPr>
  </w:style>
  <w:style w:type="paragraph" w:styleId="Heading9">
    <w:name w:val="heading 9"/>
    <w:basedOn w:val="Normal"/>
    <w:next w:val="Normal"/>
    <w:link w:val="Heading9Char"/>
    <w:qFormat/>
    <w:rsid w:val="005740BD"/>
    <w:pPr>
      <w:ind w:left="720"/>
      <w:outlineLvl w:val="8"/>
    </w:pPr>
    <w:rPr>
      <w:i/>
    </w:rPr>
  </w:style>
  <w:style w:type="character" w:default="1" w:styleId="DefaultParagraphFont">
    <w:name w:val="Default Paragraph Font"/>
    <w:uiPriority w:val="1"/>
    <w:unhideWhenUsed/>
    <w:rsid w:val="00574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0BD"/>
  </w:style>
  <w:style w:type="character" w:customStyle="1" w:styleId="Heading1Char">
    <w:name w:val="Heading 1 Char"/>
    <w:basedOn w:val="DefaultParagraphFont"/>
    <w:link w:val="Heading1"/>
    <w:rsid w:val="005740BD"/>
    <w:rPr>
      <w:rFonts w:ascii="Times New Roman" w:eastAsia="Times New Roman" w:hAnsi="Times New Roman" w:cs="Times New Roman"/>
      <w:b/>
      <w:sz w:val="32"/>
      <w:szCs w:val="20"/>
      <w:lang w:eastAsia="en-US"/>
    </w:rPr>
  </w:style>
  <w:style w:type="paragraph" w:styleId="BodyText">
    <w:name w:val="Body Text"/>
    <w:basedOn w:val="Normal"/>
    <w:link w:val="BodyTextChar"/>
    <w:rsid w:val="00574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0BD"/>
    <w:rPr>
      <w:rFonts w:ascii="Times New Roman" w:eastAsia="Times New Roman" w:hAnsi="Times New Roman" w:cs="Times New Roman"/>
      <w:sz w:val="24"/>
      <w:lang w:eastAsia="en-US"/>
    </w:rPr>
  </w:style>
  <w:style w:type="paragraph" w:styleId="ListBullet">
    <w:name w:val="List Bullet"/>
    <w:basedOn w:val="List"/>
    <w:rsid w:val="005740BD"/>
    <w:pPr>
      <w:numPr>
        <w:numId w:val="11"/>
      </w:numPr>
      <w:tabs>
        <w:tab w:val="clear" w:pos="340"/>
      </w:tabs>
      <w:spacing w:before="40" w:after="40"/>
    </w:pPr>
  </w:style>
  <w:style w:type="character" w:customStyle="1" w:styleId="SpecialBold">
    <w:name w:val="Special Bold"/>
    <w:basedOn w:val="DefaultParagraphFont"/>
    <w:rsid w:val="005740BD"/>
    <w:rPr>
      <w:b/>
      <w:spacing w:val="0"/>
    </w:rPr>
  </w:style>
  <w:style w:type="paragraph" w:customStyle="1" w:styleId="SuperHeading">
    <w:name w:val="SuperHeading"/>
    <w:basedOn w:val="Normal"/>
    <w:rsid w:val="005740BD"/>
    <w:pPr>
      <w:spacing w:before="240" w:after="120"/>
      <w:outlineLvl w:val="0"/>
    </w:pPr>
    <w:rPr>
      <w:rFonts w:ascii="Times New Roman" w:hAnsi="Times New Roman"/>
      <w:b/>
      <w:sz w:val="32"/>
    </w:rPr>
  </w:style>
  <w:style w:type="paragraph" w:customStyle="1" w:styleId="AllowPageBreak">
    <w:name w:val="AllowPageBreak"/>
    <w:rsid w:val="00574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0BD"/>
    <w:rPr>
      <w:rFonts w:ascii="Courier New" w:eastAsia="Times New Roman" w:hAnsi="Courier New" w:cs="Times New Roman"/>
      <w:i/>
      <w:szCs w:val="20"/>
      <w:lang w:eastAsia="en-US"/>
    </w:rPr>
  </w:style>
  <w:style w:type="paragraph" w:customStyle="1" w:styleId="HeadingBase">
    <w:name w:val="Heading Base"/>
    <w:rsid w:val="00574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0BD"/>
    <w:pPr>
      <w:tabs>
        <w:tab w:val="right" w:leader="dot" w:pos="9072"/>
      </w:tabs>
      <w:ind w:left="567"/>
    </w:pPr>
    <w:rPr>
      <w:szCs w:val="22"/>
    </w:rPr>
  </w:style>
  <w:style w:type="paragraph" w:customStyle="1" w:styleId="TOCBase">
    <w:name w:val="TOC Base"/>
    <w:rsid w:val="00574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0BD"/>
    <w:pPr>
      <w:tabs>
        <w:tab w:val="right" w:leader="dot" w:pos="9072"/>
      </w:tabs>
      <w:spacing w:before="40" w:after="40"/>
      <w:ind w:left="284"/>
    </w:pPr>
    <w:rPr>
      <w:rFonts w:ascii="Times New Roman" w:hAnsi="Times New Roman"/>
    </w:rPr>
  </w:style>
  <w:style w:type="paragraph" w:styleId="TOC1">
    <w:name w:val="toc 1"/>
    <w:basedOn w:val="TOCBase"/>
    <w:next w:val="Normal"/>
    <w:rsid w:val="00574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0BD"/>
    <w:rPr>
      <w:rFonts w:ascii="Times New Roman" w:eastAsia="Times New Roman" w:hAnsi="Times New Roman" w:cs="Times New Roman"/>
      <w:sz w:val="16"/>
      <w:lang w:eastAsia="en-US"/>
    </w:rPr>
  </w:style>
  <w:style w:type="paragraph" w:styleId="Title">
    <w:name w:val="Title"/>
    <w:basedOn w:val="HeadingBase"/>
    <w:link w:val="TitleChar"/>
    <w:qFormat/>
    <w:rsid w:val="005740BD"/>
    <w:pPr>
      <w:spacing w:before="5040"/>
      <w:jc w:val="center"/>
    </w:pPr>
    <w:rPr>
      <w:sz w:val="48"/>
      <w:szCs w:val="72"/>
      <w:lang w:val="en-US"/>
    </w:rPr>
  </w:style>
  <w:style w:type="character" w:customStyle="1" w:styleId="TitleChar">
    <w:name w:val="Title Char"/>
    <w:basedOn w:val="DefaultParagraphFont"/>
    <w:link w:val="Title"/>
    <w:rsid w:val="00574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0BD"/>
    <w:pPr>
      <w:tabs>
        <w:tab w:val="left" w:pos="3600"/>
        <w:tab w:val="left" w:pos="3958"/>
      </w:tabs>
    </w:pPr>
  </w:style>
  <w:style w:type="paragraph" w:styleId="List">
    <w:name w:val="List"/>
    <w:basedOn w:val="BodyText"/>
    <w:next w:val="BodyText"/>
    <w:rsid w:val="005740BD"/>
    <w:pPr>
      <w:tabs>
        <w:tab w:val="left" w:pos="340"/>
      </w:tabs>
      <w:spacing w:before="60" w:after="60"/>
      <w:ind w:left="340" w:hanging="340"/>
    </w:pPr>
  </w:style>
  <w:style w:type="paragraph" w:customStyle="1" w:styleId="Note">
    <w:name w:val="Note"/>
    <w:basedOn w:val="BodyText"/>
    <w:rsid w:val="00574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0BD"/>
    <w:pPr>
      <w:framePr w:wrap="auto" w:hAnchor="text" w:y="6049"/>
    </w:pPr>
    <w:rPr>
      <w:color w:val="000000"/>
      <w:sz w:val="40"/>
    </w:rPr>
  </w:style>
  <w:style w:type="paragraph" w:customStyle="1" w:styleId="TOCTitle">
    <w:name w:val="TOCTitle"/>
    <w:basedOn w:val="Heading1"/>
    <w:rsid w:val="005740BD"/>
    <w:pPr>
      <w:spacing w:after="240"/>
      <w:jc w:val="center"/>
      <w:outlineLvl w:val="9"/>
    </w:pPr>
    <w:rPr>
      <w:caps/>
    </w:rPr>
  </w:style>
  <w:style w:type="paragraph" w:customStyle="1" w:styleId="Version">
    <w:name w:val="Version"/>
    <w:rsid w:val="005740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0BD"/>
    <w:pPr>
      <w:numPr>
        <w:numId w:val="12"/>
      </w:numPr>
      <w:tabs>
        <w:tab w:val="clear" w:pos="680"/>
      </w:tabs>
    </w:pPr>
  </w:style>
  <w:style w:type="paragraph" w:styleId="Index1">
    <w:name w:val="index 1"/>
    <w:basedOn w:val="Normal"/>
    <w:next w:val="Normal"/>
    <w:semiHidden/>
    <w:rsid w:val="005740BD"/>
    <w:pPr>
      <w:keepNext w:val="0"/>
      <w:tabs>
        <w:tab w:val="right" w:pos="4176"/>
      </w:tabs>
      <w:ind w:left="198" w:hanging="198"/>
    </w:pPr>
    <w:rPr>
      <w:rFonts w:ascii="Garamond" w:hAnsi="Garamond"/>
    </w:rPr>
  </w:style>
  <w:style w:type="paragraph" w:styleId="IndexHeading">
    <w:name w:val="index heading"/>
    <w:basedOn w:val="Normal"/>
    <w:next w:val="Index1"/>
    <w:semiHidden/>
    <w:rsid w:val="005740BD"/>
    <w:pPr>
      <w:spacing w:before="120" w:after="120"/>
    </w:pPr>
    <w:rPr>
      <w:rFonts w:ascii="Arial" w:hAnsi="Arial"/>
      <w:b/>
      <w:color w:val="918585"/>
      <w:sz w:val="24"/>
    </w:rPr>
  </w:style>
  <w:style w:type="paragraph" w:styleId="Header">
    <w:name w:val="header"/>
    <w:basedOn w:val="Normal"/>
    <w:link w:val="HeaderChar"/>
    <w:rsid w:val="00574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0BD"/>
    <w:rPr>
      <w:rFonts w:ascii="Times New Roman" w:eastAsia="Times New Roman" w:hAnsi="Times New Roman" w:cs="Times New Roman"/>
      <w:sz w:val="16"/>
      <w:szCs w:val="20"/>
      <w:lang w:val="en-GB" w:eastAsia="en-US"/>
    </w:rPr>
  </w:style>
  <w:style w:type="paragraph" w:customStyle="1" w:styleId="Chapter">
    <w:name w:val="Chapter"/>
    <w:basedOn w:val="Normal"/>
    <w:rsid w:val="005740BD"/>
    <w:pPr>
      <w:spacing w:before="240"/>
    </w:pPr>
    <w:rPr>
      <w:rFonts w:ascii="Times New Roman" w:hAnsi="Times New Roman"/>
      <w:smallCaps/>
      <w:spacing w:val="80"/>
      <w:sz w:val="28"/>
    </w:rPr>
  </w:style>
  <w:style w:type="paragraph" w:customStyle="1" w:styleId="InChapter">
    <w:name w:val="InChapter"/>
    <w:basedOn w:val="Heading3"/>
    <w:rsid w:val="005740BD"/>
    <w:pPr>
      <w:spacing w:after="240"/>
      <w:outlineLvl w:val="9"/>
    </w:pPr>
    <w:rPr>
      <w:noProof/>
    </w:rPr>
  </w:style>
  <w:style w:type="paragraph" w:styleId="Index2">
    <w:name w:val="index 2"/>
    <w:basedOn w:val="Normal"/>
    <w:next w:val="Normal"/>
    <w:semiHidden/>
    <w:rsid w:val="005740BD"/>
    <w:pPr>
      <w:tabs>
        <w:tab w:val="right" w:pos="4176"/>
      </w:tabs>
      <w:ind w:left="568" w:hanging="284"/>
    </w:pPr>
    <w:rPr>
      <w:rFonts w:ascii="Garamond" w:hAnsi="Garamond"/>
    </w:rPr>
  </w:style>
  <w:style w:type="paragraph" w:customStyle="1" w:styleId="Byline">
    <w:name w:val="Byline"/>
    <w:rsid w:val="00574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0BD"/>
    <w:pPr>
      <w:tabs>
        <w:tab w:val="clear" w:pos="3600"/>
        <w:tab w:val="clear" w:pos="3958"/>
      </w:tabs>
      <w:jc w:val="right"/>
    </w:pPr>
  </w:style>
  <w:style w:type="character" w:styleId="Emphasis">
    <w:name w:val="Emphasis"/>
    <w:basedOn w:val="DefaultParagraphFont"/>
    <w:qFormat/>
    <w:rsid w:val="005740BD"/>
    <w:rPr>
      <w:i/>
    </w:rPr>
  </w:style>
  <w:style w:type="paragraph" w:styleId="Caption">
    <w:name w:val="caption"/>
    <w:basedOn w:val="BodyText"/>
    <w:next w:val="Normal"/>
    <w:qFormat/>
    <w:rsid w:val="005740BD"/>
    <w:pPr>
      <w:framePr w:w="2268" w:hSpace="181" w:vSpace="181" w:wrap="around" w:vAnchor="text" w:hAnchor="page" w:x="1135" w:y="285" w:anchorLock="1"/>
    </w:pPr>
    <w:rPr>
      <w:i/>
    </w:rPr>
  </w:style>
  <w:style w:type="paragraph" w:customStyle="1" w:styleId="MiniTOCTitle">
    <w:name w:val="MiniTOCTitle"/>
    <w:basedOn w:val="Heading4"/>
    <w:rsid w:val="005740BD"/>
    <w:pPr>
      <w:spacing w:before="240"/>
      <w:outlineLvl w:val="9"/>
    </w:pPr>
    <w:rPr>
      <w:noProof/>
      <w:sz w:val="24"/>
    </w:rPr>
  </w:style>
  <w:style w:type="paragraph" w:customStyle="1" w:styleId="MiniTOCItem">
    <w:name w:val="MiniTOCItem"/>
    <w:basedOn w:val="ListBullet"/>
    <w:rsid w:val="005740BD"/>
    <w:pPr>
      <w:numPr>
        <w:numId w:val="0"/>
      </w:numPr>
      <w:tabs>
        <w:tab w:val="right" w:leader="dot" w:pos="6521"/>
      </w:tabs>
      <w:spacing w:before="0" w:after="0"/>
    </w:pPr>
  </w:style>
  <w:style w:type="paragraph" w:customStyle="1" w:styleId="TOFTitle">
    <w:name w:val="TOFTitle"/>
    <w:basedOn w:val="TOCTitle"/>
    <w:rsid w:val="005740BD"/>
  </w:style>
  <w:style w:type="paragraph" w:styleId="TableofFigures">
    <w:name w:val="table of figures"/>
    <w:basedOn w:val="Normal"/>
    <w:next w:val="Normal"/>
    <w:semiHidden/>
    <w:rsid w:val="005740BD"/>
    <w:pPr>
      <w:tabs>
        <w:tab w:val="right" w:leader="dot" w:pos="9072"/>
      </w:tabs>
      <w:ind w:left="970" w:hanging="403"/>
    </w:pPr>
    <w:rPr>
      <w:rFonts w:ascii="Times New Roman" w:hAnsi="Times New Roman"/>
      <w:b/>
    </w:rPr>
  </w:style>
  <w:style w:type="paragraph" w:styleId="ListNumber">
    <w:name w:val="List Number"/>
    <w:basedOn w:val="List"/>
    <w:rsid w:val="005740BD"/>
    <w:pPr>
      <w:numPr>
        <w:numId w:val="14"/>
      </w:numPr>
      <w:tabs>
        <w:tab w:val="clear" w:pos="340"/>
      </w:tabs>
    </w:pPr>
  </w:style>
  <w:style w:type="character" w:customStyle="1" w:styleId="WingdingSymbols">
    <w:name w:val="Wingding Symbols"/>
    <w:rsid w:val="005740BD"/>
    <w:rPr>
      <w:rFonts w:ascii="Wingdings" w:hAnsi="Wingdings"/>
    </w:rPr>
  </w:style>
  <w:style w:type="paragraph" w:customStyle="1" w:styleId="TableHeading">
    <w:name w:val="Table Heading"/>
    <w:basedOn w:val="HeadingBase"/>
    <w:rsid w:val="005740BD"/>
    <w:pPr>
      <w:keepLines/>
      <w:pBdr>
        <w:bottom w:val="single" w:sz="6" w:space="1" w:color="918585"/>
      </w:pBdr>
      <w:spacing w:before="240"/>
    </w:pPr>
  </w:style>
  <w:style w:type="character" w:customStyle="1" w:styleId="HotSpot">
    <w:name w:val="HotSpot"/>
    <w:rsid w:val="005740BD"/>
    <w:rPr>
      <w:color w:val="0033CC"/>
      <w:u w:val="none"/>
    </w:rPr>
  </w:style>
  <w:style w:type="paragraph" w:customStyle="1" w:styleId="BodyTextRight">
    <w:name w:val="Body Text Right"/>
    <w:basedOn w:val="BodyText"/>
    <w:rsid w:val="005740BD"/>
    <w:pPr>
      <w:spacing w:before="0" w:after="0"/>
      <w:jc w:val="right"/>
    </w:pPr>
  </w:style>
  <w:style w:type="paragraph" w:styleId="Index3">
    <w:name w:val="index 3"/>
    <w:basedOn w:val="ListNumber2"/>
    <w:next w:val="Normal"/>
    <w:semiHidden/>
    <w:rsid w:val="005740BD"/>
    <w:pPr>
      <w:numPr>
        <w:numId w:val="0"/>
      </w:numPr>
      <w:tabs>
        <w:tab w:val="right" w:leader="dot" w:pos="4176"/>
      </w:tabs>
    </w:pPr>
  </w:style>
  <w:style w:type="paragraph" w:styleId="ListNumber2">
    <w:name w:val="List Number 2"/>
    <w:basedOn w:val="List2"/>
    <w:rsid w:val="005740BD"/>
    <w:pPr>
      <w:numPr>
        <w:numId w:val="9"/>
      </w:numPr>
      <w:tabs>
        <w:tab w:val="clear" w:pos="1060"/>
      </w:tabs>
    </w:pPr>
  </w:style>
  <w:style w:type="paragraph" w:customStyle="1" w:styleId="MarginNote">
    <w:name w:val="Margin Note"/>
    <w:basedOn w:val="BodyText"/>
    <w:rsid w:val="00574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0BD"/>
    <w:rPr>
      <w:sz w:val="32"/>
    </w:rPr>
  </w:style>
  <w:style w:type="paragraph" w:customStyle="1" w:styleId="HeadingProcedure">
    <w:name w:val="Heading Procedure"/>
    <w:basedOn w:val="HeadingBase"/>
    <w:next w:val="Normal"/>
    <w:rsid w:val="005740BD"/>
    <w:pPr>
      <w:tabs>
        <w:tab w:val="left" w:pos="0"/>
      </w:tabs>
      <w:spacing w:before="120" w:after="60"/>
    </w:pPr>
    <w:rPr>
      <w:i/>
      <w:color w:val="918585"/>
      <w:sz w:val="22"/>
    </w:rPr>
  </w:style>
  <w:style w:type="paragraph" w:customStyle="1" w:styleId="TableBodyText">
    <w:name w:val="Table Body Text"/>
    <w:basedOn w:val="BodyText"/>
    <w:rsid w:val="005740BD"/>
    <w:pPr>
      <w:spacing w:before="60" w:after="60"/>
    </w:pPr>
  </w:style>
  <w:style w:type="paragraph" w:styleId="ListContinue">
    <w:name w:val="List Continue"/>
    <w:basedOn w:val="List"/>
    <w:rsid w:val="005740BD"/>
    <w:pPr>
      <w:ind w:firstLine="0"/>
    </w:pPr>
  </w:style>
  <w:style w:type="paragraph" w:customStyle="1" w:styleId="ListNote">
    <w:name w:val="List Note"/>
    <w:basedOn w:val="List"/>
    <w:rsid w:val="005740BD"/>
    <w:pPr>
      <w:pBdr>
        <w:top w:val="single" w:sz="6" w:space="2" w:color="918585"/>
        <w:bottom w:val="single" w:sz="6" w:space="2" w:color="918585"/>
      </w:pBdr>
      <w:tabs>
        <w:tab w:val="left" w:pos="1021"/>
      </w:tabs>
      <w:ind w:firstLine="0"/>
    </w:pPr>
  </w:style>
  <w:style w:type="paragraph" w:customStyle="1" w:styleId="Warning">
    <w:name w:val="Warning"/>
    <w:basedOn w:val="BodyText"/>
    <w:rsid w:val="005740BD"/>
    <w:pPr>
      <w:shd w:val="clear" w:color="auto" w:fill="D9D9D9"/>
      <w:tabs>
        <w:tab w:val="left" w:pos="992"/>
      </w:tabs>
      <w:ind w:left="119" w:right="119"/>
    </w:pPr>
    <w:rPr>
      <w:sz w:val="20"/>
    </w:rPr>
  </w:style>
  <w:style w:type="paragraph" w:customStyle="1" w:styleId="MarginIcons">
    <w:name w:val="Margin Icons"/>
    <w:basedOn w:val="BodyText"/>
    <w:rsid w:val="00574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0BD"/>
    <w:rPr>
      <w:rFonts w:ascii="Courier New" w:hAnsi="Courier New"/>
    </w:rPr>
  </w:style>
  <w:style w:type="paragraph" w:customStyle="1" w:styleId="NoteBullet">
    <w:name w:val="Note Bullet"/>
    <w:basedOn w:val="Note"/>
    <w:rsid w:val="005740BD"/>
    <w:pPr>
      <w:tabs>
        <w:tab w:val="clear" w:pos="680"/>
      </w:tabs>
      <w:spacing w:before="60" w:after="60"/>
    </w:pPr>
  </w:style>
  <w:style w:type="paragraph" w:customStyle="1" w:styleId="SubHeading2">
    <w:name w:val="SubHeading2"/>
    <w:basedOn w:val="HeadingBase"/>
    <w:rsid w:val="005740BD"/>
    <w:pPr>
      <w:spacing w:before="240" w:after="60"/>
    </w:pPr>
    <w:rPr>
      <w:sz w:val="20"/>
    </w:rPr>
  </w:style>
  <w:style w:type="paragraph" w:customStyle="1" w:styleId="SubHeading1">
    <w:name w:val="SubHeading1"/>
    <w:basedOn w:val="HeadingBase"/>
    <w:rsid w:val="005740BD"/>
    <w:pPr>
      <w:spacing w:before="240" w:after="60"/>
    </w:pPr>
    <w:rPr>
      <w:color w:val="918585"/>
      <w:sz w:val="22"/>
    </w:rPr>
  </w:style>
  <w:style w:type="paragraph" w:customStyle="1" w:styleId="SideHeading">
    <w:name w:val="Side Heading"/>
    <w:basedOn w:val="HeadingBase"/>
    <w:rsid w:val="00574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0BD"/>
    <w:pPr>
      <w:numPr>
        <w:numId w:val="10"/>
      </w:numPr>
    </w:pPr>
  </w:style>
  <w:style w:type="paragraph" w:styleId="PlainText">
    <w:name w:val="Plain Text"/>
    <w:basedOn w:val="Normal"/>
    <w:link w:val="PlainTextChar"/>
    <w:rsid w:val="005740BD"/>
    <w:rPr>
      <w:sz w:val="20"/>
    </w:rPr>
  </w:style>
  <w:style w:type="character" w:customStyle="1" w:styleId="PlainTextChar">
    <w:name w:val="Plain Text Char"/>
    <w:basedOn w:val="DefaultParagraphFont"/>
    <w:link w:val="PlainText"/>
    <w:rsid w:val="005740BD"/>
    <w:rPr>
      <w:rFonts w:ascii="Courier New" w:eastAsia="Times New Roman" w:hAnsi="Courier New" w:cs="Times New Roman"/>
      <w:sz w:val="20"/>
      <w:szCs w:val="20"/>
      <w:lang w:eastAsia="en-US"/>
    </w:rPr>
  </w:style>
  <w:style w:type="character" w:customStyle="1" w:styleId="MenuOption">
    <w:name w:val="Menu Option"/>
    <w:basedOn w:val="DefaultParagraphFont"/>
    <w:rsid w:val="005740BD"/>
    <w:rPr>
      <w:b/>
      <w:smallCaps/>
    </w:rPr>
  </w:style>
  <w:style w:type="paragraph" w:customStyle="1" w:styleId="TableListNumber">
    <w:name w:val="Table List Number"/>
    <w:basedOn w:val="ListNumber"/>
    <w:rsid w:val="005740BD"/>
    <w:pPr>
      <w:numPr>
        <w:numId w:val="0"/>
      </w:numPr>
    </w:pPr>
  </w:style>
  <w:style w:type="paragraph" w:styleId="TOC4">
    <w:name w:val="toc 4"/>
    <w:basedOn w:val="TOCBase"/>
    <w:next w:val="Normal"/>
    <w:semiHidden/>
    <w:rsid w:val="005740BD"/>
    <w:pPr>
      <w:tabs>
        <w:tab w:val="right" w:leader="dot" w:pos="9071"/>
      </w:tabs>
      <w:ind w:left="1701"/>
    </w:pPr>
  </w:style>
  <w:style w:type="paragraph" w:customStyle="1" w:styleId="ListAlpha">
    <w:name w:val="List Alpha"/>
    <w:basedOn w:val="List"/>
    <w:rsid w:val="005740BD"/>
    <w:pPr>
      <w:numPr>
        <w:numId w:val="8"/>
      </w:numPr>
    </w:pPr>
  </w:style>
  <w:style w:type="paragraph" w:customStyle="1" w:styleId="ListAlpha2">
    <w:name w:val="List Alpha 2"/>
    <w:basedOn w:val="List2"/>
    <w:rsid w:val="005740BD"/>
    <w:pPr>
      <w:numPr>
        <w:numId w:val="7"/>
      </w:numPr>
    </w:pPr>
  </w:style>
  <w:style w:type="paragraph" w:styleId="List2">
    <w:name w:val="List 2"/>
    <w:basedOn w:val="BodyText"/>
    <w:rsid w:val="005740BD"/>
    <w:pPr>
      <w:tabs>
        <w:tab w:val="left" w:pos="680"/>
      </w:tabs>
      <w:spacing w:before="60" w:after="60"/>
      <w:ind w:left="680" w:hanging="340"/>
    </w:pPr>
  </w:style>
  <w:style w:type="paragraph" w:styleId="List3">
    <w:name w:val="List 3"/>
    <w:basedOn w:val="BodyText"/>
    <w:rsid w:val="005740BD"/>
    <w:pPr>
      <w:tabs>
        <w:tab w:val="left" w:pos="1021"/>
      </w:tabs>
      <w:spacing w:before="60" w:after="60"/>
      <w:ind w:left="1020" w:hanging="340"/>
    </w:pPr>
  </w:style>
  <w:style w:type="paragraph" w:styleId="List4">
    <w:name w:val="List 4"/>
    <w:basedOn w:val="BodyText"/>
    <w:rsid w:val="005740BD"/>
    <w:pPr>
      <w:tabs>
        <w:tab w:val="left" w:pos="1361"/>
      </w:tabs>
      <w:spacing w:before="60" w:after="60"/>
      <w:ind w:left="1361" w:hanging="340"/>
    </w:pPr>
  </w:style>
  <w:style w:type="paragraph" w:styleId="List5">
    <w:name w:val="List 5"/>
    <w:basedOn w:val="BodyText"/>
    <w:rsid w:val="005740BD"/>
    <w:pPr>
      <w:tabs>
        <w:tab w:val="left" w:pos="1701"/>
      </w:tabs>
      <w:spacing w:before="60" w:after="60"/>
      <w:ind w:left="1701" w:hanging="340"/>
    </w:pPr>
  </w:style>
  <w:style w:type="paragraph" w:styleId="ListBullet3">
    <w:name w:val="List Bullet 3"/>
    <w:basedOn w:val="List3"/>
    <w:rsid w:val="005740BD"/>
    <w:pPr>
      <w:numPr>
        <w:numId w:val="13"/>
      </w:numPr>
      <w:tabs>
        <w:tab w:val="clear" w:pos="1021"/>
      </w:tabs>
      <w:ind w:left="1037" w:hanging="357"/>
    </w:pPr>
  </w:style>
  <w:style w:type="paragraph" w:styleId="ListBullet4">
    <w:name w:val="List Bullet 4"/>
    <w:basedOn w:val="List4"/>
    <w:rsid w:val="005740BD"/>
    <w:pPr>
      <w:numPr>
        <w:numId w:val="2"/>
      </w:numPr>
      <w:tabs>
        <w:tab w:val="clear" w:pos="1361"/>
      </w:tabs>
    </w:pPr>
  </w:style>
  <w:style w:type="paragraph" w:styleId="ListBullet5">
    <w:name w:val="List Bullet 5"/>
    <w:basedOn w:val="List5"/>
    <w:rsid w:val="005740BD"/>
    <w:pPr>
      <w:numPr>
        <w:numId w:val="3"/>
      </w:numPr>
    </w:pPr>
  </w:style>
  <w:style w:type="paragraph" w:styleId="ListContinue2">
    <w:name w:val="List Continue 2"/>
    <w:basedOn w:val="List2"/>
    <w:rsid w:val="005740BD"/>
    <w:pPr>
      <w:ind w:firstLine="0"/>
    </w:pPr>
  </w:style>
  <w:style w:type="paragraph" w:styleId="ListContinue3">
    <w:name w:val="List Continue 3"/>
    <w:basedOn w:val="List3"/>
    <w:rsid w:val="005740BD"/>
    <w:pPr>
      <w:ind w:left="1021" w:firstLine="0"/>
    </w:pPr>
  </w:style>
  <w:style w:type="paragraph" w:styleId="ListContinue4">
    <w:name w:val="List Continue 4"/>
    <w:basedOn w:val="List4"/>
    <w:rsid w:val="005740BD"/>
    <w:pPr>
      <w:ind w:firstLine="0"/>
    </w:pPr>
  </w:style>
  <w:style w:type="paragraph" w:styleId="ListContinue5">
    <w:name w:val="List Continue 5"/>
    <w:basedOn w:val="List5"/>
    <w:rsid w:val="005740BD"/>
    <w:pPr>
      <w:ind w:firstLine="0"/>
    </w:pPr>
  </w:style>
  <w:style w:type="paragraph" w:styleId="ListNumber3">
    <w:name w:val="List Number 3"/>
    <w:basedOn w:val="List3"/>
    <w:rsid w:val="005740BD"/>
    <w:pPr>
      <w:numPr>
        <w:numId w:val="4"/>
      </w:numPr>
    </w:pPr>
  </w:style>
  <w:style w:type="paragraph" w:styleId="ListNumber4">
    <w:name w:val="List Number 4"/>
    <w:basedOn w:val="List4"/>
    <w:rsid w:val="005740BD"/>
    <w:pPr>
      <w:numPr>
        <w:numId w:val="5"/>
      </w:numPr>
    </w:pPr>
  </w:style>
  <w:style w:type="paragraph" w:styleId="ListNumber5">
    <w:name w:val="List Number 5"/>
    <w:basedOn w:val="List5"/>
    <w:rsid w:val="005740BD"/>
    <w:pPr>
      <w:numPr>
        <w:numId w:val="6"/>
      </w:numPr>
    </w:pPr>
  </w:style>
  <w:style w:type="paragraph" w:styleId="BlockText">
    <w:name w:val="Block Text"/>
    <w:basedOn w:val="Normal"/>
    <w:rsid w:val="005740BD"/>
    <w:pPr>
      <w:spacing w:after="120"/>
      <w:ind w:left="1440" w:right="1440"/>
    </w:pPr>
  </w:style>
  <w:style w:type="character" w:customStyle="1" w:styleId="Subscript">
    <w:name w:val="Subscript"/>
    <w:basedOn w:val="DefaultParagraphFont"/>
    <w:rsid w:val="005740BD"/>
    <w:rPr>
      <w:sz w:val="16"/>
      <w:vertAlign w:val="subscript"/>
    </w:rPr>
  </w:style>
  <w:style w:type="character" w:customStyle="1" w:styleId="Superscript">
    <w:name w:val="Superscript"/>
    <w:basedOn w:val="DefaultParagraphFont"/>
    <w:rsid w:val="005740BD"/>
    <w:rPr>
      <w:sz w:val="16"/>
      <w:vertAlign w:val="superscript"/>
    </w:rPr>
  </w:style>
  <w:style w:type="character" w:customStyle="1" w:styleId="Symbols">
    <w:name w:val="Symbols"/>
    <w:basedOn w:val="DefaultParagraphFont"/>
    <w:rsid w:val="005740BD"/>
    <w:rPr>
      <w:rFonts w:ascii="Symbol" w:hAnsi="Symbol"/>
    </w:rPr>
  </w:style>
  <w:style w:type="character" w:customStyle="1" w:styleId="MenuOptions">
    <w:name w:val="Menu Options"/>
    <w:basedOn w:val="DefaultParagraphFont"/>
    <w:rsid w:val="005740BD"/>
    <w:rPr>
      <w:rFonts w:ascii="Arial Narrow" w:hAnsi="Arial Narrow"/>
      <w:smallCaps/>
    </w:rPr>
  </w:style>
  <w:style w:type="character" w:customStyle="1" w:styleId="Buttons">
    <w:name w:val="Buttons"/>
    <w:basedOn w:val="DefaultParagraphFont"/>
    <w:rsid w:val="005740BD"/>
    <w:rPr>
      <w:b/>
    </w:rPr>
  </w:style>
  <w:style w:type="character" w:customStyle="1" w:styleId="Underlined">
    <w:name w:val="Underlined"/>
    <w:basedOn w:val="DefaultParagraphFont"/>
    <w:rsid w:val="005740BD"/>
    <w:rPr>
      <w:u w:val="single"/>
    </w:rPr>
  </w:style>
  <w:style w:type="paragraph" w:customStyle="1" w:styleId="TableBodyTextRight">
    <w:name w:val="Table Body Text Right"/>
    <w:basedOn w:val="TableBodyText"/>
    <w:rsid w:val="005740BD"/>
    <w:pPr>
      <w:widowControl w:val="0"/>
      <w:autoSpaceDE w:val="0"/>
      <w:autoSpaceDN w:val="0"/>
      <w:adjustRightInd w:val="0"/>
      <w:jc w:val="right"/>
    </w:pPr>
    <w:rPr>
      <w:rFonts w:cs="Arial"/>
      <w:szCs w:val="18"/>
    </w:rPr>
  </w:style>
  <w:style w:type="paragraph" w:customStyle="1" w:styleId="CopyrightText">
    <w:name w:val="Copyright Text"/>
    <w:basedOn w:val="BodyText"/>
    <w:rsid w:val="005740BD"/>
    <w:rPr>
      <w:sz w:val="18"/>
    </w:rPr>
  </w:style>
  <w:style w:type="paragraph" w:customStyle="1" w:styleId="BodySmallRight">
    <w:name w:val="Body Small Right"/>
    <w:basedOn w:val="BodyTextRight"/>
    <w:rsid w:val="005740BD"/>
    <w:rPr>
      <w:sz w:val="18"/>
      <w:szCs w:val="18"/>
    </w:rPr>
  </w:style>
  <w:style w:type="paragraph" w:customStyle="1" w:styleId="MarginEdition">
    <w:name w:val="Margin Edition"/>
    <w:basedOn w:val="MarginNote"/>
    <w:rsid w:val="005740BD"/>
    <w:pPr>
      <w:spacing w:before="0" w:after="0"/>
    </w:pPr>
    <w:rPr>
      <w:rFonts w:ascii="Times New Roman" w:hAnsi="Times New Roman"/>
      <w:color w:val="999999"/>
    </w:rPr>
  </w:style>
  <w:style w:type="paragraph" w:customStyle="1" w:styleId="Spacer">
    <w:name w:val="Spacer"/>
    <w:basedOn w:val="Normal"/>
    <w:rsid w:val="005740BD"/>
    <w:rPr>
      <w:sz w:val="2"/>
      <w:szCs w:val="2"/>
    </w:rPr>
  </w:style>
  <w:style w:type="character" w:customStyle="1" w:styleId="Small">
    <w:name w:val="Small"/>
    <w:basedOn w:val="DefaultParagraphFont"/>
    <w:rsid w:val="005740BD"/>
    <w:rPr>
      <w:sz w:val="16"/>
    </w:rPr>
  </w:style>
  <w:style w:type="paragraph" w:customStyle="1" w:styleId="WideTable">
    <w:name w:val="Wide Table"/>
    <w:basedOn w:val="Normal"/>
    <w:rsid w:val="005740BD"/>
    <w:pPr>
      <w:ind w:left="-1418"/>
    </w:pPr>
    <w:rPr>
      <w:sz w:val="2"/>
      <w:szCs w:val="2"/>
    </w:rPr>
  </w:style>
  <w:style w:type="character" w:styleId="PageNumber">
    <w:name w:val="page number"/>
    <w:basedOn w:val="DefaultParagraphFont"/>
    <w:rsid w:val="005740BD"/>
  </w:style>
  <w:style w:type="paragraph" w:styleId="Quote">
    <w:name w:val="Quote"/>
    <w:basedOn w:val="Heading1"/>
    <w:link w:val="QuoteChar"/>
    <w:qFormat/>
    <w:rsid w:val="005740BD"/>
    <w:rPr>
      <w:b w:val="0"/>
      <w:sz w:val="72"/>
      <w:szCs w:val="72"/>
      <w:lang w:val="en-NZ"/>
    </w:rPr>
  </w:style>
  <w:style w:type="character" w:customStyle="1" w:styleId="QuoteChar">
    <w:name w:val="Quote Char"/>
    <w:basedOn w:val="DefaultParagraphFont"/>
    <w:link w:val="Quote"/>
    <w:rsid w:val="00574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0BD"/>
    <w:pPr>
      <w:pageBreakBefore/>
    </w:pPr>
  </w:style>
  <w:style w:type="paragraph" w:customStyle="1" w:styleId="Border">
    <w:name w:val="Border"/>
    <w:basedOn w:val="Normal"/>
    <w:qFormat/>
    <w:rsid w:val="00574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0BD"/>
    <w:rPr>
      <w:b/>
      <w:bCs/>
      <w:i/>
      <w:iCs/>
      <w:color w:val="auto"/>
    </w:rPr>
  </w:style>
  <w:style w:type="paragraph" w:styleId="IntenseQuote">
    <w:name w:val="Intense Quote"/>
    <w:basedOn w:val="Normal"/>
    <w:next w:val="Normal"/>
    <w:link w:val="IntenseQuoteChar"/>
    <w:uiPriority w:val="30"/>
    <w:qFormat/>
    <w:rsid w:val="00574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0BD"/>
    <w:rPr>
      <w:smallCaps/>
      <w:color w:val="auto"/>
      <w:u w:val="single"/>
    </w:rPr>
  </w:style>
  <w:style w:type="character" w:styleId="IntenseReference">
    <w:name w:val="Intense Reference"/>
    <w:basedOn w:val="DefaultParagraphFont"/>
    <w:uiPriority w:val="32"/>
    <w:qFormat/>
    <w:rsid w:val="005740BD"/>
    <w:rPr>
      <w:b/>
      <w:bCs/>
      <w:smallCaps/>
      <w:color w:val="auto"/>
      <w:spacing w:val="5"/>
      <w:u w:val="single"/>
    </w:rPr>
  </w:style>
  <w:style w:type="paragraph" w:customStyle="1" w:styleId="2ColumnHeading">
    <w:name w:val="2Column Heading"/>
    <w:basedOn w:val="BodyText"/>
    <w:qFormat/>
    <w:rsid w:val="005740BD"/>
    <w:pPr>
      <w:spacing w:after="60"/>
      <w:ind w:left="-2268"/>
    </w:pPr>
    <w:rPr>
      <w:b/>
    </w:rPr>
  </w:style>
  <w:style w:type="paragraph" w:customStyle="1" w:styleId="Heading1TOC">
    <w:name w:val="Heading1 TOC"/>
    <w:basedOn w:val="Normal"/>
    <w:qFormat/>
    <w:rsid w:val="005740BD"/>
    <w:pPr>
      <w:spacing w:before="240" w:after="120"/>
    </w:pPr>
    <w:rPr>
      <w:rFonts w:ascii="Times New Roman" w:hAnsi="Times New Roman"/>
      <w:b/>
      <w:sz w:val="32"/>
    </w:rPr>
  </w:style>
  <w:style w:type="paragraph" w:customStyle="1" w:styleId="Heading2TOC">
    <w:name w:val="Heading2 TOC"/>
    <w:basedOn w:val="Normal"/>
    <w:qFormat/>
    <w:rsid w:val="005740BD"/>
    <w:pPr>
      <w:spacing w:before="240" w:after="60"/>
    </w:pPr>
    <w:rPr>
      <w:rFonts w:ascii="Times New Roman" w:hAnsi="Times New Roman"/>
      <w:b/>
      <w:sz w:val="28"/>
    </w:rPr>
  </w:style>
  <w:style w:type="character" w:customStyle="1" w:styleId="Underline">
    <w:name w:val="Underline"/>
    <w:basedOn w:val="DefaultParagraphFont"/>
    <w:qFormat/>
    <w:rsid w:val="005740BD"/>
    <w:rPr>
      <w:u w:val="single"/>
    </w:rPr>
  </w:style>
  <w:style w:type="character" w:customStyle="1" w:styleId="BoldandItalics">
    <w:name w:val="Bold and Italics"/>
    <w:qFormat/>
    <w:rsid w:val="005740BD"/>
    <w:rPr>
      <w:b/>
      <w:i/>
      <w:u w:val="none"/>
    </w:rPr>
  </w:style>
  <w:style w:type="paragraph" w:styleId="BalloonText">
    <w:name w:val="Balloon Text"/>
    <w:basedOn w:val="Normal"/>
    <w:link w:val="BalloonTextChar"/>
    <w:rsid w:val="005740BD"/>
    <w:rPr>
      <w:rFonts w:ascii="Tahoma" w:hAnsi="Tahoma" w:cs="Tahoma"/>
      <w:sz w:val="16"/>
      <w:szCs w:val="16"/>
    </w:rPr>
  </w:style>
  <w:style w:type="character" w:customStyle="1" w:styleId="BalloonTextChar">
    <w:name w:val="Balloon Text Char"/>
    <w:basedOn w:val="DefaultParagraphFont"/>
    <w:link w:val="BalloonText"/>
    <w:rsid w:val="00574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0BD"/>
    <w:rPr>
      <w:b/>
      <w:color w:val="660033"/>
      <w:spacing w:val="0"/>
    </w:rPr>
  </w:style>
  <w:style w:type="paragraph" w:customStyle="1" w:styleId="Nameditemlist">
    <w:name w:val="Named item list"/>
    <w:basedOn w:val="BodyText"/>
    <w:qFormat/>
    <w:rsid w:val="005740BD"/>
    <w:pPr>
      <w:tabs>
        <w:tab w:val="left" w:pos="2835"/>
      </w:tabs>
      <w:ind w:left="2835" w:hanging="2835"/>
    </w:pPr>
  </w:style>
  <w:style w:type="paragraph" w:customStyle="1" w:styleId="BodyTextnopadding">
    <w:name w:val="Body Text no padding"/>
    <w:basedOn w:val="BodyText"/>
    <w:qFormat/>
    <w:rsid w:val="005740BD"/>
    <w:pPr>
      <w:spacing w:before="0" w:after="0"/>
    </w:pPr>
  </w:style>
  <w:style w:type="paragraph" w:customStyle="1" w:styleId="BodyTextBold">
    <w:name w:val="Body Text Bold"/>
    <w:basedOn w:val="BodyText"/>
    <w:qFormat/>
    <w:rsid w:val="005740BD"/>
    <w:rPr>
      <w:b/>
    </w:rPr>
  </w:style>
  <w:style w:type="character" w:styleId="Hyperlink">
    <w:name w:val="Hyperlink"/>
    <w:basedOn w:val="DefaultParagraphFont"/>
    <w:uiPriority w:val="99"/>
    <w:unhideWhenUsed/>
    <w:rsid w:val="00D00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2012</Characters>
  <Application>Microsoft Office Word</Application>
  <DocSecurity>0</DocSecurity>
  <Lines>57</Lines>
  <Paragraphs>40</Paragraphs>
  <ScaleCrop>false</ScaleCrop>
  <Company>Author-it Software Corporation Ltd.</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ICTGAM406 Create visual design components for interactive games</dc:title>
  <dc:subject>Approved</dc:subject>
  <dc:creator>PwC’s Skills for Australia</dc:creator>
  <cp:keywords>Release: 1</cp:keywords>
  <dc:description>Review Date: 12 April 2008</dc:description>
  <cp:lastModifiedBy>HSD_TPCMSd.prod</cp:lastModifiedBy>
  <cp:revision>3</cp:revision>
  <dcterms:created xsi:type="dcterms:W3CDTF">2019-09-02T00:57:00Z</dcterms:created>
  <dcterms:modified xsi:type="dcterms:W3CDTF">2019-09-02T00:57:00Z</dcterms:modified>
</cp:coreProperties>
</file>