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F82" w:rsidP="001A3F82">
      <w:pPr>
        <w:pStyle w:val="Title"/>
      </w:pPr>
      <w:r>
        <w:fldChar w:fldCharType="begin"/>
      </w:r>
      <w:r>
        <w:instrText xml:space="preserve"> TITLE   \* MERGEFORMAT </w:instrText>
      </w:r>
      <w:r>
        <w:fldChar w:fldCharType="separate"/>
      </w:r>
      <w:r>
        <w:t>ICTCBL302 Install and terminate optical fibre cable on customer premises</w:t>
      </w:r>
      <w:r>
        <w:fldChar w:fldCharType="end"/>
      </w:r>
    </w:p>
    <w:p w:rsidR="001A3F82" w:rsidP="001A3F82">
      <w:pPr>
        <w:pStyle w:val="Version"/>
        <w:sectPr w:rsidSect="004867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741" w:rsidP="00486741">
      <w:pPr>
        <w:pStyle w:val="SuperHeading"/>
      </w:pPr>
      <w:r w:rsidRPr="00486741">
        <w:t>ICTCBL302 Install and terminate optical fibre cable on customer premises</w:t>
      </w:r>
    </w:p>
    <w:p w:rsidR="00000000" w:rsidRPr="00486741" w:rsidP="00486741">
      <w:pPr>
        <w:pStyle w:val="Heading1"/>
      </w:pPr>
      <w:bookmarkStart w:id="1" w:name="O_757876"/>
      <w:bookmarkEnd w:id="1"/>
      <w:r w:rsidRPr="00486741">
        <w:t>Modification History</w:t>
      </w:r>
    </w:p>
    <w:tbl>
      <w:tblPr>
        <w:tblW w:w="0" w:type="auto"/>
        <w:tblLayout w:type="fixed"/>
        <w:tblCellMar>
          <w:left w:w="62" w:type="dxa"/>
          <w:right w:w="62" w:type="dxa"/>
        </w:tblCellMar>
        <w:tblLook w:val="0000"/>
      </w:tblPr>
      <w:tblGrid>
        <w:gridCol w:w="3091"/>
        <w:gridCol w:w="5873"/>
      </w:tblGrid>
      <w:tr w:rsidTr="00486741">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86741" w:rsidP="00486741">
            <w:pPr>
              <w:pStyle w:val="BodyText"/>
            </w:pPr>
            <w:r w:rsidRPr="00486741">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6741">
            <w:pPr>
              <w:pStyle w:val="BodyText"/>
              <w:rPr>
                <w:lang w:val="en-NZ"/>
              </w:rPr>
            </w:pPr>
            <w:r w:rsidRPr="00486741">
              <w:rPr>
                <w:rStyle w:val="SpecialBold"/>
              </w:rPr>
              <w:t>Comments</w:t>
            </w:r>
          </w:p>
        </w:tc>
      </w:tr>
      <w:tr w:rsidTr="00486741">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86741">
            <w:pPr>
              <w:pStyle w:val="BodyText"/>
              <w:rPr>
                <w:lang w:val="en-NZ"/>
              </w:rPr>
            </w:pPr>
            <w:r w:rsidRPr="00486741">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486741" w:rsidP="00486741">
            <w:pPr>
              <w:pStyle w:val="BodyText"/>
            </w:pPr>
            <w:r w:rsidRPr="00486741">
              <w:t>This version first released with ICT Information and Communications Technology Training Package Version 2.0.</w:t>
            </w:r>
          </w:p>
        </w:tc>
      </w:tr>
    </w:tbl>
    <w:p w:rsidR="00000000" w:rsidRPr="00486741" w:rsidP="00486741">
      <w:pPr>
        <w:pStyle w:val="BodyText"/>
      </w:pPr>
    </w:p>
    <w:p w:rsidR="00000000" w:rsidRPr="00486741" w:rsidP="00486741">
      <w:pPr>
        <w:pStyle w:val="AllowPageBreak"/>
      </w:pPr>
    </w:p>
    <w:p w:rsidR="00000000" w:rsidRPr="00486741" w:rsidP="00486741">
      <w:pPr>
        <w:pStyle w:val="Heading1"/>
      </w:pPr>
      <w:bookmarkStart w:id="2" w:name="O_757877"/>
      <w:bookmarkEnd w:id="2"/>
      <w:r w:rsidRPr="00486741">
        <w:t>Application</w:t>
      </w:r>
    </w:p>
    <w:p w:rsidR="00000000" w:rsidRPr="00486741" w:rsidP="001A3F82">
      <w:pPr>
        <w:pStyle w:val="BodyText"/>
      </w:pPr>
      <w:r w:rsidRPr="00486741">
        <w:t>This unit describes the skills and knowledge required to install and test optical fibre cable on a customer</w:t>
      </w:r>
      <w:r>
        <w:t>’</w:t>
      </w:r>
      <w:r w:rsidRPr="00486741">
        <w:t>s premises for communications applications using a range of terminations that may include direct termination, fusion spl</w:t>
      </w:r>
      <w:r w:rsidRPr="00486741">
        <w:t>icing and mechanical splicing.</w:t>
      </w:r>
    </w:p>
    <w:p w:rsidR="00000000" w:rsidRPr="00486741" w:rsidP="001A3F82">
      <w:pPr>
        <w:pStyle w:val="BodyText"/>
      </w:pPr>
      <w:r w:rsidRPr="00486741">
        <w:t xml:space="preserve">It applies to technical staff who place, secure and terminate optical fibre cable in new installations and upgrades or maintain existing networks in domestic, commercial and industrial installations. Communications applications include digital and analog, </w:t>
      </w:r>
      <w:r w:rsidRPr="00486741">
        <w:t xml:space="preserve">telephony, data, video, digital broadcasting, computer networks, local area networks (LAN), wide area networks (WAN) and multimedia. </w:t>
      </w:r>
    </w:p>
    <w:p w:rsidR="00000000" w:rsidRPr="00486741" w:rsidP="001A3F82">
      <w:pPr>
        <w:pStyle w:val="BodyText"/>
      </w:pPr>
      <w:r w:rsidRPr="00486741">
        <w:t>All customer cabling work in the telecommunications, fire, security and data industries must be performed by a registered</w:t>
      </w:r>
      <w:r w:rsidRPr="00486741">
        <w:t xml:space="preserve"> cabler. All cablers are required to register with an Australian Communications and Media Authority (ACMA) accredited registrar.</w:t>
      </w:r>
    </w:p>
    <w:p w:rsidR="00000000" w:rsidRPr="00486741" w:rsidP="00486741">
      <w:pPr>
        <w:pStyle w:val="Heading1"/>
      </w:pPr>
      <w:bookmarkStart w:id="3" w:name="O_757880"/>
      <w:bookmarkEnd w:id="3"/>
      <w:r w:rsidRPr="00486741">
        <w:t>Unit Sector</w:t>
      </w:r>
    </w:p>
    <w:p w:rsidR="00000000" w:rsidRPr="00486741" w:rsidP="001A3F82">
      <w:pPr>
        <w:pStyle w:val="BodyText"/>
      </w:pPr>
      <w:r w:rsidRPr="00486741">
        <w:t>Telecommunications – cabling</w:t>
      </w:r>
    </w:p>
    <w:p w:rsidR="00000000" w:rsidRPr="00486741" w:rsidP="00486741">
      <w:pPr>
        <w:pStyle w:val="Heading1"/>
      </w:pPr>
      <w:bookmarkStart w:id="4" w:name="O_757881"/>
      <w:bookmarkEnd w:id="4"/>
      <w:r w:rsidRPr="00486741">
        <w:t>Elements and Performance Criteria</w:t>
      </w:r>
    </w:p>
    <w:tbl>
      <w:tblPr>
        <w:tblW w:w="9493" w:type="dxa"/>
        <w:tblLayout w:type="fixed"/>
        <w:tblCellMar>
          <w:left w:w="62" w:type="dxa"/>
          <w:right w:w="62" w:type="dxa"/>
        </w:tblCellMar>
        <w:tblLook w:val="0000"/>
      </w:tblPr>
      <w:tblGrid>
        <w:gridCol w:w="2532"/>
        <w:gridCol w:w="6961"/>
      </w:tblGrid>
      <w:tr w:rsidTr="00486741">
        <w:tblPrEx>
          <w:tblW w:w="9493" w:type="dxa"/>
          <w:tblLayout w:type="fixed"/>
          <w:tblCellMar>
            <w:left w:w="62" w:type="dxa"/>
            <w:right w:w="62" w:type="dxa"/>
          </w:tblCellMar>
          <w:tblLook w:val="0000"/>
        </w:tblPrEx>
        <w:trPr>
          <w:tblHeader/>
        </w:trPr>
        <w:tc>
          <w:tcPr>
            <w:tcW w:w="25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86741" w:rsidP="00486741">
            <w:pPr>
              <w:pStyle w:val="BodyText"/>
            </w:pPr>
            <w:r w:rsidRPr="00486741">
              <w:rPr>
                <w:rStyle w:val="SpecialBold"/>
              </w:rPr>
              <w:t>ELEMENT</w:t>
            </w:r>
          </w:p>
        </w:tc>
        <w:tc>
          <w:tcPr>
            <w:tcW w:w="696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6741">
            <w:pPr>
              <w:pStyle w:val="BodyText"/>
              <w:rPr>
                <w:lang w:val="en-NZ"/>
              </w:rPr>
            </w:pPr>
            <w:r w:rsidRPr="00486741">
              <w:rPr>
                <w:rStyle w:val="SpecialBold"/>
              </w:rPr>
              <w:t>PERFORMANC</w:t>
            </w:r>
            <w:r w:rsidRPr="00486741">
              <w:rPr>
                <w:rStyle w:val="SpecialBold"/>
              </w:rPr>
              <w:t>E CRITERIA</w:t>
            </w:r>
          </w:p>
        </w:tc>
      </w:tr>
      <w:tr w:rsidTr="00486741">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BodyText"/>
            </w:pPr>
            <w:r w:rsidRPr="00486741">
              <w:rPr>
                <w:rStyle w:val="Emphasis"/>
              </w:rPr>
              <w:t>Elements describe the essential outcomes.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rPr>
                <w:rStyle w:val="Emphasis"/>
              </w:rPr>
              <w:t>Performance criteria describe the performance needed to demonstrate achievement of the element.</w:t>
            </w:r>
          </w:p>
        </w:tc>
      </w:tr>
      <w:tr w:rsidTr="00486741">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1 Prepare for installation of optical fibre cable</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BodyText"/>
            </w:pPr>
            <w:r w:rsidRPr="00486741">
              <w:t xml:space="preserve">1.1 Prepare for given work according to relevant legislation, codes, regulations and standards </w:t>
            </w:r>
          </w:p>
          <w:p w:rsidR="00000000" w:rsidRPr="00486741" w:rsidP="00486741">
            <w:pPr>
              <w:pStyle w:val="BodyText"/>
            </w:pPr>
            <w:r w:rsidRPr="00486741">
              <w:t>1.2 Arrange access to site according to required procedure</w:t>
            </w:r>
          </w:p>
          <w:p w:rsidR="00000000" w:rsidRPr="00486741" w:rsidP="00486741">
            <w:pPr>
              <w:pStyle w:val="BodyText"/>
            </w:pPr>
            <w:r w:rsidRPr="00486741">
              <w:t>1.3 Inform appropriate personnel of identified</w:t>
            </w:r>
            <w:r w:rsidRPr="00486741">
              <w:rPr>
                <w:rStyle w:val="Emphasis"/>
              </w:rPr>
              <w:t xml:space="preserve"> </w:t>
            </w:r>
            <w:r w:rsidRPr="00486741">
              <w:t xml:space="preserve">hazards on worksite </w:t>
            </w:r>
          </w:p>
          <w:p w:rsidR="00000000" w:rsidRPr="00486741" w:rsidP="00486741">
            <w:pPr>
              <w:pStyle w:val="BodyText"/>
            </w:pPr>
            <w:r w:rsidRPr="00486741">
              <w:t>1.4 Organise tools, cabling produ</w:t>
            </w:r>
            <w:r w:rsidRPr="00486741">
              <w:t>cts, equipment and materials for given work</w:t>
            </w:r>
          </w:p>
          <w:p w:rsidR="00000000" w:rsidRPr="00486741" w:rsidP="00486741">
            <w:pPr>
              <w:pStyle w:val="BodyText"/>
            </w:pPr>
            <w:r w:rsidRPr="00486741">
              <w:t>1.5 Match optical fibre cable</w:t>
            </w:r>
            <w:r w:rsidRPr="00486741">
              <w:rPr>
                <w:rStyle w:val="Emphasis"/>
              </w:rPr>
              <w:t xml:space="preserve"> </w:t>
            </w:r>
            <w:r w:rsidRPr="00486741">
              <w:t>type and connectors to installation environment and customer requirements</w:t>
            </w:r>
          </w:p>
          <w:p w:rsidR="00000000" w:rsidRPr="00486741" w:rsidP="00486741">
            <w:pPr>
              <w:pStyle w:val="BodyText"/>
            </w:pPr>
            <w:r w:rsidRPr="00486741">
              <w:t>1.6 Check proposed route and bend ratios to meet manufacturer’s specifications and industry standards</w:t>
            </w:r>
          </w:p>
          <w:p w:rsidR="00000000" w:rsidP="00486741">
            <w:pPr>
              <w:pStyle w:val="BodyText"/>
              <w:rPr>
                <w:lang w:val="en-NZ"/>
              </w:rPr>
            </w:pPr>
            <w:r w:rsidRPr="00486741">
              <w:t>1.7 Te</w:t>
            </w:r>
            <w:r w:rsidRPr="00486741">
              <w:t>st cable on drum for optical continuity if required</w:t>
            </w:r>
          </w:p>
        </w:tc>
      </w:tr>
      <w:tr w:rsidTr="00486741">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2 Install, terminate and test optical fibre cable</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BodyText"/>
            </w:pPr>
            <w:r w:rsidRPr="00486741">
              <w:t>2.1 Install cable following work health and safety (WHS) and environmental requirements, and complying with manufacturer’s specifications and industry st</w:t>
            </w:r>
            <w:r w:rsidRPr="00486741">
              <w:t>andards</w:t>
            </w:r>
          </w:p>
          <w:p w:rsidR="00000000" w:rsidRPr="00486741" w:rsidP="00486741">
            <w:pPr>
              <w:pStyle w:val="BodyText"/>
            </w:pPr>
            <w:r w:rsidRPr="00486741">
              <w:t>2.2 Join cable and perform type of termination specified in plan using safe work practices and according to manufacturer’s specifications</w:t>
            </w:r>
          </w:p>
          <w:p w:rsidR="00000000" w:rsidRPr="00486741" w:rsidP="00486741">
            <w:pPr>
              <w:pStyle w:val="BodyText"/>
            </w:pPr>
            <w:r w:rsidRPr="00486741">
              <w:t>2.3 Test joint for transmission loss and strength and re-terminate joint if transmission loss exceeds manufact</w:t>
            </w:r>
            <w:r w:rsidRPr="00486741">
              <w:t>urer’s specifications</w:t>
            </w:r>
          </w:p>
          <w:p w:rsidR="00000000" w:rsidP="00486741">
            <w:pPr>
              <w:pStyle w:val="BodyText"/>
              <w:rPr>
                <w:lang w:val="en-NZ"/>
              </w:rPr>
            </w:pPr>
            <w:r w:rsidRPr="00486741">
              <w:t>2.4 Record all measurements</w:t>
            </w:r>
          </w:p>
        </w:tc>
      </w:tr>
      <w:tr w:rsidTr="00486741">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3 Remove fibre hazards from work area</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BodyText"/>
            </w:pPr>
            <w:r w:rsidRPr="00486741">
              <w:t>3.1 Clean work area thoroughly to minimise risk of injury from loose glass fibre</w:t>
            </w:r>
          </w:p>
          <w:p w:rsidR="00000000" w:rsidRPr="00486741" w:rsidP="00486741">
            <w:pPr>
              <w:pStyle w:val="BodyText"/>
            </w:pPr>
            <w:r w:rsidRPr="00486741">
              <w:t>3.2 Dispose of waste safely according to relevant environmental requirements</w:t>
            </w:r>
          </w:p>
          <w:p w:rsidR="00000000" w:rsidP="00486741">
            <w:pPr>
              <w:pStyle w:val="BodyText"/>
              <w:rPr>
                <w:lang w:val="en-NZ"/>
              </w:rPr>
            </w:pPr>
            <w:r w:rsidRPr="00486741">
              <w:t>3.3 Resto</w:t>
            </w:r>
            <w:r w:rsidRPr="00486741">
              <w:t xml:space="preserve">re worksite to customer’s satisfaction </w:t>
            </w:r>
          </w:p>
        </w:tc>
      </w:tr>
      <w:tr w:rsidTr="00486741">
        <w:tblPrEx>
          <w:tblW w:w="9493" w:type="dxa"/>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4 Document installation</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BodyText"/>
            </w:pPr>
            <w:r w:rsidRPr="00486741">
              <w:t>4.1 Update plans and records with details of installation and test results</w:t>
            </w:r>
          </w:p>
          <w:p w:rsidR="00000000" w:rsidRPr="00486741" w:rsidP="00486741">
            <w:pPr>
              <w:pStyle w:val="BodyText"/>
            </w:pPr>
            <w:r w:rsidRPr="00486741">
              <w:t>4.2 Notify customer of work completion and obtain sign off</w:t>
            </w:r>
          </w:p>
        </w:tc>
      </w:tr>
    </w:tbl>
    <w:p w:rsidR="00000000" w:rsidRPr="00486741" w:rsidP="00486741">
      <w:pPr>
        <w:pStyle w:val="BodyText"/>
      </w:pPr>
    </w:p>
    <w:p w:rsidR="00000000" w:rsidRPr="00486741" w:rsidP="00486741">
      <w:pPr>
        <w:pStyle w:val="AllowPageBreak"/>
      </w:pPr>
    </w:p>
    <w:p w:rsidR="00000000" w:rsidRPr="00486741" w:rsidP="00486741">
      <w:pPr>
        <w:pStyle w:val="Heading1"/>
      </w:pPr>
      <w:bookmarkStart w:id="5" w:name="O_757882"/>
      <w:bookmarkEnd w:id="5"/>
      <w:r w:rsidRPr="00486741">
        <w:t>Foundation Skills</w:t>
      </w:r>
    </w:p>
    <w:p w:rsidR="00000000" w:rsidRPr="001A3F82" w:rsidP="001A3F82">
      <w:pPr>
        <w:pStyle w:val="BodyText"/>
        <w:rPr>
          <w:i/>
        </w:rPr>
      </w:pPr>
      <w:r w:rsidRPr="001A3F82">
        <w:rPr>
          <w:rStyle w:val="Emphasis"/>
        </w:rPr>
        <w:t>This section describes language, literacy, numeracy and employment skills incorporated in the performance criteria that are required for competent performance.</w:t>
      </w:r>
    </w:p>
    <w:tbl>
      <w:tblPr>
        <w:tblW w:w="9527" w:type="dxa"/>
        <w:tblLayout w:type="fixed"/>
        <w:tblCellMar>
          <w:left w:w="62" w:type="dxa"/>
          <w:right w:w="62" w:type="dxa"/>
        </w:tblCellMar>
        <w:tblLook w:val="0000"/>
      </w:tblPr>
      <w:tblGrid>
        <w:gridCol w:w="2015"/>
        <w:gridCol w:w="2014"/>
        <w:gridCol w:w="5498"/>
      </w:tblGrid>
      <w:tr w:rsidTr="00486741">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BodyText"/>
            </w:pPr>
            <w:r w:rsidRPr="00486741">
              <w:rPr>
                <w:rStyle w:val="SpecialBold"/>
              </w:rPr>
              <w:t>Skill</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BodyText"/>
            </w:pPr>
            <w:r w:rsidRPr="00486741">
              <w:rPr>
                <w:rStyle w:val="SpecialBold"/>
              </w:rPr>
              <w:t>Performance</w:t>
            </w:r>
          </w:p>
          <w:p w:rsidR="00000000" w:rsidRPr="00486741" w:rsidP="00486741">
            <w:pPr>
              <w:pStyle w:val="BodyText"/>
            </w:pPr>
            <w:r w:rsidRPr="00486741">
              <w:rPr>
                <w:rStyle w:val="SpecialBold"/>
              </w:rPr>
              <w:t>Criteria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rPr>
                <w:rStyle w:val="SpecialBold"/>
              </w:rPr>
              <w:t>Description</w:t>
            </w:r>
          </w:p>
        </w:tc>
      </w:tr>
      <w:tr w:rsidTr="00486741">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Reading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1.5, 1.6, 2.2, 2.3, 4.1, 4.2</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ListBullet"/>
              <w:rPr>
                <w:lang w:val="en-NZ"/>
              </w:rPr>
            </w:pPr>
            <w:r w:rsidRPr="00486741">
              <w:t>Recognises the str</w:t>
            </w:r>
            <w:r w:rsidRPr="00486741">
              <w:t>uctures and distinguishing features of a range of familiar text types</w:t>
            </w:r>
          </w:p>
        </w:tc>
      </w:tr>
      <w:tr w:rsidTr="00486741">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Writing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1.2, 2.4, 4.1</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ListBullet"/>
              <w:rPr>
                <w:lang w:val="en-NZ"/>
              </w:rPr>
            </w:pPr>
            <w:r w:rsidRPr="00486741">
              <w:t>Chooses appropriate text type to communicate relevant information and/or ideas effectively</w:t>
            </w:r>
          </w:p>
        </w:tc>
      </w:tr>
      <w:tr w:rsidTr="00486741">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Oral Communication</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1.2, 1.3</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ListBullet"/>
              <w:rPr>
                <w:lang w:val="en-NZ"/>
              </w:rPr>
            </w:pPr>
            <w:r w:rsidRPr="00486741">
              <w:t>Demonstrates awareness of choices in register, especially in situations that are familiar</w:t>
            </w:r>
          </w:p>
        </w:tc>
      </w:tr>
      <w:tr w:rsidTr="00486741">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Numeracy</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1.6, 2.3, 2.4, 4.1</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ListBullet"/>
              <w:rPr>
                <w:lang w:val="en-NZ"/>
              </w:rPr>
            </w:pPr>
            <w:r w:rsidRPr="00486741">
              <w:t>Interprets and comprehends whole numbers and familiar or routine fractions, decimals and percentages</w:t>
            </w:r>
          </w:p>
        </w:tc>
      </w:tr>
      <w:tr w:rsidTr="00486741">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Navigate the world of work</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1.1-1.3, 2.1, 2.2, 3.2</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ListBullet"/>
              <w:rPr>
                <w:lang w:val="en-NZ"/>
              </w:rPr>
            </w:pPr>
            <w:r w:rsidRPr="00486741">
              <w:t>Takes personal responsibility for adherence to legal and regulatory responsibilities relevant to own work context, and draws attention to any issues that may affect self or others</w:t>
            </w:r>
          </w:p>
        </w:tc>
      </w:tr>
      <w:tr w:rsidTr="00486741">
        <w:tblPrEx>
          <w:tblW w:w="9527"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Get the work done</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 xml:space="preserve">1.1, 1.2, 1.4-1.7, 2.1-2.3, 3.1, </w:t>
            </w:r>
            <w:r w:rsidRPr="00486741">
              <w:t>3.3</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ListBullet"/>
            </w:pPr>
            <w:r w:rsidRPr="00486741">
              <w:t>Implements actions as per plan, making slight adjustments if necessary, and addressing some unexpected issues</w:t>
            </w:r>
          </w:p>
          <w:p w:rsidR="00000000" w:rsidRPr="00486741" w:rsidP="00486741">
            <w:pPr>
              <w:pStyle w:val="ListBullet"/>
            </w:pPr>
            <w:r w:rsidRPr="00486741">
              <w:t>Automatically implements standard procedures for routine decisions in response to familiar problems</w:t>
            </w:r>
          </w:p>
          <w:p w:rsidR="00000000" w:rsidRPr="00486741" w:rsidP="00486741">
            <w:pPr>
              <w:pStyle w:val="ListBullet"/>
            </w:pPr>
            <w:r w:rsidRPr="00486741">
              <w:t>Understands when to take responsibility a</w:t>
            </w:r>
            <w:r w:rsidRPr="00486741">
              <w:t>nd when to notify others</w:t>
            </w:r>
          </w:p>
        </w:tc>
      </w:tr>
    </w:tbl>
    <w:p w:rsidR="00000000" w:rsidRPr="00486741" w:rsidP="00486741">
      <w:pPr>
        <w:pStyle w:val="BodyText"/>
      </w:pPr>
    </w:p>
    <w:p w:rsidR="00000000" w:rsidRPr="00486741" w:rsidP="00486741">
      <w:pPr>
        <w:pStyle w:val="AllowPageBreak"/>
      </w:pPr>
    </w:p>
    <w:p w:rsidR="00000000" w:rsidRPr="00486741" w:rsidP="00486741">
      <w:pPr>
        <w:pStyle w:val="Heading1"/>
      </w:pPr>
      <w:bookmarkStart w:id="6" w:name="O_757884"/>
      <w:bookmarkEnd w:id="6"/>
      <w:r w:rsidRPr="00486741">
        <w:t>Unit Mapping Information</w:t>
      </w:r>
    </w:p>
    <w:tbl>
      <w:tblPr>
        <w:tblW w:w="0" w:type="auto"/>
        <w:tblLayout w:type="fixed"/>
        <w:tblCellMar>
          <w:left w:w="62" w:type="dxa"/>
          <w:right w:w="62" w:type="dxa"/>
        </w:tblCellMar>
        <w:tblLook w:val="0000"/>
      </w:tblPr>
      <w:tblGrid>
        <w:gridCol w:w="2355"/>
        <w:gridCol w:w="2160"/>
        <w:gridCol w:w="2295"/>
        <w:gridCol w:w="2295"/>
      </w:tblGrid>
      <w:tr w:rsidTr="0048674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BodyText"/>
            </w:pPr>
            <w:r w:rsidRPr="00486741">
              <w:rPr>
                <w:rStyle w:val="SpecialBold"/>
              </w:rPr>
              <w:t xml:space="preserve">Code and title </w:t>
            </w:r>
          </w:p>
          <w:p w:rsidR="00000000" w:rsidRPr="00486741" w:rsidP="00486741">
            <w:pPr>
              <w:pStyle w:val="BodyText"/>
            </w:pPr>
            <w:r w:rsidRPr="0048674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BodyText"/>
            </w:pPr>
            <w:r w:rsidRPr="00486741">
              <w:rPr>
                <w:rStyle w:val="SpecialBold"/>
              </w:rPr>
              <w:t>Code and title</w:t>
            </w:r>
          </w:p>
          <w:p w:rsidR="00000000" w:rsidRPr="00486741" w:rsidP="00486741">
            <w:pPr>
              <w:pStyle w:val="BodyText"/>
            </w:pPr>
            <w:r w:rsidRPr="0048674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BodyText"/>
            </w:pPr>
            <w:r w:rsidRPr="0048674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rPr>
                <w:rStyle w:val="SpecialBold"/>
              </w:rPr>
              <w:t>Equivalence status</w:t>
            </w:r>
          </w:p>
        </w:tc>
      </w:tr>
      <w:tr w:rsidTr="0048674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ICTCBL302 Install and terminate optical fibre cable on customer premises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ICTCBL3010B Install and terminate optical fibre cable on customer premises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BodyText"/>
            </w:pPr>
            <w:r w:rsidRPr="00486741">
              <w:t>Equivalent unit</w:t>
            </w:r>
          </w:p>
        </w:tc>
      </w:tr>
    </w:tbl>
    <w:p w:rsidR="00000000" w:rsidRPr="00486741" w:rsidP="00486741">
      <w:pPr>
        <w:pStyle w:val="BodyText"/>
      </w:pPr>
    </w:p>
    <w:p w:rsidR="00000000" w:rsidRPr="00486741" w:rsidP="00486741">
      <w:pPr>
        <w:pStyle w:val="AllowPageBreak"/>
      </w:pPr>
    </w:p>
    <w:p w:rsidR="00000000" w:rsidRPr="00486741" w:rsidP="00486741">
      <w:pPr>
        <w:pStyle w:val="Heading1"/>
      </w:pPr>
      <w:bookmarkStart w:id="7" w:name="O_757891"/>
      <w:bookmarkEnd w:id="7"/>
      <w:r w:rsidRPr="00486741">
        <w:t>Links</w:t>
      </w:r>
    </w:p>
    <w:p w:rsidR="00000000" w:rsidRPr="00486741" w:rsidP="001A3F82">
      <w:pPr>
        <w:pStyle w:val="BodyText"/>
      </w:pPr>
      <w:r w:rsidRPr="0048674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C342B">
        <w:rPr>
          <w:rStyle w:val="Hyperlink"/>
        </w:rPr>
        <w:t>https://vetnet.gov.au/Pages/TrainingDocs.aspx?q=a53af4e4-b400-484e-b778-71c9e9d6aff2</w:t>
      </w:r>
      <w:r>
        <w:fldChar w:fldCharType="end"/>
      </w:r>
    </w:p>
    <w:p w:rsidR="00000000" w:rsidRPr="00486741" w:rsidP="001A3F82">
      <w:pPr>
        <w:pStyle w:val="BodyText"/>
        <w:sectPr w:rsidSect="00486741">
          <w:headerReference w:type="default" r:id="rId10"/>
          <w:footerReference w:type="default" r:id="rId11"/>
          <w:pgSz w:w="11908" w:h="16833"/>
          <w:pgMar w:top="1702" w:right="1418" w:bottom="1702" w:left="1418" w:header="992" w:footer="992" w:gutter="0"/>
          <w:cols w:space="720"/>
          <w:noEndnote/>
          <w:docGrid w:linePitch="299"/>
        </w:sectPr>
      </w:pPr>
    </w:p>
    <w:p w:rsidR="00000000" w:rsidRPr="00486741" w:rsidP="00486741">
      <w:pPr>
        <w:pStyle w:val="SuperHeading"/>
      </w:pPr>
      <w:r w:rsidRPr="00486741">
        <w:t xml:space="preserve">Assessment </w:t>
      </w:r>
      <w:r w:rsidRPr="00486741">
        <w:t>Requirements for ICTCBL302 Install and terminate optical fibre cable on customer premises</w:t>
      </w:r>
    </w:p>
    <w:p w:rsidR="00000000" w:rsidRPr="00486741" w:rsidP="00486741">
      <w:pPr>
        <w:pStyle w:val="Heading1"/>
      </w:pPr>
      <w:bookmarkStart w:id="8" w:name="O_757886"/>
      <w:bookmarkEnd w:id="8"/>
      <w:r w:rsidRPr="00486741">
        <w:t>Modification History</w:t>
      </w:r>
    </w:p>
    <w:tbl>
      <w:tblPr>
        <w:tblW w:w="0" w:type="auto"/>
        <w:tblLayout w:type="fixed"/>
        <w:tblCellMar>
          <w:left w:w="62" w:type="dxa"/>
          <w:right w:w="62" w:type="dxa"/>
        </w:tblCellMar>
        <w:tblLook w:val="0000"/>
      </w:tblPr>
      <w:tblGrid>
        <w:gridCol w:w="2627"/>
        <w:gridCol w:w="6337"/>
      </w:tblGrid>
      <w:tr w:rsidTr="004867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BodyText"/>
            </w:pPr>
            <w:r w:rsidRPr="0048674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rPr>
                <w:rStyle w:val="SpecialBold"/>
              </w:rPr>
              <w:t>Comments</w:t>
            </w:r>
          </w:p>
        </w:tc>
      </w:tr>
      <w:tr w:rsidTr="0048674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741">
            <w:pPr>
              <w:pStyle w:val="BodyText"/>
              <w:rPr>
                <w:lang w:val="en-NZ"/>
              </w:rPr>
            </w:pPr>
            <w:r w:rsidRPr="0048674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741" w:rsidP="00486741">
            <w:pPr>
              <w:pStyle w:val="BodyText"/>
            </w:pPr>
            <w:r w:rsidRPr="00486741">
              <w:t>This version first released with ICT Information and Communications Technology Training Package Versi</w:t>
            </w:r>
            <w:r w:rsidRPr="00486741">
              <w:t>on 2.0.</w:t>
            </w:r>
          </w:p>
        </w:tc>
      </w:tr>
    </w:tbl>
    <w:p w:rsidR="00000000" w:rsidRPr="00486741" w:rsidP="00486741">
      <w:pPr>
        <w:pStyle w:val="BodyText"/>
      </w:pPr>
    </w:p>
    <w:p w:rsidR="00000000" w:rsidRPr="00486741" w:rsidP="00486741">
      <w:pPr>
        <w:pStyle w:val="AllowPageBreak"/>
      </w:pPr>
    </w:p>
    <w:p w:rsidR="00000000" w:rsidRPr="00486741" w:rsidP="00486741">
      <w:pPr>
        <w:pStyle w:val="Heading1"/>
      </w:pPr>
      <w:bookmarkStart w:id="9" w:name="O_757887"/>
      <w:bookmarkEnd w:id="9"/>
      <w:r w:rsidRPr="00486741">
        <w:t>Performance Evidence</w:t>
      </w:r>
    </w:p>
    <w:p w:rsidR="00000000" w:rsidRPr="00486741" w:rsidP="001A3F82">
      <w:pPr>
        <w:pStyle w:val="BodyText"/>
      </w:pPr>
      <w:r w:rsidRPr="00486741">
        <w:t>Evidence of the ability to:</w:t>
      </w:r>
    </w:p>
    <w:p w:rsidR="00000000" w:rsidRPr="00486741" w:rsidP="00486741">
      <w:pPr>
        <w:pStyle w:val="ListBullet"/>
      </w:pPr>
      <w:r w:rsidRPr="00486741">
        <w:t xml:space="preserve">install, terminate and test optical fibre cable, applying safety precautions when working with laser based systems </w:t>
      </w:r>
    </w:p>
    <w:p w:rsidR="00000000" w:rsidRPr="00486741" w:rsidP="00486741">
      <w:pPr>
        <w:pStyle w:val="ListBullet"/>
      </w:pPr>
      <w:r w:rsidRPr="00486741">
        <w:t>install a mechanical splice connector and fusion splice a pigtail to cable fibre</w:t>
      </w:r>
    </w:p>
    <w:p w:rsidR="00000000" w:rsidRPr="00486741" w:rsidP="00486741">
      <w:pPr>
        <w:pStyle w:val="ListBullet"/>
      </w:pPr>
      <w:r w:rsidRPr="00486741">
        <w:t>complete relevant documentation to manufacturer’s and design requirements</w:t>
      </w:r>
    </w:p>
    <w:p w:rsidR="00000000" w:rsidRPr="00486741" w:rsidP="00486741">
      <w:pPr>
        <w:pStyle w:val="ListBullet"/>
      </w:pPr>
      <w:r w:rsidRPr="00486741">
        <w:t>provide report documenting the installation and test results to the customer</w:t>
      </w:r>
    </w:p>
    <w:p w:rsidR="00000000" w:rsidRPr="00486741" w:rsidP="00486741">
      <w:pPr>
        <w:pStyle w:val="ListBullet"/>
      </w:pPr>
      <w:r w:rsidRPr="00486741">
        <w:t xml:space="preserve">comply with all related </w:t>
      </w:r>
      <w:r w:rsidRPr="00486741">
        <w:t>work health and safety (WHS) requirements and work practices.</w:t>
      </w:r>
    </w:p>
    <w:p w:rsidR="00000000" w:rsidRPr="00486741" w:rsidP="00486741">
      <w:pPr>
        <w:pStyle w:val="BodyText"/>
      </w:pPr>
    </w:p>
    <w:p w:rsidR="00000000" w:rsidRPr="00486741" w:rsidP="001A3F82">
      <w:pPr>
        <w:pStyle w:val="BodyText"/>
      </w:pPr>
      <w:r w:rsidRPr="00486741">
        <w:t>Note: If a specific volume or frequency is not stated, then evidence must be provided at least once.</w:t>
      </w:r>
    </w:p>
    <w:p w:rsidR="00000000" w:rsidRPr="00486741" w:rsidP="00486741">
      <w:pPr>
        <w:pStyle w:val="Heading1"/>
      </w:pPr>
      <w:bookmarkStart w:id="10" w:name="O_757888"/>
      <w:bookmarkEnd w:id="10"/>
      <w:r w:rsidRPr="00486741">
        <w:t>Knowledge Evidence</w:t>
      </w:r>
    </w:p>
    <w:p w:rsidR="00000000" w:rsidRPr="00486741" w:rsidP="001A3F82">
      <w:pPr>
        <w:pStyle w:val="BodyText"/>
      </w:pPr>
      <w:r w:rsidRPr="00486741">
        <w:t>To complete the unit requirements safely and effectively</w:t>
      </w:r>
      <w:r w:rsidRPr="00486741">
        <w:t>, the individual must:</w:t>
      </w:r>
    </w:p>
    <w:p w:rsidR="00000000" w:rsidRPr="00486741" w:rsidP="00486741">
      <w:pPr>
        <w:pStyle w:val="ListBullet"/>
      </w:pPr>
      <w:r w:rsidRPr="00486741">
        <w:t>identify and describe the application of relevant legislation, codes of practice and standards for optical fibre</w:t>
      </w:r>
    </w:p>
    <w:p w:rsidR="00000000" w:rsidRPr="00486741" w:rsidP="00486741">
      <w:pPr>
        <w:pStyle w:val="ListBullet"/>
      </w:pPr>
      <w:r w:rsidRPr="00486741">
        <w:t>describe the various types of optical fibre cable and associated connectors, enclosures and required equipment</w:t>
      </w:r>
    </w:p>
    <w:p w:rsidR="00000000" w:rsidRPr="00486741" w:rsidP="00486741">
      <w:pPr>
        <w:pStyle w:val="ListBullet"/>
      </w:pPr>
      <w:r w:rsidRPr="00486741">
        <w:t>describe</w:t>
      </w:r>
      <w:r w:rsidRPr="00486741">
        <w:t xml:space="preserve"> the features and operating requirements of test equipment for optical fibre cable</w:t>
      </w:r>
    </w:p>
    <w:p w:rsidR="00000000" w:rsidRPr="00486741" w:rsidP="00486741">
      <w:pPr>
        <w:pStyle w:val="ListBullet"/>
      </w:pPr>
      <w:r w:rsidRPr="00486741">
        <w:t>describe the information required to operate equipment according to a test specification</w:t>
      </w:r>
    </w:p>
    <w:p w:rsidR="00000000" w:rsidRPr="00486741" w:rsidP="00486741">
      <w:pPr>
        <w:pStyle w:val="ListBullet"/>
      </w:pPr>
      <w:r w:rsidRPr="00486741">
        <w:t>identify the manufacturer’s requirements for safe operation of optical fibre equipme</w:t>
      </w:r>
      <w:r w:rsidRPr="00486741">
        <w:t>nt</w:t>
      </w:r>
    </w:p>
    <w:p w:rsidR="00000000" w:rsidRPr="00486741" w:rsidP="00486741">
      <w:pPr>
        <w:pStyle w:val="ListBullet"/>
      </w:pPr>
      <w:r w:rsidRPr="00486741">
        <w:t>describe safety precautions when working with laser based systems</w:t>
      </w:r>
    </w:p>
    <w:p w:rsidR="00000000" w:rsidRPr="00486741" w:rsidP="00486741">
      <w:pPr>
        <w:pStyle w:val="ListBullet"/>
      </w:pPr>
      <w:r w:rsidRPr="00486741">
        <w:t>identify specific WHS requirements relating to the activity and site conditions</w:t>
      </w:r>
    </w:p>
    <w:p w:rsidR="00000000" w:rsidRPr="00486741" w:rsidP="00486741">
      <w:pPr>
        <w:pStyle w:val="ListBullet"/>
      </w:pPr>
      <w:r w:rsidRPr="00486741">
        <w:t>describe the hazards associated with working with optical cable:</w:t>
      </w:r>
    </w:p>
    <w:p w:rsidR="00000000" w:rsidRPr="00486741" w:rsidP="00486741">
      <w:pPr>
        <w:pStyle w:val="ListBullet2"/>
      </w:pPr>
      <w:r w:rsidRPr="00486741">
        <w:t>bare fibres</w:t>
      </w:r>
    </w:p>
    <w:p w:rsidR="00000000" w:rsidRPr="00486741" w:rsidP="00486741">
      <w:pPr>
        <w:pStyle w:val="ListBullet2"/>
      </w:pPr>
      <w:r w:rsidRPr="00486741">
        <w:t>hazardous laser light</w:t>
      </w:r>
    </w:p>
    <w:p w:rsidR="00000000" w:rsidRPr="00486741" w:rsidP="00486741">
      <w:pPr>
        <w:pStyle w:val="ListBullet"/>
      </w:pPr>
      <w:r w:rsidRPr="00486741">
        <w:t>describe test methods and performance requirements</w:t>
      </w:r>
    </w:p>
    <w:p w:rsidR="00000000" w:rsidRPr="00486741" w:rsidP="00486741">
      <w:pPr>
        <w:pStyle w:val="ListBullet"/>
      </w:pPr>
      <w:r w:rsidRPr="00486741">
        <w:t>identify issues relating to environmental work practices and the disposal of waste</w:t>
      </w:r>
    </w:p>
    <w:p w:rsidR="00000000" w:rsidRPr="00486741" w:rsidP="00486741">
      <w:pPr>
        <w:pStyle w:val="ListBullet"/>
      </w:pPr>
      <w:r w:rsidRPr="00486741">
        <w:t>discuss techniques for types of termination, including:</w:t>
      </w:r>
    </w:p>
    <w:p w:rsidR="00000000" w:rsidRPr="00486741" w:rsidP="00486741">
      <w:pPr>
        <w:pStyle w:val="ListBullet2"/>
      </w:pPr>
      <w:r w:rsidRPr="00486741">
        <w:t>direct termination</w:t>
      </w:r>
    </w:p>
    <w:p w:rsidR="00000000" w:rsidRPr="00486741" w:rsidP="00486741">
      <w:pPr>
        <w:pStyle w:val="ListBullet2"/>
      </w:pPr>
      <w:r w:rsidRPr="00486741">
        <w:t>fusion splicing.</w:t>
      </w:r>
    </w:p>
    <w:p w:rsidR="00000000" w:rsidRPr="00486741" w:rsidP="00486741">
      <w:pPr>
        <w:pStyle w:val="AllowPageBreak"/>
      </w:pPr>
    </w:p>
    <w:p w:rsidR="00000000" w:rsidRPr="00486741" w:rsidP="00486741">
      <w:pPr>
        <w:pStyle w:val="Heading1"/>
      </w:pPr>
      <w:bookmarkStart w:id="11" w:name="O_757889"/>
      <w:bookmarkEnd w:id="11"/>
      <w:r w:rsidRPr="00486741">
        <w:t>Assessment C</w:t>
      </w:r>
      <w:r w:rsidRPr="00486741">
        <w:t>onditions</w:t>
      </w:r>
    </w:p>
    <w:p w:rsidR="00000000" w:rsidRPr="00486741" w:rsidP="001A3F82">
      <w:pPr>
        <w:pStyle w:val="BodyText"/>
      </w:pPr>
      <w:r w:rsidRPr="00486741">
        <w:t>Gather evidence to demonstrate consistent performance in conditions that are safe and replicate the workplace. Noise levels, production flow, interruptions and time variances should be typical of those experienced in the telecommunications – cabl</w:t>
      </w:r>
      <w:r w:rsidRPr="00486741">
        <w:t xml:space="preserve">ing field of work and include access to special purpose tools, equipment and materials. </w:t>
      </w:r>
    </w:p>
    <w:p w:rsidR="00000000" w:rsidRPr="00486741" w:rsidP="001A3F82">
      <w:pPr>
        <w:pStyle w:val="BodyText"/>
      </w:pPr>
      <w:r w:rsidRPr="00486741">
        <w:t>These include access to:</w:t>
      </w:r>
    </w:p>
    <w:p w:rsidR="00000000" w:rsidRPr="00486741" w:rsidP="00486741">
      <w:pPr>
        <w:pStyle w:val="ListBullet"/>
      </w:pPr>
      <w:r w:rsidRPr="00486741">
        <w:t>sites where installation and termination of optical fibre cable may be conducted</w:t>
      </w:r>
    </w:p>
    <w:p w:rsidR="00000000" w:rsidRPr="00486741" w:rsidP="00486741">
      <w:pPr>
        <w:pStyle w:val="ListBullet"/>
      </w:pPr>
      <w:r w:rsidRPr="00486741">
        <w:t>optical fibre testing equipment currently used in industry</w:t>
      </w:r>
    </w:p>
    <w:p w:rsidR="00000000" w:rsidRPr="00486741" w:rsidP="00486741">
      <w:pPr>
        <w:pStyle w:val="ListBullet"/>
      </w:pPr>
      <w:r w:rsidRPr="00486741">
        <w:t>relevant regulatory and equipment documentation that impacts on optical fibre cable installation activities.</w:t>
      </w:r>
    </w:p>
    <w:p w:rsidR="00000000" w:rsidRPr="00486741" w:rsidP="00486741">
      <w:pPr>
        <w:pStyle w:val="BodyText"/>
      </w:pPr>
    </w:p>
    <w:p w:rsidR="00000000" w:rsidRPr="00486741" w:rsidP="001A3F82">
      <w:pPr>
        <w:pStyle w:val="BodyText"/>
      </w:pPr>
      <w:r w:rsidRPr="00486741">
        <w:t xml:space="preserve">Note: All client cabling work in the telecommunications, fire, security and data industries must be performed by a registered cabler. All cablers </w:t>
      </w:r>
      <w:r w:rsidRPr="00486741">
        <w:t>are required to register with an Australian Communications and Media (ACMA) accredited registrar. Assessment by a Telecommunications Industry Training Advisory Board (TITAB) registered assessor is recommended for this unit.</w:t>
      </w:r>
    </w:p>
    <w:p w:rsidR="00000000" w:rsidRPr="00486741" w:rsidP="001A3F82">
      <w:pPr>
        <w:pStyle w:val="BodyText"/>
      </w:pPr>
      <w:r w:rsidRPr="00486741">
        <w:t>Assessors of this unit must sat</w:t>
      </w:r>
      <w:r w:rsidRPr="00486741">
        <w:t xml:space="preserve">isfy the requirements for assessors in applicable vocational education and training legislation, frameworks and/or standards. </w:t>
      </w:r>
    </w:p>
    <w:p w:rsidR="00000000" w:rsidRPr="00486741" w:rsidP="00486741">
      <w:pPr>
        <w:pStyle w:val="Heading1"/>
      </w:pPr>
      <w:bookmarkStart w:id="12" w:name="O_757892"/>
      <w:bookmarkEnd w:id="12"/>
      <w:r w:rsidRPr="00486741">
        <w:t>Links</w:t>
      </w:r>
    </w:p>
    <w:p w:rsidR="00000000" w:rsidRPr="00486741" w:rsidP="001A3F82">
      <w:pPr>
        <w:pStyle w:val="BodyText"/>
      </w:pPr>
      <w:r w:rsidRPr="0048674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C342B">
        <w:rPr>
          <w:rStyle w:val="Hyperlink"/>
        </w:rPr>
        <w:t>https://vetnet.gov.au/Pages/TrainingDocs.aspx?q=a53af4e4-b400-484e-b778-71c9e9d6aff2</w:t>
      </w:r>
      <w:r>
        <w:fldChar w:fldCharType="end"/>
      </w:r>
    </w:p>
    <w:p w:rsidR="00000000" w:rsidRPr="00486741" w:rsidP="00486741"/>
    <w:sectPr w:rsidSect="004867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41" w:rsidRPr="001A3F82" w:rsidP="001A3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82" w:rsidP="00486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3F82" w:rsidP="004867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A3F82" w:rsidP="004867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41" w:rsidP="00486741">
    <w:pPr>
      <w:pStyle w:val="Footer"/>
      <w:framePr w:wrap="around"/>
    </w:pPr>
    <w:r>
      <w:fldChar w:fldCharType="begin"/>
    </w:r>
    <w:r>
      <w:instrText xml:space="preserve"> DOCPROPERTY  Subject  \* MERGEFORMAT </w:instrText>
    </w:r>
    <w:r>
      <w:fldChar w:fldCharType="separate"/>
    </w:r>
    <w:r w:rsidR="001A3F82">
      <w:t>Approved</w:t>
    </w:r>
    <w:r w:rsidR="001A3F82">
      <w:fldChar w:fldCharType="end"/>
    </w:r>
    <w:r>
      <w:tab/>
      <w:t xml:space="preserve">Page </w:t>
    </w:r>
    <w:r>
      <w:fldChar w:fldCharType="begin"/>
    </w:r>
    <w:r>
      <w:instrText xml:space="preserve"> PAGE  \* Arabic  \* MERGEFORMAT </w:instrText>
    </w:r>
    <w:r>
      <w:fldChar w:fldCharType="separate"/>
    </w:r>
    <w:r w:rsidR="001A3F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3F82">
      <w:rPr>
        <w:noProof/>
      </w:rPr>
      <w:t>4</w:t>
    </w:r>
    <w:r>
      <w:rPr>
        <w:noProof/>
      </w:rPr>
      <w:fldChar w:fldCharType="end"/>
    </w:r>
  </w:p>
  <w:p w:rsidR="00486741" w:rsidP="00486741">
    <w:pPr>
      <w:pStyle w:val="Footer"/>
      <w:framePr w:wrap="around"/>
    </w:pPr>
    <w:r>
      <w:t xml:space="preserve">© Commonwealth of Australia, </w:t>
    </w:r>
    <w:r>
      <w:fldChar w:fldCharType="begin"/>
    </w:r>
    <w:r>
      <w:instrText xml:space="preserve"> DATE  \@ "yyyy"  \* MERGEFORMAT </w:instrText>
    </w:r>
    <w:r>
      <w:fldChar w:fldCharType="separate"/>
    </w:r>
    <w:r w:rsidR="001A3F82">
      <w:rPr>
        <w:noProof/>
      </w:rPr>
      <w:t>2025</w:t>
    </w:r>
    <w:r>
      <w:fldChar w:fldCharType="end"/>
    </w:r>
    <w:r>
      <w:tab/>
    </w:r>
    <w:r>
      <w:fldChar w:fldCharType="begin"/>
    </w:r>
    <w:r>
      <w:instrText xml:space="preserve"> DOCPROPERTY  Author  \* MERGEFORMAT </w:instrText>
    </w:r>
    <w:r>
      <w:fldChar w:fldCharType="separate"/>
    </w:r>
    <w:r w:rsidR="001A3F82">
      <w:t>Future Skills Organisation</w:t>
    </w:r>
    <w:r w:rsidR="001A3F82">
      <w:fldChar w:fldCharType="end"/>
    </w:r>
  </w:p>
  <w:p w:rsidR="00486741" w:rsidP="00486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6741" w:rsidRPr="001A3F82" w:rsidP="001A3F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F82" w:rsidRPr="002D2AF8" w:rsidP="00486741">
    <w:pPr>
      <w:pStyle w:val="Header"/>
      <w:framePr w:wrap="around"/>
    </w:pPr>
    <w:r>
      <w:fldChar w:fldCharType="begin"/>
    </w:r>
    <w:r>
      <w:instrText xml:space="preserve"> TITLE   \* MERGEFORMAT </w:instrText>
    </w:r>
    <w:r>
      <w:fldChar w:fldCharType="separate"/>
    </w:r>
    <w:r>
      <w:t>ICTCBL302 Install and terminate optical fibre cable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A3F82" w:rsidP="004867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41" w:rsidRPr="002D2AF8" w:rsidP="00486741">
    <w:pPr>
      <w:pStyle w:val="Header"/>
      <w:framePr w:wrap="around"/>
    </w:pPr>
    <w:r>
      <w:fldChar w:fldCharType="begin"/>
    </w:r>
    <w:r>
      <w:instrText xml:space="preserve"> TITLE   \* MERGEFORMAT </w:instrText>
    </w:r>
    <w:r>
      <w:fldChar w:fldCharType="separate"/>
    </w:r>
    <w:r w:rsidR="001A3F82">
      <w:t>ICTCBL302 Install and terminate optical fibre cable on customer premises</w:t>
    </w:r>
    <w:r w:rsidR="001A3F82">
      <w:fldChar w:fldCharType="end"/>
    </w:r>
    <w:r>
      <w:tab/>
      <w:t xml:space="preserve">Date this document was generated: </w:t>
    </w:r>
    <w:r>
      <w:fldChar w:fldCharType="begin"/>
    </w:r>
    <w:r>
      <w:instrText xml:space="preserve"> CREATEDATE  \@ "d MMMM yyyy"  \* MERGEFORMAT </w:instrText>
    </w:r>
    <w:r>
      <w:fldChar w:fldCharType="separate"/>
    </w:r>
    <w:r w:rsidR="001A3F82">
      <w:rPr>
        <w:noProof/>
      </w:rPr>
      <w:t>1 March 2025</w:t>
    </w:r>
    <w:r>
      <w:fldChar w:fldCharType="end"/>
    </w:r>
  </w:p>
  <w:p w:rsidR="00486741" w:rsidP="00486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10E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904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80A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741"/>
    <w:pPr>
      <w:spacing w:before="360" w:after="60"/>
      <w:outlineLvl w:val="0"/>
    </w:pPr>
    <w:rPr>
      <w:sz w:val="32"/>
    </w:rPr>
  </w:style>
  <w:style w:type="paragraph" w:styleId="Heading2">
    <w:name w:val="heading 2"/>
    <w:basedOn w:val="HeadingBase"/>
    <w:next w:val="BodyText"/>
    <w:link w:val="Heading2Char"/>
    <w:qFormat/>
    <w:rsid w:val="00486741"/>
    <w:pPr>
      <w:keepLines/>
      <w:spacing w:before="240" w:after="120"/>
      <w:outlineLvl w:val="1"/>
    </w:pPr>
    <w:rPr>
      <w:sz w:val="28"/>
      <w:szCs w:val="40"/>
    </w:rPr>
  </w:style>
  <w:style w:type="paragraph" w:styleId="Heading3">
    <w:name w:val="heading 3"/>
    <w:basedOn w:val="HeadingBase"/>
    <w:next w:val="BodyText"/>
    <w:link w:val="Heading3Char"/>
    <w:qFormat/>
    <w:rsid w:val="00486741"/>
    <w:pPr>
      <w:spacing w:before="180" w:after="120"/>
      <w:outlineLvl w:val="2"/>
    </w:pPr>
    <w:rPr>
      <w:spacing w:val="-10"/>
      <w:kern w:val="32"/>
    </w:rPr>
  </w:style>
  <w:style w:type="paragraph" w:styleId="Heading4">
    <w:name w:val="heading 4"/>
    <w:basedOn w:val="HeadingBase"/>
    <w:next w:val="BodyText"/>
    <w:link w:val="Heading4Char"/>
    <w:qFormat/>
    <w:rsid w:val="00486741"/>
    <w:pPr>
      <w:spacing w:before="160" w:after="120"/>
      <w:outlineLvl w:val="3"/>
    </w:pPr>
    <w:rPr>
      <w:sz w:val="22"/>
    </w:rPr>
  </w:style>
  <w:style w:type="paragraph" w:styleId="Heading5">
    <w:name w:val="heading 5"/>
    <w:basedOn w:val="HeadingBase"/>
    <w:next w:val="Normal"/>
    <w:link w:val="Heading5Char"/>
    <w:qFormat/>
    <w:rsid w:val="00486741"/>
    <w:pPr>
      <w:spacing w:before="80"/>
      <w:outlineLvl w:val="4"/>
    </w:pPr>
    <w:rPr>
      <w:color w:val="918585"/>
      <w:sz w:val="20"/>
    </w:rPr>
  </w:style>
  <w:style w:type="paragraph" w:styleId="Heading6">
    <w:name w:val="heading 6"/>
    <w:basedOn w:val="HeadingBase"/>
    <w:next w:val="Normal"/>
    <w:link w:val="Heading6Char"/>
    <w:qFormat/>
    <w:rsid w:val="00486741"/>
    <w:pPr>
      <w:spacing w:before="60"/>
      <w:outlineLvl w:val="5"/>
    </w:pPr>
    <w:rPr>
      <w:color w:val="918585"/>
      <w:sz w:val="20"/>
    </w:rPr>
  </w:style>
  <w:style w:type="paragraph" w:styleId="Heading7">
    <w:name w:val="heading 7"/>
    <w:basedOn w:val="Normal"/>
    <w:next w:val="Normal"/>
    <w:link w:val="Heading7Char"/>
    <w:qFormat/>
    <w:rsid w:val="00486741"/>
    <w:pPr>
      <w:ind w:left="720"/>
      <w:outlineLvl w:val="6"/>
    </w:pPr>
    <w:rPr>
      <w:i/>
    </w:rPr>
  </w:style>
  <w:style w:type="paragraph" w:styleId="Heading8">
    <w:name w:val="heading 8"/>
    <w:basedOn w:val="Normal"/>
    <w:next w:val="Normal"/>
    <w:link w:val="Heading8Char"/>
    <w:qFormat/>
    <w:rsid w:val="00486741"/>
    <w:pPr>
      <w:ind w:left="720"/>
      <w:outlineLvl w:val="7"/>
    </w:pPr>
    <w:rPr>
      <w:i/>
    </w:rPr>
  </w:style>
  <w:style w:type="paragraph" w:styleId="Heading9">
    <w:name w:val="heading 9"/>
    <w:basedOn w:val="Normal"/>
    <w:next w:val="Normal"/>
    <w:link w:val="Heading9Char"/>
    <w:qFormat/>
    <w:rsid w:val="00486741"/>
    <w:pPr>
      <w:ind w:left="720"/>
      <w:outlineLvl w:val="8"/>
    </w:pPr>
    <w:rPr>
      <w:i/>
    </w:rPr>
  </w:style>
  <w:style w:type="character" w:default="1" w:styleId="DefaultParagraphFont">
    <w:name w:val="Default Paragraph Font"/>
    <w:uiPriority w:val="1"/>
    <w:unhideWhenUsed/>
    <w:rsid w:val="00486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741"/>
  </w:style>
  <w:style w:type="character" w:customStyle="1" w:styleId="Heading1Char">
    <w:name w:val="Heading 1 Char"/>
    <w:basedOn w:val="DefaultParagraphFont"/>
    <w:link w:val="Heading1"/>
    <w:rsid w:val="00486741"/>
    <w:rPr>
      <w:rFonts w:ascii="Times New Roman" w:eastAsia="Times New Roman" w:hAnsi="Times New Roman" w:cs="Times New Roman"/>
      <w:b/>
      <w:sz w:val="32"/>
      <w:szCs w:val="20"/>
      <w:lang w:eastAsia="en-US"/>
    </w:rPr>
  </w:style>
  <w:style w:type="paragraph" w:styleId="BodyText">
    <w:name w:val="Body Text"/>
    <w:basedOn w:val="Normal"/>
    <w:link w:val="BodyTextChar"/>
    <w:rsid w:val="004867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6741"/>
    <w:rPr>
      <w:rFonts w:ascii="Times New Roman" w:eastAsia="Times New Roman" w:hAnsi="Times New Roman" w:cs="Times New Roman"/>
      <w:sz w:val="24"/>
      <w:lang w:eastAsia="en-US"/>
    </w:rPr>
  </w:style>
  <w:style w:type="paragraph" w:styleId="ListBullet">
    <w:name w:val="List Bullet"/>
    <w:basedOn w:val="List"/>
    <w:rsid w:val="00486741"/>
    <w:pPr>
      <w:numPr>
        <w:numId w:val="12"/>
      </w:numPr>
      <w:tabs>
        <w:tab w:val="clear" w:pos="340"/>
      </w:tabs>
      <w:spacing w:before="40" w:after="40"/>
    </w:pPr>
  </w:style>
  <w:style w:type="character" w:customStyle="1" w:styleId="SpecialBold">
    <w:name w:val="Special Bold"/>
    <w:basedOn w:val="DefaultParagraphFont"/>
    <w:rsid w:val="00486741"/>
    <w:rPr>
      <w:b/>
      <w:spacing w:val="0"/>
    </w:rPr>
  </w:style>
  <w:style w:type="paragraph" w:styleId="ListBullet2">
    <w:name w:val="List Bullet 2"/>
    <w:basedOn w:val="List2"/>
    <w:rsid w:val="00486741"/>
    <w:pPr>
      <w:numPr>
        <w:numId w:val="13"/>
      </w:numPr>
      <w:tabs>
        <w:tab w:val="clear" w:pos="680"/>
      </w:tabs>
    </w:pPr>
  </w:style>
  <w:style w:type="character" w:styleId="Emphasis">
    <w:name w:val="Emphasis"/>
    <w:basedOn w:val="DefaultParagraphFont"/>
    <w:qFormat/>
    <w:rsid w:val="00486741"/>
    <w:rPr>
      <w:i/>
    </w:rPr>
  </w:style>
  <w:style w:type="paragraph" w:customStyle="1" w:styleId="SuperHeading">
    <w:name w:val="SuperHeading"/>
    <w:basedOn w:val="Normal"/>
    <w:rsid w:val="00486741"/>
    <w:pPr>
      <w:spacing w:before="240" w:after="120"/>
      <w:outlineLvl w:val="0"/>
    </w:pPr>
    <w:rPr>
      <w:rFonts w:ascii="Times New Roman" w:hAnsi="Times New Roman"/>
      <w:b/>
      <w:sz w:val="32"/>
    </w:rPr>
  </w:style>
  <w:style w:type="paragraph" w:customStyle="1" w:styleId="AllowPageBreak">
    <w:name w:val="AllowPageBreak"/>
    <w:rsid w:val="004867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6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741"/>
    <w:rPr>
      <w:rFonts w:ascii="Courier New" w:eastAsia="Times New Roman" w:hAnsi="Courier New" w:cs="Times New Roman"/>
      <w:i/>
      <w:szCs w:val="20"/>
      <w:lang w:eastAsia="en-US"/>
    </w:rPr>
  </w:style>
  <w:style w:type="paragraph" w:customStyle="1" w:styleId="HeadingBase">
    <w:name w:val="Heading Base"/>
    <w:rsid w:val="00486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741"/>
    <w:pPr>
      <w:tabs>
        <w:tab w:val="right" w:leader="dot" w:pos="9072"/>
      </w:tabs>
      <w:ind w:left="567"/>
    </w:pPr>
    <w:rPr>
      <w:szCs w:val="22"/>
    </w:rPr>
  </w:style>
  <w:style w:type="paragraph" w:customStyle="1" w:styleId="TOCBase">
    <w:name w:val="TOC Base"/>
    <w:rsid w:val="00486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741"/>
    <w:pPr>
      <w:tabs>
        <w:tab w:val="right" w:leader="dot" w:pos="9072"/>
      </w:tabs>
      <w:spacing w:before="40" w:after="40"/>
      <w:ind w:left="284"/>
    </w:pPr>
    <w:rPr>
      <w:rFonts w:ascii="Times New Roman" w:hAnsi="Times New Roman"/>
    </w:rPr>
  </w:style>
  <w:style w:type="paragraph" w:styleId="TOC1">
    <w:name w:val="toc 1"/>
    <w:basedOn w:val="TOCBase"/>
    <w:next w:val="Normal"/>
    <w:rsid w:val="00486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741"/>
    <w:rPr>
      <w:rFonts w:ascii="Times New Roman" w:eastAsia="Times New Roman" w:hAnsi="Times New Roman" w:cs="Times New Roman"/>
      <w:sz w:val="16"/>
      <w:lang w:eastAsia="en-US"/>
    </w:rPr>
  </w:style>
  <w:style w:type="paragraph" w:styleId="Title">
    <w:name w:val="Title"/>
    <w:basedOn w:val="HeadingBase"/>
    <w:link w:val="TitleChar"/>
    <w:qFormat/>
    <w:rsid w:val="00486741"/>
    <w:pPr>
      <w:spacing w:before="5040"/>
      <w:jc w:val="center"/>
    </w:pPr>
    <w:rPr>
      <w:sz w:val="48"/>
      <w:szCs w:val="72"/>
      <w:lang w:val="en-US"/>
    </w:rPr>
  </w:style>
  <w:style w:type="character" w:customStyle="1" w:styleId="TitleChar">
    <w:name w:val="Title Char"/>
    <w:basedOn w:val="DefaultParagraphFont"/>
    <w:link w:val="Title"/>
    <w:rsid w:val="00486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741"/>
    <w:pPr>
      <w:tabs>
        <w:tab w:val="left" w:pos="3600"/>
        <w:tab w:val="left" w:pos="3958"/>
      </w:tabs>
    </w:pPr>
  </w:style>
  <w:style w:type="paragraph" w:styleId="List">
    <w:name w:val="List"/>
    <w:basedOn w:val="BodyText"/>
    <w:next w:val="BodyText"/>
    <w:rsid w:val="00486741"/>
    <w:pPr>
      <w:tabs>
        <w:tab w:val="left" w:pos="340"/>
      </w:tabs>
      <w:spacing w:before="60" w:after="60"/>
      <w:ind w:left="340" w:hanging="340"/>
    </w:pPr>
  </w:style>
  <w:style w:type="paragraph" w:customStyle="1" w:styleId="Note">
    <w:name w:val="Note"/>
    <w:basedOn w:val="BodyText"/>
    <w:rsid w:val="00486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741"/>
    <w:pPr>
      <w:framePr w:wrap="auto" w:hAnchor="text" w:y="6049"/>
    </w:pPr>
    <w:rPr>
      <w:color w:val="000000"/>
      <w:sz w:val="40"/>
    </w:rPr>
  </w:style>
  <w:style w:type="paragraph" w:customStyle="1" w:styleId="TOCTitle">
    <w:name w:val="TOCTitle"/>
    <w:basedOn w:val="Heading1"/>
    <w:rsid w:val="00486741"/>
    <w:pPr>
      <w:spacing w:after="240"/>
      <w:jc w:val="center"/>
      <w:outlineLvl w:val="9"/>
    </w:pPr>
    <w:rPr>
      <w:caps/>
    </w:rPr>
  </w:style>
  <w:style w:type="paragraph" w:customStyle="1" w:styleId="Version">
    <w:name w:val="Version"/>
    <w:rsid w:val="004867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741"/>
    <w:pPr>
      <w:keepNext w:val="0"/>
      <w:tabs>
        <w:tab w:val="right" w:pos="4176"/>
      </w:tabs>
      <w:ind w:left="198" w:hanging="198"/>
    </w:pPr>
    <w:rPr>
      <w:rFonts w:ascii="Garamond" w:hAnsi="Garamond"/>
    </w:rPr>
  </w:style>
  <w:style w:type="paragraph" w:styleId="IndexHeading">
    <w:name w:val="index heading"/>
    <w:basedOn w:val="Normal"/>
    <w:next w:val="Index1"/>
    <w:semiHidden/>
    <w:rsid w:val="00486741"/>
    <w:pPr>
      <w:spacing w:before="120" w:after="120"/>
    </w:pPr>
    <w:rPr>
      <w:rFonts w:ascii="Arial" w:hAnsi="Arial"/>
      <w:b/>
      <w:color w:val="918585"/>
      <w:sz w:val="24"/>
    </w:rPr>
  </w:style>
  <w:style w:type="paragraph" w:styleId="Header">
    <w:name w:val="header"/>
    <w:basedOn w:val="Normal"/>
    <w:link w:val="HeaderChar"/>
    <w:rsid w:val="00486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741"/>
    <w:rPr>
      <w:rFonts w:ascii="Times New Roman" w:eastAsia="Times New Roman" w:hAnsi="Times New Roman" w:cs="Times New Roman"/>
      <w:sz w:val="16"/>
      <w:szCs w:val="20"/>
      <w:lang w:val="en-GB" w:eastAsia="en-US"/>
    </w:rPr>
  </w:style>
  <w:style w:type="paragraph" w:customStyle="1" w:styleId="Chapter">
    <w:name w:val="Chapter"/>
    <w:basedOn w:val="Normal"/>
    <w:rsid w:val="00486741"/>
    <w:pPr>
      <w:spacing w:before="240"/>
    </w:pPr>
    <w:rPr>
      <w:rFonts w:ascii="Times New Roman" w:hAnsi="Times New Roman"/>
      <w:smallCaps/>
      <w:spacing w:val="80"/>
      <w:sz w:val="28"/>
    </w:rPr>
  </w:style>
  <w:style w:type="paragraph" w:customStyle="1" w:styleId="InChapter">
    <w:name w:val="InChapter"/>
    <w:basedOn w:val="Heading3"/>
    <w:rsid w:val="00486741"/>
    <w:pPr>
      <w:spacing w:after="240"/>
      <w:outlineLvl w:val="9"/>
    </w:pPr>
    <w:rPr>
      <w:noProof/>
    </w:rPr>
  </w:style>
  <w:style w:type="paragraph" w:styleId="Index2">
    <w:name w:val="index 2"/>
    <w:basedOn w:val="Normal"/>
    <w:next w:val="Normal"/>
    <w:semiHidden/>
    <w:rsid w:val="00486741"/>
    <w:pPr>
      <w:tabs>
        <w:tab w:val="right" w:pos="4176"/>
      </w:tabs>
      <w:ind w:left="568" w:hanging="284"/>
    </w:pPr>
    <w:rPr>
      <w:rFonts w:ascii="Garamond" w:hAnsi="Garamond"/>
    </w:rPr>
  </w:style>
  <w:style w:type="paragraph" w:customStyle="1" w:styleId="Byline">
    <w:name w:val="Byline"/>
    <w:rsid w:val="00486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741"/>
    <w:pPr>
      <w:tabs>
        <w:tab w:val="clear" w:pos="3600"/>
        <w:tab w:val="clear" w:pos="3958"/>
      </w:tabs>
      <w:jc w:val="right"/>
    </w:pPr>
  </w:style>
  <w:style w:type="paragraph" w:styleId="Caption">
    <w:name w:val="caption"/>
    <w:basedOn w:val="BodyText"/>
    <w:next w:val="Normal"/>
    <w:qFormat/>
    <w:rsid w:val="00486741"/>
    <w:pPr>
      <w:framePr w:w="2268" w:hSpace="181" w:vSpace="181" w:wrap="around" w:vAnchor="text" w:hAnchor="page" w:x="1135" w:y="285" w:anchorLock="1"/>
    </w:pPr>
    <w:rPr>
      <w:i/>
    </w:rPr>
  </w:style>
  <w:style w:type="paragraph" w:customStyle="1" w:styleId="MiniTOCTitle">
    <w:name w:val="MiniTOCTitle"/>
    <w:basedOn w:val="Heading4"/>
    <w:rsid w:val="00486741"/>
    <w:pPr>
      <w:spacing w:before="240"/>
      <w:outlineLvl w:val="9"/>
    </w:pPr>
    <w:rPr>
      <w:noProof/>
      <w:sz w:val="24"/>
    </w:rPr>
  </w:style>
  <w:style w:type="paragraph" w:customStyle="1" w:styleId="MiniTOCItem">
    <w:name w:val="MiniTOCItem"/>
    <w:basedOn w:val="ListBullet"/>
    <w:rsid w:val="00486741"/>
    <w:pPr>
      <w:numPr>
        <w:numId w:val="0"/>
      </w:numPr>
      <w:tabs>
        <w:tab w:val="right" w:leader="dot" w:pos="6521"/>
      </w:tabs>
      <w:spacing w:before="0" w:after="0"/>
    </w:pPr>
  </w:style>
  <w:style w:type="paragraph" w:customStyle="1" w:styleId="TOFTitle">
    <w:name w:val="TOFTitle"/>
    <w:basedOn w:val="TOCTitle"/>
    <w:rsid w:val="00486741"/>
  </w:style>
  <w:style w:type="paragraph" w:styleId="TableofFigures">
    <w:name w:val="table of figures"/>
    <w:basedOn w:val="Normal"/>
    <w:next w:val="Normal"/>
    <w:semiHidden/>
    <w:rsid w:val="00486741"/>
    <w:pPr>
      <w:tabs>
        <w:tab w:val="right" w:leader="dot" w:pos="9072"/>
      </w:tabs>
      <w:ind w:left="970" w:hanging="403"/>
    </w:pPr>
    <w:rPr>
      <w:rFonts w:ascii="Times New Roman" w:hAnsi="Times New Roman"/>
      <w:b/>
    </w:rPr>
  </w:style>
  <w:style w:type="paragraph" w:styleId="ListNumber">
    <w:name w:val="List Number"/>
    <w:basedOn w:val="List"/>
    <w:rsid w:val="00486741"/>
    <w:pPr>
      <w:numPr>
        <w:numId w:val="15"/>
      </w:numPr>
      <w:tabs>
        <w:tab w:val="clear" w:pos="340"/>
      </w:tabs>
    </w:pPr>
  </w:style>
  <w:style w:type="character" w:customStyle="1" w:styleId="WingdingSymbols">
    <w:name w:val="Wingding Symbols"/>
    <w:rsid w:val="00486741"/>
    <w:rPr>
      <w:rFonts w:ascii="Wingdings" w:hAnsi="Wingdings"/>
    </w:rPr>
  </w:style>
  <w:style w:type="paragraph" w:customStyle="1" w:styleId="TableHeading">
    <w:name w:val="Table Heading"/>
    <w:basedOn w:val="HeadingBase"/>
    <w:rsid w:val="00486741"/>
    <w:pPr>
      <w:keepLines/>
      <w:pBdr>
        <w:bottom w:val="single" w:sz="6" w:space="1" w:color="918585"/>
      </w:pBdr>
      <w:spacing w:before="240"/>
    </w:pPr>
  </w:style>
  <w:style w:type="character" w:customStyle="1" w:styleId="HotSpot">
    <w:name w:val="HotSpot"/>
    <w:rsid w:val="00486741"/>
    <w:rPr>
      <w:color w:val="0033CC"/>
      <w:u w:val="none"/>
    </w:rPr>
  </w:style>
  <w:style w:type="paragraph" w:customStyle="1" w:styleId="BodyTextRight">
    <w:name w:val="Body Text Right"/>
    <w:basedOn w:val="BodyText"/>
    <w:rsid w:val="00486741"/>
    <w:pPr>
      <w:spacing w:before="0" w:after="0"/>
      <w:jc w:val="right"/>
    </w:pPr>
  </w:style>
  <w:style w:type="paragraph" w:styleId="Index3">
    <w:name w:val="index 3"/>
    <w:basedOn w:val="ListNumber2"/>
    <w:next w:val="Normal"/>
    <w:semiHidden/>
    <w:rsid w:val="00486741"/>
    <w:pPr>
      <w:numPr>
        <w:numId w:val="0"/>
      </w:numPr>
      <w:tabs>
        <w:tab w:val="right" w:leader="dot" w:pos="4176"/>
      </w:tabs>
    </w:pPr>
  </w:style>
  <w:style w:type="paragraph" w:styleId="ListNumber2">
    <w:name w:val="List Number 2"/>
    <w:basedOn w:val="List2"/>
    <w:rsid w:val="00486741"/>
    <w:pPr>
      <w:numPr>
        <w:numId w:val="10"/>
      </w:numPr>
      <w:tabs>
        <w:tab w:val="clear" w:pos="1060"/>
      </w:tabs>
    </w:pPr>
  </w:style>
  <w:style w:type="paragraph" w:customStyle="1" w:styleId="MarginNote">
    <w:name w:val="Margin Note"/>
    <w:basedOn w:val="BodyText"/>
    <w:rsid w:val="00486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741"/>
    <w:rPr>
      <w:sz w:val="32"/>
    </w:rPr>
  </w:style>
  <w:style w:type="paragraph" w:customStyle="1" w:styleId="HeadingProcedure">
    <w:name w:val="Heading Procedure"/>
    <w:basedOn w:val="HeadingBase"/>
    <w:next w:val="Normal"/>
    <w:rsid w:val="00486741"/>
    <w:pPr>
      <w:tabs>
        <w:tab w:val="left" w:pos="0"/>
      </w:tabs>
      <w:spacing w:before="120" w:after="60"/>
    </w:pPr>
    <w:rPr>
      <w:i/>
      <w:color w:val="918585"/>
      <w:sz w:val="22"/>
    </w:rPr>
  </w:style>
  <w:style w:type="paragraph" w:customStyle="1" w:styleId="TableBodyText">
    <w:name w:val="Table Body Text"/>
    <w:basedOn w:val="BodyText"/>
    <w:rsid w:val="00486741"/>
    <w:pPr>
      <w:spacing w:before="60" w:after="60"/>
    </w:pPr>
  </w:style>
  <w:style w:type="paragraph" w:styleId="ListContinue">
    <w:name w:val="List Continue"/>
    <w:basedOn w:val="List"/>
    <w:rsid w:val="00486741"/>
    <w:pPr>
      <w:ind w:firstLine="0"/>
    </w:pPr>
  </w:style>
  <w:style w:type="paragraph" w:customStyle="1" w:styleId="ListNote">
    <w:name w:val="List Note"/>
    <w:basedOn w:val="List"/>
    <w:rsid w:val="00486741"/>
    <w:pPr>
      <w:pBdr>
        <w:top w:val="single" w:sz="6" w:space="2" w:color="918585"/>
        <w:bottom w:val="single" w:sz="6" w:space="2" w:color="918585"/>
      </w:pBdr>
      <w:tabs>
        <w:tab w:val="left" w:pos="1021"/>
      </w:tabs>
      <w:ind w:firstLine="0"/>
    </w:pPr>
  </w:style>
  <w:style w:type="paragraph" w:customStyle="1" w:styleId="Warning">
    <w:name w:val="Warning"/>
    <w:basedOn w:val="BodyText"/>
    <w:rsid w:val="00486741"/>
    <w:pPr>
      <w:shd w:val="clear" w:color="auto" w:fill="D9D9D9"/>
      <w:tabs>
        <w:tab w:val="left" w:pos="992"/>
      </w:tabs>
      <w:ind w:left="119" w:right="119"/>
    </w:pPr>
    <w:rPr>
      <w:sz w:val="20"/>
    </w:rPr>
  </w:style>
  <w:style w:type="paragraph" w:customStyle="1" w:styleId="MarginIcons">
    <w:name w:val="Margin Icons"/>
    <w:basedOn w:val="BodyText"/>
    <w:rsid w:val="00486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741"/>
    <w:rPr>
      <w:rFonts w:ascii="Courier New" w:hAnsi="Courier New"/>
    </w:rPr>
  </w:style>
  <w:style w:type="paragraph" w:customStyle="1" w:styleId="NoteBullet">
    <w:name w:val="Note Bullet"/>
    <w:basedOn w:val="Note"/>
    <w:rsid w:val="00486741"/>
    <w:pPr>
      <w:tabs>
        <w:tab w:val="clear" w:pos="680"/>
      </w:tabs>
      <w:spacing w:before="60" w:after="60"/>
    </w:pPr>
  </w:style>
  <w:style w:type="paragraph" w:customStyle="1" w:styleId="SubHeading2">
    <w:name w:val="SubHeading2"/>
    <w:basedOn w:val="HeadingBase"/>
    <w:rsid w:val="00486741"/>
    <w:pPr>
      <w:spacing w:before="240" w:after="60"/>
    </w:pPr>
    <w:rPr>
      <w:sz w:val="20"/>
    </w:rPr>
  </w:style>
  <w:style w:type="paragraph" w:customStyle="1" w:styleId="SubHeading1">
    <w:name w:val="SubHeading1"/>
    <w:basedOn w:val="HeadingBase"/>
    <w:rsid w:val="00486741"/>
    <w:pPr>
      <w:spacing w:before="240" w:after="60"/>
    </w:pPr>
    <w:rPr>
      <w:color w:val="918585"/>
      <w:sz w:val="22"/>
    </w:rPr>
  </w:style>
  <w:style w:type="paragraph" w:customStyle="1" w:styleId="SideHeading">
    <w:name w:val="Side Heading"/>
    <w:basedOn w:val="HeadingBase"/>
    <w:rsid w:val="00486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741"/>
    <w:pPr>
      <w:tabs>
        <w:tab w:val="num" w:pos="360"/>
      </w:tabs>
    </w:pPr>
  </w:style>
  <w:style w:type="paragraph" w:styleId="PlainText">
    <w:name w:val="Plain Text"/>
    <w:basedOn w:val="Normal"/>
    <w:link w:val="PlainTextChar"/>
    <w:rsid w:val="00486741"/>
    <w:rPr>
      <w:sz w:val="20"/>
    </w:rPr>
  </w:style>
  <w:style w:type="character" w:customStyle="1" w:styleId="PlainTextChar">
    <w:name w:val="Plain Text Char"/>
    <w:basedOn w:val="DefaultParagraphFont"/>
    <w:link w:val="PlainText"/>
    <w:rsid w:val="00486741"/>
    <w:rPr>
      <w:rFonts w:ascii="Courier New" w:eastAsia="Times New Roman" w:hAnsi="Courier New" w:cs="Times New Roman"/>
      <w:sz w:val="20"/>
      <w:szCs w:val="20"/>
      <w:lang w:eastAsia="en-US"/>
    </w:rPr>
  </w:style>
  <w:style w:type="character" w:customStyle="1" w:styleId="MenuOption">
    <w:name w:val="Menu Option"/>
    <w:basedOn w:val="DefaultParagraphFont"/>
    <w:rsid w:val="00486741"/>
    <w:rPr>
      <w:b/>
      <w:smallCaps/>
    </w:rPr>
  </w:style>
  <w:style w:type="paragraph" w:customStyle="1" w:styleId="TableListNumber">
    <w:name w:val="Table List Number"/>
    <w:basedOn w:val="ListNumber"/>
    <w:rsid w:val="00486741"/>
    <w:pPr>
      <w:numPr>
        <w:numId w:val="0"/>
      </w:numPr>
    </w:pPr>
  </w:style>
  <w:style w:type="paragraph" w:styleId="TOC4">
    <w:name w:val="toc 4"/>
    <w:basedOn w:val="TOCBase"/>
    <w:next w:val="Normal"/>
    <w:semiHidden/>
    <w:rsid w:val="00486741"/>
    <w:pPr>
      <w:tabs>
        <w:tab w:val="right" w:leader="dot" w:pos="9071"/>
      </w:tabs>
      <w:ind w:left="1701"/>
    </w:pPr>
  </w:style>
  <w:style w:type="paragraph" w:customStyle="1" w:styleId="ListAlpha">
    <w:name w:val="List Alpha"/>
    <w:basedOn w:val="List"/>
    <w:rsid w:val="00486741"/>
    <w:pPr>
      <w:numPr>
        <w:numId w:val="9"/>
      </w:numPr>
    </w:pPr>
  </w:style>
  <w:style w:type="paragraph" w:customStyle="1" w:styleId="ListAlpha2">
    <w:name w:val="List Alpha 2"/>
    <w:basedOn w:val="List2"/>
    <w:rsid w:val="00486741"/>
    <w:pPr>
      <w:numPr>
        <w:numId w:val="8"/>
      </w:numPr>
    </w:pPr>
  </w:style>
  <w:style w:type="paragraph" w:styleId="List2">
    <w:name w:val="List 2"/>
    <w:basedOn w:val="BodyText"/>
    <w:rsid w:val="00486741"/>
    <w:pPr>
      <w:tabs>
        <w:tab w:val="left" w:pos="680"/>
      </w:tabs>
      <w:spacing w:before="60" w:after="60"/>
      <w:ind w:left="680" w:hanging="340"/>
    </w:pPr>
  </w:style>
  <w:style w:type="paragraph" w:styleId="List3">
    <w:name w:val="List 3"/>
    <w:basedOn w:val="BodyText"/>
    <w:rsid w:val="00486741"/>
    <w:pPr>
      <w:tabs>
        <w:tab w:val="left" w:pos="1021"/>
      </w:tabs>
      <w:spacing w:before="60" w:after="60"/>
      <w:ind w:left="1020" w:hanging="340"/>
    </w:pPr>
  </w:style>
  <w:style w:type="paragraph" w:styleId="List4">
    <w:name w:val="List 4"/>
    <w:basedOn w:val="BodyText"/>
    <w:rsid w:val="00486741"/>
    <w:pPr>
      <w:tabs>
        <w:tab w:val="left" w:pos="1361"/>
      </w:tabs>
      <w:spacing w:before="60" w:after="60"/>
      <w:ind w:left="1361" w:hanging="340"/>
    </w:pPr>
  </w:style>
  <w:style w:type="paragraph" w:styleId="List5">
    <w:name w:val="List 5"/>
    <w:basedOn w:val="BodyText"/>
    <w:rsid w:val="00486741"/>
    <w:pPr>
      <w:tabs>
        <w:tab w:val="left" w:pos="1701"/>
      </w:tabs>
      <w:spacing w:before="60" w:after="60"/>
      <w:ind w:left="1701" w:hanging="340"/>
    </w:pPr>
  </w:style>
  <w:style w:type="paragraph" w:styleId="ListBullet3">
    <w:name w:val="List Bullet 3"/>
    <w:basedOn w:val="List3"/>
    <w:rsid w:val="00486741"/>
    <w:pPr>
      <w:numPr>
        <w:numId w:val="14"/>
      </w:numPr>
      <w:tabs>
        <w:tab w:val="clear" w:pos="1021"/>
      </w:tabs>
      <w:ind w:left="1037" w:hanging="357"/>
    </w:pPr>
  </w:style>
  <w:style w:type="paragraph" w:styleId="ListBullet4">
    <w:name w:val="List Bullet 4"/>
    <w:basedOn w:val="List4"/>
    <w:rsid w:val="00486741"/>
    <w:pPr>
      <w:numPr>
        <w:numId w:val="3"/>
      </w:numPr>
      <w:tabs>
        <w:tab w:val="clear" w:pos="1361"/>
      </w:tabs>
    </w:pPr>
  </w:style>
  <w:style w:type="paragraph" w:styleId="ListBullet5">
    <w:name w:val="List Bullet 5"/>
    <w:basedOn w:val="List5"/>
    <w:rsid w:val="00486741"/>
    <w:pPr>
      <w:numPr>
        <w:numId w:val="4"/>
      </w:numPr>
    </w:pPr>
  </w:style>
  <w:style w:type="paragraph" w:styleId="ListContinue2">
    <w:name w:val="List Continue 2"/>
    <w:basedOn w:val="List2"/>
    <w:rsid w:val="00486741"/>
    <w:pPr>
      <w:ind w:firstLine="0"/>
    </w:pPr>
  </w:style>
  <w:style w:type="paragraph" w:styleId="ListContinue3">
    <w:name w:val="List Continue 3"/>
    <w:basedOn w:val="List3"/>
    <w:rsid w:val="00486741"/>
    <w:pPr>
      <w:ind w:left="1021" w:firstLine="0"/>
    </w:pPr>
  </w:style>
  <w:style w:type="paragraph" w:styleId="ListContinue4">
    <w:name w:val="List Continue 4"/>
    <w:basedOn w:val="List4"/>
    <w:rsid w:val="00486741"/>
    <w:pPr>
      <w:ind w:firstLine="0"/>
    </w:pPr>
  </w:style>
  <w:style w:type="paragraph" w:styleId="ListContinue5">
    <w:name w:val="List Continue 5"/>
    <w:basedOn w:val="List5"/>
    <w:rsid w:val="00486741"/>
    <w:pPr>
      <w:ind w:firstLine="0"/>
    </w:pPr>
  </w:style>
  <w:style w:type="paragraph" w:styleId="ListNumber3">
    <w:name w:val="List Number 3"/>
    <w:basedOn w:val="List3"/>
    <w:rsid w:val="00486741"/>
    <w:pPr>
      <w:numPr>
        <w:numId w:val="5"/>
      </w:numPr>
    </w:pPr>
  </w:style>
  <w:style w:type="paragraph" w:styleId="ListNumber4">
    <w:name w:val="List Number 4"/>
    <w:basedOn w:val="List4"/>
    <w:rsid w:val="00486741"/>
    <w:pPr>
      <w:numPr>
        <w:numId w:val="6"/>
      </w:numPr>
    </w:pPr>
  </w:style>
  <w:style w:type="paragraph" w:styleId="ListNumber5">
    <w:name w:val="List Number 5"/>
    <w:basedOn w:val="List5"/>
    <w:rsid w:val="00486741"/>
    <w:pPr>
      <w:numPr>
        <w:numId w:val="7"/>
      </w:numPr>
    </w:pPr>
  </w:style>
  <w:style w:type="paragraph" w:styleId="BlockText">
    <w:name w:val="Block Text"/>
    <w:basedOn w:val="Normal"/>
    <w:rsid w:val="00486741"/>
    <w:pPr>
      <w:spacing w:after="120"/>
      <w:ind w:left="1440" w:right="1440"/>
    </w:pPr>
  </w:style>
  <w:style w:type="character" w:customStyle="1" w:styleId="Subscript">
    <w:name w:val="Subscript"/>
    <w:basedOn w:val="DefaultParagraphFont"/>
    <w:rsid w:val="00486741"/>
    <w:rPr>
      <w:sz w:val="16"/>
      <w:vertAlign w:val="subscript"/>
    </w:rPr>
  </w:style>
  <w:style w:type="character" w:customStyle="1" w:styleId="Superscript">
    <w:name w:val="Superscript"/>
    <w:basedOn w:val="DefaultParagraphFont"/>
    <w:rsid w:val="00486741"/>
    <w:rPr>
      <w:sz w:val="16"/>
      <w:vertAlign w:val="superscript"/>
    </w:rPr>
  </w:style>
  <w:style w:type="character" w:customStyle="1" w:styleId="Symbols">
    <w:name w:val="Symbols"/>
    <w:basedOn w:val="DefaultParagraphFont"/>
    <w:rsid w:val="00486741"/>
    <w:rPr>
      <w:rFonts w:ascii="Symbol" w:hAnsi="Symbol"/>
    </w:rPr>
  </w:style>
  <w:style w:type="character" w:customStyle="1" w:styleId="MenuOptions">
    <w:name w:val="Menu Options"/>
    <w:basedOn w:val="DefaultParagraphFont"/>
    <w:rsid w:val="00486741"/>
    <w:rPr>
      <w:rFonts w:ascii="Arial Narrow" w:hAnsi="Arial Narrow"/>
      <w:smallCaps/>
    </w:rPr>
  </w:style>
  <w:style w:type="character" w:customStyle="1" w:styleId="Buttons">
    <w:name w:val="Buttons"/>
    <w:basedOn w:val="DefaultParagraphFont"/>
    <w:rsid w:val="00486741"/>
    <w:rPr>
      <w:b/>
    </w:rPr>
  </w:style>
  <w:style w:type="character" w:customStyle="1" w:styleId="Underlined">
    <w:name w:val="Underlined"/>
    <w:basedOn w:val="DefaultParagraphFont"/>
    <w:rsid w:val="00486741"/>
    <w:rPr>
      <w:u w:val="single"/>
    </w:rPr>
  </w:style>
  <w:style w:type="paragraph" w:customStyle="1" w:styleId="TableBodyTextRight">
    <w:name w:val="Table Body Text Right"/>
    <w:basedOn w:val="TableBodyText"/>
    <w:rsid w:val="00486741"/>
    <w:pPr>
      <w:widowControl w:val="0"/>
      <w:autoSpaceDE w:val="0"/>
      <w:autoSpaceDN w:val="0"/>
      <w:adjustRightInd w:val="0"/>
      <w:jc w:val="right"/>
    </w:pPr>
    <w:rPr>
      <w:rFonts w:cs="Arial"/>
      <w:szCs w:val="18"/>
    </w:rPr>
  </w:style>
  <w:style w:type="paragraph" w:customStyle="1" w:styleId="CopyrightText">
    <w:name w:val="Copyright Text"/>
    <w:basedOn w:val="BodyText"/>
    <w:rsid w:val="00486741"/>
    <w:rPr>
      <w:sz w:val="18"/>
    </w:rPr>
  </w:style>
  <w:style w:type="paragraph" w:customStyle="1" w:styleId="BodySmallRight">
    <w:name w:val="Body Small Right"/>
    <w:basedOn w:val="BodyTextRight"/>
    <w:rsid w:val="00486741"/>
    <w:rPr>
      <w:sz w:val="18"/>
      <w:szCs w:val="18"/>
    </w:rPr>
  </w:style>
  <w:style w:type="paragraph" w:customStyle="1" w:styleId="MarginEdition">
    <w:name w:val="Margin Edition"/>
    <w:basedOn w:val="MarginNote"/>
    <w:rsid w:val="00486741"/>
    <w:pPr>
      <w:spacing w:before="0" w:after="0"/>
    </w:pPr>
    <w:rPr>
      <w:rFonts w:ascii="Times New Roman" w:hAnsi="Times New Roman"/>
      <w:color w:val="999999"/>
    </w:rPr>
  </w:style>
  <w:style w:type="paragraph" w:customStyle="1" w:styleId="Spacer">
    <w:name w:val="Spacer"/>
    <w:basedOn w:val="Normal"/>
    <w:rsid w:val="00486741"/>
    <w:rPr>
      <w:sz w:val="2"/>
      <w:szCs w:val="2"/>
    </w:rPr>
  </w:style>
  <w:style w:type="character" w:customStyle="1" w:styleId="Small">
    <w:name w:val="Small"/>
    <w:basedOn w:val="DefaultParagraphFont"/>
    <w:rsid w:val="00486741"/>
    <w:rPr>
      <w:sz w:val="16"/>
    </w:rPr>
  </w:style>
  <w:style w:type="paragraph" w:customStyle="1" w:styleId="WideTable">
    <w:name w:val="Wide Table"/>
    <w:basedOn w:val="Normal"/>
    <w:rsid w:val="00486741"/>
    <w:pPr>
      <w:ind w:left="-1418"/>
    </w:pPr>
    <w:rPr>
      <w:sz w:val="2"/>
      <w:szCs w:val="2"/>
    </w:rPr>
  </w:style>
  <w:style w:type="character" w:styleId="PageNumber">
    <w:name w:val="page number"/>
    <w:basedOn w:val="DefaultParagraphFont"/>
    <w:rsid w:val="00486741"/>
  </w:style>
  <w:style w:type="paragraph" w:styleId="Quote">
    <w:name w:val="Quote"/>
    <w:basedOn w:val="Heading1"/>
    <w:link w:val="QuoteChar"/>
    <w:qFormat/>
    <w:rsid w:val="00486741"/>
    <w:rPr>
      <w:b w:val="0"/>
      <w:sz w:val="72"/>
      <w:szCs w:val="72"/>
      <w:lang w:val="en-NZ"/>
    </w:rPr>
  </w:style>
  <w:style w:type="character" w:customStyle="1" w:styleId="QuoteChar">
    <w:name w:val="Quote Char"/>
    <w:basedOn w:val="DefaultParagraphFont"/>
    <w:link w:val="Quote"/>
    <w:rsid w:val="00486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741"/>
    <w:pPr>
      <w:pageBreakBefore/>
    </w:pPr>
  </w:style>
  <w:style w:type="paragraph" w:customStyle="1" w:styleId="Border">
    <w:name w:val="Border"/>
    <w:basedOn w:val="Normal"/>
    <w:qFormat/>
    <w:rsid w:val="00486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741"/>
    <w:rPr>
      <w:b/>
      <w:bCs/>
      <w:i/>
      <w:iCs/>
      <w:color w:val="auto"/>
    </w:rPr>
  </w:style>
  <w:style w:type="paragraph" w:styleId="IntenseQuote">
    <w:name w:val="Intense Quote"/>
    <w:basedOn w:val="Normal"/>
    <w:next w:val="Normal"/>
    <w:link w:val="IntenseQuoteChar"/>
    <w:uiPriority w:val="30"/>
    <w:qFormat/>
    <w:rsid w:val="00486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741"/>
    <w:rPr>
      <w:smallCaps/>
      <w:color w:val="auto"/>
      <w:u w:val="single"/>
    </w:rPr>
  </w:style>
  <w:style w:type="character" w:styleId="IntenseReference">
    <w:name w:val="Intense Reference"/>
    <w:basedOn w:val="DefaultParagraphFont"/>
    <w:uiPriority w:val="32"/>
    <w:qFormat/>
    <w:rsid w:val="00486741"/>
    <w:rPr>
      <w:b/>
      <w:bCs/>
      <w:smallCaps/>
      <w:color w:val="auto"/>
      <w:spacing w:val="5"/>
      <w:u w:val="single"/>
    </w:rPr>
  </w:style>
  <w:style w:type="paragraph" w:customStyle="1" w:styleId="2ColumnHeading">
    <w:name w:val="2Column Heading"/>
    <w:basedOn w:val="BodyText"/>
    <w:qFormat/>
    <w:rsid w:val="00486741"/>
    <w:pPr>
      <w:spacing w:after="60"/>
      <w:ind w:left="-2268"/>
    </w:pPr>
    <w:rPr>
      <w:b/>
    </w:rPr>
  </w:style>
  <w:style w:type="paragraph" w:customStyle="1" w:styleId="Heading1TOC">
    <w:name w:val="Heading1 TOC"/>
    <w:basedOn w:val="Normal"/>
    <w:qFormat/>
    <w:rsid w:val="00486741"/>
    <w:pPr>
      <w:spacing w:before="240" w:after="120"/>
    </w:pPr>
    <w:rPr>
      <w:rFonts w:ascii="Times New Roman" w:hAnsi="Times New Roman"/>
      <w:b/>
      <w:sz w:val="32"/>
    </w:rPr>
  </w:style>
  <w:style w:type="paragraph" w:customStyle="1" w:styleId="Heading2TOC">
    <w:name w:val="Heading2 TOC"/>
    <w:basedOn w:val="Normal"/>
    <w:qFormat/>
    <w:rsid w:val="00486741"/>
    <w:pPr>
      <w:spacing w:before="240" w:after="60"/>
    </w:pPr>
    <w:rPr>
      <w:rFonts w:ascii="Times New Roman" w:hAnsi="Times New Roman"/>
      <w:b/>
      <w:sz w:val="28"/>
    </w:rPr>
  </w:style>
  <w:style w:type="character" w:customStyle="1" w:styleId="Underline">
    <w:name w:val="Underline"/>
    <w:basedOn w:val="DefaultParagraphFont"/>
    <w:qFormat/>
    <w:rsid w:val="00486741"/>
    <w:rPr>
      <w:u w:val="single"/>
    </w:rPr>
  </w:style>
  <w:style w:type="character" w:customStyle="1" w:styleId="BoldandItalics">
    <w:name w:val="Bold and Italics"/>
    <w:qFormat/>
    <w:rsid w:val="00486741"/>
    <w:rPr>
      <w:b/>
      <w:i/>
      <w:u w:val="none"/>
    </w:rPr>
  </w:style>
  <w:style w:type="paragraph" w:styleId="BalloonText">
    <w:name w:val="Balloon Text"/>
    <w:basedOn w:val="Normal"/>
    <w:link w:val="BalloonTextChar"/>
    <w:rsid w:val="00486741"/>
    <w:rPr>
      <w:rFonts w:ascii="Tahoma" w:hAnsi="Tahoma" w:cs="Tahoma"/>
      <w:sz w:val="16"/>
      <w:szCs w:val="16"/>
    </w:rPr>
  </w:style>
  <w:style w:type="character" w:customStyle="1" w:styleId="BalloonTextChar">
    <w:name w:val="Balloon Text Char"/>
    <w:basedOn w:val="DefaultParagraphFont"/>
    <w:link w:val="BalloonText"/>
    <w:rsid w:val="00486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7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6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741"/>
    <w:rPr>
      <w:b/>
      <w:color w:val="660033"/>
      <w:spacing w:val="0"/>
    </w:rPr>
  </w:style>
  <w:style w:type="paragraph" w:customStyle="1" w:styleId="Nameditemlist">
    <w:name w:val="Named item list"/>
    <w:basedOn w:val="BodyText"/>
    <w:qFormat/>
    <w:rsid w:val="00486741"/>
    <w:pPr>
      <w:tabs>
        <w:tab w:val="left" w:pos="2835"/>
      </w:tabs>
      <w:ind w:left="2835" w:hanging="2835"/>
    </w:pPr>
  </w:style>
  <w:style w:type="paragraph" w:customStyle="1" w:styleId="BodyTextnopadding">
    <w:name w:val="Body Text no padding"/>
    <w:basedOn w:val="BodyText"/>
    <w:qFormat/>
    <w:rsid w:val="00486741"/>
    <w:pPr>
      <w:spacing w:before="0" w:after="0"/>
    </w:pPr>
  </w:style>
  <w:style w:type="paragraph" w:customStyle="1" w:styleId="BodyTextBold">
    <w:name w:val="Body Text Bold"/>
    <w:basedOn w:val="BodyText"/>
    <w:qFormat/>
    <w:rsid w:val="00486741"/>
    <w:rPr>
      <w:b/>
    </w:rPr>
  </w:style>
  <w:style w:type="character" w:styleId="Hyperlink">
    <w:name w:val="Hyperlink"/>
    <w:basedOn w:val="DefaultParagraphFont"/>
    <w:uiPriority w:val="99"/>
    <w:unhideWhenUsed/>
    <w:rsid w:val="001A3F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1115</Words>
  <Characters>7140</Characters>
  <Application>Microsoft Office Word</Application>
  <DocSecurity>0</DocSecurity>
  <Lines>223</Lines>
  <Paragraphs>142</Paragraphs>
  <ScaleCrop>false</ScaleCrop>
  <Company>Author-it Software Corporation Ltd.</Company>
  <LinksUpToDate>false</LinksUpToDate>
  <CharactersWithSpaces>8113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ICTCBL302 Install and terminate optical fibre cable on customer premises</dc:title>
  <dc:subject>Approved</dc:subject>
  <dc:creator>Future Skills Organisation</dc:creator>
  <cp:keywords>Release: 1</cp:keywords>
  <dc:description>Review Date: 12 April 2008</dc:description>
  <cp:lastModifiedBy>HSD_TPCMSd.prod</cp:lastModifiedBy>
  <cp:revision>3</cp:revision>
  <dcterms:created xsi:type="dcterms:W3CDTF">2025-03-01T10:43:00Z</dcterms:created>
  <dcterms:modified xsi:type="dcterms:W3CDTF">2025-03-01T10:43:00Z</dcterms:modified>
</cp:coreProperties>
</file>