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0A8" w:rsidP="00297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ICTAUT502 Evaluate automated industrial manufacturing processes</w:t>
      </w:r>
      <w:r>
        <w:fldChar w:fldCharType="end"/>
      </w:r>
    </w:p>
    <w:p w:rsidR="002970A8" w:rsidP="002970A8">
      <w:pPr>
        <w:pStyle w:val="Version"/>
        <w:sectPr w:rsidSect="00C24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395" w:rsidP="00C24395">
      <w:pPr>
        <w:pStyle w:val="SuperHeading"/>
      </w:pPr>
      <w:r w:rsidRPr="00C24395">
        <w:t>ICTAUT502 Evaluate automated industrial manufacturing processes</w:t>
      </w:r>
    </w:p>
    <w:p w:rsidR="00000000" w:rsidRPr="00C24395" w:rsidP="00C24395">
      <w:pPr>
        <w:pStyle w:val="Heading1"/>
      </w:pPr>
      <w:bookmarkStart w:id="1" w:name="O_1219623"/>
      <w:bookmarkEnd w:id="1"/>
      <w:r w:rsidRPr="00C24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rPr>
                <w:rStyle w:val="SpecialBold"/>
              </w:rPr>
              <w:t>Comments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t>This version first released with the Information and Communications Technology Training Package Version 8.0.</w:t>
            </w:r>
          </w:p>
          <w:p w:rsidR="00000000" w:rsidRPr="00C24395" w:rsidP="00C24395">
            <w:pPr>
              <w:pStyle w:val="BodyText"/>
            </w:pPr>
            <w:r w:rsidRPr="00C24395">
              <w:t>Newly created unit of competency to address in-demand skills needs.</w:t>
            </w:r>
          </w:p>
        </w:tc>
      </w:tr>
    </w:tbl>
    <w:p w:rsidR="00000000" w:rsidRPr="00C24395" w:rsidP="00C24395">
      <w:pPr>
        <w:pStyle w:val="BodyText"/>
      </w:pPr>
    </w:p>
    <w:p w:rsidR="00000000" w:rsidRPr="00C24395" w:rsidP="00C24395">
      <w:pPr>
        <w:pStyle w:val="AllowPageBreak"/>
      </w:pPr>
    </w:p>
    <w:p w:rsidR="00000000" w:rsidRPr="00C24395" w:rsidP="00C24395">
      <w:pPr>
        <w:pStyle w:val="Heading1"/>
      </w:pPr>
      <w:bookmarkStart w:id="2" w:name="O_1219624"/>
      <w:bookmarkEnd w:id="2"/>
      <w:r w:rsidRPr="00C24395">
        <w:t>Application</w:t>
      </w:r>
    </w:p>
    <w:p w:rsidR="00000000" w:rsidRPr="00C24395" w:rsidP="002970A8">
      <w:pPr>
        <w:pStyle w:val="BodyText"/>
      </w:pPr>
      <w:r w:rsidRPr="00C24395">
        <w:t>This unit describes the skills and knowledge required to analyse automated industrial manufacturing processes to solve operational problems and increase in</w:t>
      </w:r>
      <w:r w:rsidRPr="00C24395">
        <w:t>dustrial efficiency. It includes identifying automated industrial manufacturing processes, reviewing organisational specifications and delivering recommended solutions to improve procedural processes.</w:t>
      </w:r>
    </w:p>
    <w:p w:rsidR="00000000" w:rsidRPr="00C24395" w:rsidP="002970A8">
      <w:pPr>
        <w:pStyle w:val="BodyText"/>
      </w:pPr>
      <w:r w:rsidRPr="00C24395">
        <w:t>The unit applies to individuals who may work as automat</w:t>
      </w:r>
      <w:r w:rsidRPr="00C24395">
        <w:t>ion technicians supporting the automation of industrial manufacturing processes.</w:t>
      </w:r>
    </w:p>
    <w:p w:rsidR="00000000" w:rsidRPr="00C24395" w:rsidP="002970A8">
      <w:pPr>
        <w:pStyle w:val="BodyText"/>
      </w:pPr>
      <w:r w:rsidRPr="00C24395">
        <w:t>No licensing, legislative or certification requirements apply to this unit at the time of publication.</w:t>
      </w:r>
    </w:p>
    <w:p w:rsidR="00000000" w:rsidRPr="00C24395" w:rsidP="00C24395">
      <w:pPr>
        <w:pStyle w:val="Heading1"/>
      </w:pPr>
      <w:bookmarkStart w:id="3" w:name="O_1219627"/>
      <w:bookmarkEnd w:id="3"/>
      <w:r w:rsidRPr="00C24395">
        <w:t>Unit Sector</w:t>
      </w:r>
    </w:p>
    <w:p w:rsidR="00000000" w:rsidRPr="00C24395" w:rsidP="002970A8">
      <w:pPr>
        <w:pStyle w:val="BodyText"/>
      </w:pPr>
      <w:r w:rsidRPr="00C24395">
        <w:t>Automation</w:t>
      </w:r>
    </w:p>
    <w:p w:rsidR="00000000" w:rsidRPr="00C24395" w:rsidP="00C24395">
      <w:pPr>
        <w:pStyle w:val="Heading1"/>
      </w:pPr>
      <w:bookmarkStart w:id="4" w:name="O_1219628"/>
      <w:bookmarkEnd w:id="4"/>
      <w:r w:rsidRPr="00C24395">
        <w:t>Elements an</w:t>
      </w:r>
      <w:r w:rsidRPr="00C24395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2970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rPr>
                <w:rStyle w:val="SpecialBold"/>
              </w:rPr>
              <w:t>PERFORMANCE CRITERIA</w:t>
            </w:r>
          </w:p>
        </w:tc>
      </w:tr>
      <w:tr w:rsidTr="00297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"/>
              <w:rPr>
                <w:lang w:val="en-NZ"/>
              </w:rPr>
            </w:pPr>
            <w:r w:rsidRPr="00C24395">
              <w:t>1. Identify automated industrial manufacturing process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List"/>
            </w:pPr>
            <w:r w:rsidRPr="00C24395">
              <w:t>1.1 Confirm work brief and tasks according to organisational policies and procedures</w:t>
            </w:r>
          </w:p>
          <w:p w:rsidR="00000000" w:rsidRPr="00C24395" w:rsidP="00C24395">
            <w:pPr>
              <w:pStyle w:val="List"/>
            </w:pPr>
            <w:r w:rsidRPr="00C24395">
              <w:t>1.2 Analyse existing industrial manufacturing processes potentially suitable for automation according to work brief</w:t>
            </w:r>
          </w:p>
          <w:p w:rsidR="00000000" w:rsidRPr="00C24395" w:rsidP="00C24395">
            <w:pPr>
              <w:pStyle w:val="List"/>
            </w:pPr>
            <w:r w:rsidRPr="00C24395">
              <w:t>1.3 Document manufacturing processes suitable for auto</w:t>
            </w:r>
            <w:r w:rsidRPr="00C24395">
              <w:t xml:space="preserve">mation </w:t>
            </w:r>
            <w:r w:rsidRPr="00C24395">
              <w:t>according to analysis</w:t>
            </w:r>
          </w:p>
          <w:p w:rsidR="00000000" w:rsidRPr="00C24395" w:rsidP="00C24395">
            <w:pPr>
              <w:pStyle w:val="List"/>
            </w:pPr>
            <w:r w:rsidRPr="00C24395">
              <w:t>1.4 Research automated industrial manufacturing processes according to work brief</w:t>
            </w:r>
          </w:p>
          <w:p w:rsidR="00000000" w:rsidP="00C24395">
            <w:pPr>
              <w:pStyle w:val="List"/>
              <w:rPr>
                <w:lang w:val="en-NZ"/>
              </w:rPr>
            </w:pPr>
            <w:r w:rsidRPr="00C24395">
              <w:t>1.5 Identify and document industrial automation considerations</w:t>
            </w:r>
          </w:p>
        </w:tc>
      </w:tr>
      <w:tr w:rsidTr="00297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"/>
              <w:rPr>
                <w:lang w:val="en-NZ"/>
              </w:rPr>
            </w:pPr>
            <w:r w:rsidRPr="00C24395">
              <w:t>2. Review organisational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List"/>
            </w:pPr>
            <w:r w:rsidRPr="00C24395">
              <w:t>2.1 Evaluate organisational scalability requirements according to work brief</w:t>
            </w:r>
          </w:p>
          <w:p w:rsidR="00000000" w:rsidRPr="00C24395" w:rsidP="00C24395">
            <w:pPr>
              <w:pStyle w:val="List"/>
            </w:pPr>
            <w:r w:rsidRPr="00C24395">
              <w:t>2.2 Research requirements for organisational process volume and variety</w:t>
            </w:r>
          </w:p>
          <w:p w:rsidR="00000000" w:rsidRPr="00C24395" w:rsidP="00C24395">
            <w:pPr>
              <w:pStyle w:val="List"/>
            </w:pPr>
            <w:r w:rsidRPr="00C24395">
              <w:t>2.3 Evaluate organisational facility layout according to work brief</w:t>
            </w:r>
          </w:p>
          <w:p w:rsidR="00000000" w:rsidP="00C24395">
            <w:pPr>
              <w:pStyle w:val="List"/>
              <w:rPr>
                <w:lang w:val="en-NZ"/>
              </w:rPr>
            </w:pPr>
            <w:r w:rsidRPr="00C24395">
              <w:t>2.4 Analyse and document findings in re</w:t>
            </w:r>
            <w:r w:rsidRPr="00C24395">
              <w:t>quired format</w:t>
            </w:r>
          </w:p>
        </w:tc>
      </w:tr>
      <w:tr w:rsidTr="00297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"/>
              <w:rPr>
                <w:lang w:val="en-NZ"/>
              </w:rPr>
            </w:pPr>
            <w:r w:rsidRPr="00C24395">
              <w:t>3. Develop organisational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List"/>
            </w:pPr>
            <w:r w:rsidRPr="00C24395">
              <w:t>3.1 Select automated industrial manufacturing process solution according to documented research findings</w:t>
            </w:r>
          </w:p>
          <w:p w:rsidR="00000000" w:rsidRPr="00C24395" w:rsidP="00C24395">
            <w:pPr>
              <w:pStyle w:val="List"/>
            </w:pPr>
            <w:r w:rsidRPr="00C24395">
              <w:t>3.2 Analyse potential implementation risks according to work brief</w:t>
            </w:r>
          </w:p>
          <w:p w:rsidR="00000000" w:rsidRPr="00C24395" w:rsidP="00C24395">
            <w:pPr>
              <w:pStyle w:val="List"/>
            </w:pPr>
            <w:r w:rsidRPr="00C24395">
              <w:t>3.3 Assess potential soluti</w:t>
            </w:r>
            <w:r w:rsidRPr="00C24395">
              <w:t>ons to identified risks</w:t>
            </w:r>
          </w:p>
          <w:p w:rsidR="00000000" w:rsidRPr="00C24395" w:rsidP="00C24395">
            <w:pPr>
              <w:pStyle w:val="List"/>
            </w:pPr>
            <w:r w:rsidRPr="00C24395">
              <w:t>3.4 Document implementation recommendations according to work brief</w:t>
            </w:r>
          </w:p>
          <w:p w:rsidR="00000000" w:rsidP="00C24395">
            <w:pPr>
              <w:pStyle w:val="List"/>
              <w:rPr>
                <w:lang w:val="en-NZ"/>
              </w:rPr>
            </w:pPr>
            <w:r w:rsidRPr="00C24395">
              <w:t>3.5 Confirm that recommendations report contains rationale, research findings and risk analyses</w:t>
            </w:r>
          </w:p>
        </w:tc>
      </w:tr>
      <w:tr w:rsidTr="00297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"/>
              <w:rPr>
                <w:lang w:val="en-NZ"/>
              </w:rPr>
            </w:pPr>
            <w:r w:rsidRPr="00C24395">
              <w:t>4. Deliver organisational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List"/>
            </w:pPr>
            <w:r w:rsidRPr="00C24395">
              <w:t>4.1 Present recommendatio</w:t>
            </w:r>
            <w:r w:rsidRPr="00C24395">
              <w:t>ns to required personnel</w:t>
            </w:r>
          </w:p>
          <w:p w:rsidR="00000000" w:rsidRPr="00C24395" w:rsidP="00C24395">
            <w:pPr>
              <w:pStyle w:val="List"/>
            </w:pPr>
            <w:r w:rsidRPr="00C24395">
              <w:t>4.2 Seek feedback from required personnel</w:t>
            </w:r>
          </w:p>
          <w:p w:rsidR="00000000" w:rsidRPr="00C24395" w:rsidP="00C24395">
            <w:pPr>
              <w:pStyle w:val="List"/>
            </w:pPr>
            <w:r w:rsidRPr="00C24395">
              <w:t>4.3 Apply feedback and implement required changes</w:t>
            </w:r>
          </w:p>
          <w:p w:rsidR="00000000" w:rsidRPr="00C24395" w:rsidP="00C24395">
            <w:pPr>
              <w:pStyle w:val="List"/>
            </w:pPr>
            <w:r w:rsidRPr="00C24395">
              <w:t>4.4 Obtain approval on recommendations from required personnel</w:t>
            </w:r>
          </w:p>
          <w:p w:rsidR="00000000" w:rsidRPr="00C24395" w:rsidP="00C24395">
            <w:pPr>
              <w:pStyle w:val="List"/>
            </w:pPr>
            <w:r w:rsidRPr="00C24395">
              <w:t>4.5 Distribute approved recommendations to required personnel</w:t>
            </w:r>
          </w:p>
        </w:tc>
      </w:tr>
    </w:tbl>
    <w:p w:rsidR="00000000" w:rsidRPr="00C24395" w:rsidP="00C24395">
      <w:pPr>
        <w:pStyle w:val="BodyText"/>
      </w:pPr>
    </w:p>
    <w:p w:rsidR="00000000" w:rsidRPr="00C24395" w:rsidP="00C24395">
      <w:pPr>
        <w:pStyle w:val="AllowPageBreak"/>
      </w:pPr>
    </w:p>
    <w:p w:rsidR="00000000" w:rsidRPr="00C24395" w:rsidP="00C24395">
      <w:pPr>
        <w:pStyle w:val="Heading1"/>
      </w:pPr>
      <w:bookmarkStart w:id="5" w:name="O_1219629"/>
      <w:bookmarkEnd w:id="5"/>
      <w:r w:rsidRPr="00C24395">
        <w:t>Foundation Skills</w:t>
      </w:r>
    </w:p>
    <w:p w:rsidR="00000000" w:rsidRPr="002970A8" w:rsidP="002970A8">
      <w:pPr>
        <w:pStyle w:val="BodyText"/>
        <w:rPr>
          <w:i/>
        </w:rPr>
      </w:pPr>
      <w:r w:rsidRPr="002970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rPr>
                <w:rStyle w:val="SpecialBold"/>
              </w:rPr>
              <w:t>Description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Bullet"/>
              <w:rPr>
                <w:lang w:val="en-NZ"/>
              </w:rPr>
            </w:pPr>
            <w:r w:rsidRPr="00C24395">
              <w:t>Presents recommendations and i</w:t>
            </w:r>
            <w:r w:rsidRPr="00C24395">
              <w:t>ssues according to organisational requirements and uses required conventions, protocols, and language appropriate to audience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Bullet"/>
              <w:rPr>
                <w:lang w:val="en-NZ"/>
              </w:rPr>
            </w:pPr>
            <w:r w:rsidRPr="00C24395">
              <w:t>Interprets a range of technical information and determines solutions according to organisational requirements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Bullet"/>
              <w:rPr>
                <w:lang w:val="en-NZ"/>
              </w:rPr>
            </w:pPr>
            <w:r w:rsidRPr="00C24395">
              <w:t>Documents recommendations using industry-specific and technical language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Bullet"/>
              <w:rPr>
                <w:lang w:val="en-NZ"/>
              </w:rPr>
            </w:pPr>
            <w:r w:rsidRPr="00C24395">
              <w:t>Applies principles of analytical thinking to identify organisational issues and select appropriate solutions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ListBullet"/>
              <w:rPr>
                <w:lang w:val="en-NZ"/>
              </w:rPr>
            </w:pPr>
            <w:r w:rsidRPr="00C24395">
              <w:t>Makes some critical and non-critical d</w:t>
            </w:r>
            <w:r w:rsidRPr="00C24395">
              <w:t>ecisions to develop recommendations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ListBullet"/>
            </w:pPr>
            <w:r w:rsidRPr="00C24395">
              <w:t>Identifies and confirms purposes, specific functions and key features of common digital systems and tools</w:t>
            </w:r>
          </w:p>
          <w:p w:rsidR="00000000" w:rsidRPr="00C24395" w:rsidP="00C24395">
            <w:pPr>
              <w:pStyle w:val="ListBullet"/>
            </w:pPr>
            <w:r w:rsidRPr="00C24395">
              <w:t>Applies principles, concepts, language and practices applicable to automated industrial manufacturing processes</w:t>
            </w:r>
          </w:p>
        </w:tc>
      </w:tr>
    </w:tbl>
    <w:p w:rsidR="00000000" w:rsidRPr="00C24395" w:rsidP="00C24395">
      <w:pPr>
        <w:pStyle w:val="BodyText"/>
      </w:pPr>
    </w:p>
    <w:p w:rsidR="00000000" w:rsidRPr="00C24395" w:rsidP="00C24395">
      <w:pPr>
        <w:pStyle w:val="AllowPageBreak"/>
      </w:pPr>
    </w:p>
    <w:p w:rsidR="00000000" w:rsidRPr="00C24395" w:rsidP="00C24395">
      <w:pPr>
        <w:pStyle w:val="Heading1"/>
      </w:pPr>
      <w:bookmarkStart w:id="6" w:name="O_1219631"/>
      <w:bookmarkEnd w:id="6"/>
      <w:r w:rsidRPr="00C24395">
        <w:t>Unit Mapping Information</w:t>
      </w:r>
    </w:p>
    <w:p w:rsidR="00000000" w:rsidRPr="00C24395" w:rsidP="002970A8">
      <w:pPr>
        <w:pStyle w:val="BodyText"/>
      </w:pPr>
      <w:r w:rsidRPr="00C24395">
        <w:t>No equivalent unit. Newly created unit.</w:t>
      </w:r>
    </w:p>
    <w:p w:rsidR="00000000" w:rsidRPr="00C24395" w:rsidP="00C24395">
      <w:pPr>
        <w:pStyle w:val="Heading1"/>
      </w:pPr>
      <w:bookmarkStart w:id="7" w:name="O_1219638"/>
      <w:bookmarkEnd w:id="7"/>
      <w:r w:rsidRPr="00C24395">
        <w:t>Links</w:t>
      </w:r>
    </w:p>
    <w:p w:rsidR="00000000" w:rsidRPr="00C24395" w:rsidP="002970A8">
      <w:pPr>
        <w:pStyle w:val="BodyText"/>
      </w:pPr>
      <w:r w:rsidRPr="00C24395">
        <w:t>Companion Volume Implementation G</w:t>
      </w:r>
      <w:r w:rsidRPr="00C24395">
        <w:t xml:space="preserve">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63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4395" w:rsidP="002970A8">
      <w:pPr>
        <w:pStyle w:val="BodyText"/>
        <w:sectPr w:rsidSect="00C243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395" w:rsidP="00C24395">
      <w:pPr>
        <w:pStyle w:val="SuperHeading"/>
      </w:pPr>
      <w:r w:rsidRPr="00C24395">
        <w:t>Assessment Requirements for ICTAUT502 Evaluate automated industrial manufacturing processes</w:t>
      </w:r>
    </w:p>
    <w:p w:rsidR="00000000" w:rsidRPr="00C24395" w:rsidP="00C24395">
      <w:pPr>
        <w:pStyle w:val="Heading1"/>
      </w:pPr>
      <w:bookmarkStart w:id="8" w:name="O_1219633"/>
      <w:bookmarkEnd w:id="8"/>
      <w:r w:rsidRPr="00C24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rPr>
                <w:rStyle w:val="SpecialBold"/>
              </w:rPr>
              <w:t>Comments</w:t>
            </w:r>
          </w:p>
        </w:tc>
      </w:tr>
      <w:tr w:rsidTr="00C24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5">
            <w:pPr>
              <w:pStyle w:val="BodyText"/>
              <w:rPr>
                <w:lang w:val="en-NZ"/>
              </w:rPr>
            </w:pPr>
            <w:r w:rsidRPr="00C2439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5" w:rsidP="00C24395">
            <w:pPr>
              <w:pStyle w:val="BodyText"/>
            </w:pPr>
            <w:r w:rsidRPr="00C24395">
              <w:t>This version first released with the Information and Communications Technology Training Package Version 8.0.</w:t>
            </w:r>
          </w:p>
          <w:p w:rsidR="00000000" w:rsidRPr="00C24395" w:rsidP="00C24395">
            <w:pPr>
              <w:pStyle w:val="BodyText"/>
            </w:pPr>
            <w:r w:rsidRPr="00C24395">
              <w:t>Newly created unit of competency to address in-demand skills needs.</w:t>
            </w:r>
          </w:p>
        </w:tc>
      </w:tr>
    </w:tbl>
    <w:p w:rsidR="00000000" w:rsidRPr="00C24395" w:rsidP="00C24395">
      <w:pPr>
        <w:pStyle w:val="BodyText"/>
      </w:pPr>
    </w:p>
    <w:p w:rsidR="00000000" w:rsidRPr="00C24395" w:rsidP="00C24395">
      <w:pPr>
        <w:pStyle w:val="AllowPageBreak"/>
      </w:pPr>
    </w:p>
    <w:p w:rsidR="00000000" w:rsidRPr="00C24395" w:rsidP="00C24395">
      <w:pPr>
        <w:pStyle w:val="Heading1"/>
      </w:pPr>
      <w:bookmarkStart w:id="9" w:name="O_1219634"/>
      <w:bookmarkEnd w:id="9"/>
      <w:r w:rsidRPr="00C24395">
        <w:t>Performance Evidence</w:t>
      </w:r>
    </w:p>
    <w:p w:rsidR="00000000" w:rsidRPr="00C24395" w:rsidP="002970A8">
      <w:pPr>
        <w:pStyle w:val="BodyText"/>
      </w:pPr>
      <w:r w:rsidRPr="00C24395">
        <w:t>The candidate must demonstrate the ability to complete the tasks outlined in the elements, performance criteria and foundation skills of this unit, including evidence of the ability to:</w:t>
      </w:r>
    </w:p>
    <w:p w:rsidR="00000000" w:rsidRPr="00C24395" w:rsidP="00C24395">
      <w:pPr>
        <w:pStyle w:val="ListBullet"/>
      </w:pPr>
      <w:r w:rsidRPr="00C24395">
        <w:t>recommend at least two automat</w:t>
      </w:r>
      <w:r w:rsidRPr="00C24395">
        <w:t>ed industrial manufacturing process solutions to streamline two different organisational processes.</w:t>
      </w:r>
    </w:p>
    <w:p w:rsidR="00000000" w:rsidRPr="00C24395" w:rsidP="00C24395">
      <w:pPr>
        <w:pStyle w:val="BodyText"/>
      </w:pPr>
    </w:p>
    <w:p w:rsidR="00000000" w:rsidRPr="00C24395" w:rsidP="002970A8">
      <w:pPr>
        <w:pStyle w:val="BodyText"/>
      </w:pPr>
      <w:r w:rsidRPr="00C24395">
        <w:t>In the course of the above, the candidate must:</w:t>
      </w:r>
    </w:p>
    <w:p w:rsidR="00000000" w:rsidRPr="00C24395" w:rsidP="00C24395">
      <w:pPr>
        <w:pStyle w:val="ListBullet"/>
      </w:pPr>
      <w:r w:rsidRPr="00C24395">
        <w:t>document research findings and recommendations in required styles, formats and layouts</w:t>
      </w:r>
    </w:p>
    <w:p w:rsidR="00000000" w:rsidRPr="00C24395" w:rsidP="00C24395">
      <w:pPr>
        <w:pStyle w:val="ListBullet"/>
      </w:pPr>
      <w:r w:rsidRPr="00C24395">
        <w:t>select reliable sources of information to synthesise information and suggest recommendations</w:t>
      </w:r>
    </w:p>
    <w:p w:rsidR="00000000" w:rsidRPr="00C24395" w:rsidP="00C24395">
      <w:pPr>
        <w:pStyle w:val="ListBullet"/>
      </w:pPr>
      <w:r w:rsidRPr="00C24395">
        <w:t>apply required organisational policies and procedures.</w:t>
      </w:r>
    </w:p>
    <w:p w:rsidR="00000000" w:rsidRPr="00C24395" w:rsidP="00C24395">
      <w:pPr>
        <w:pStyle w:val="AllowPageBreak"/>
      </w:pPr>
    </w:p>
    <w:p w:rsidR="00000000" w:rsidRPr="00C24395" w:rsidP="00C24395">
      <w:pPr>
        <w:pStyle w:val="Heading1"/>
      </w:pPr>
      <w:bookmarkStart w:id="10" w:name="O_1219635"/>
      <w:bookmarkEnd w:id="10"/>
      <w:r w:rsidRPr="00C24395">
        <w:t>Knowledge Evidence</w:t>
      </w:r>
    </w:p>
    <w:p w:rsidR="00000000" w:rsidRPr="00C24395" w:rsidP="002970A8">
      <w:pPr>
        <w:pStyle w:val="BodyText"/>
      </w:pPr>
      <w:r w:rsidRPr="00C24395">
        <w:t>The candidate must be able to demonstrate knowledge to complete the ta</w:t>
      </w:r>
      <w:r w:rsidRPr="00C24395">
        <w:t>sks outlined in the elements, performance criteria and foundation skills of this unit, including knowledge of:</w:t>
      </w:r>
    </w:p>
    <w:p w:rsidR="00000000" w:rsidRPr="00C24395" w:rsidP="00C24395">
      <w:pPr>
        <w:pStyle w:val="ListBullet"/>
      </w:pPr>
      <w:r w:rsidRPr="00C24395">
        <w:t>functions and features of industry-recognised automated and procedural industrial manufacturing processes</w:t>
      </w:r>
    </w:p>
    <w:p w:rsidR="00000000" w:rsidRPr="00C24395" w:rsidP="00C24395">
      <w:pPr>
        <w:pStyle w:val="ListBullet"/>
      </w:pPr>
      <w:r w:rsidRPr="00C24395">
        <w:t>functions and features of automation t</w:t>
      </w:r>
      <w:r w:rsidRPr="00C24395">
        <w:t>ools and techniques in industrial manufacturing processes</w:t>
      </w:r>
    </w:p>
    <w:p w:rsidR="00000000" w:rsidRPr="00C24395" w:rsidP="00C24395">
      <w:pPr>
        <w:pStyle w:val="ListBullet"/>
      </w:pPr>
      <w:r w:rsidRPr="00C24395">
        <w:t>advantages and disadvantages of automated industrial manufacturing process solutions</w:t>
      </w:r>
    </w:p>
    <w:p w:rsidR="00000000" w:rsidRPr="00C24395" w:rsidP="00C24395">
      <w:pPr>
        <w:pStyle w:val="ListBullet"/>
      </w:pPr>
      <w:r w:rsidRPr="00C24395">
        <w:t>key types and characteristics of automated industrial manufacturing processes, including:</w:t>
      </w:r>
    </w:p>
    <w:p w:rsidR="00000000" w:rsidRPr="00C24395" w:rsidP="00C24395">
      <w:pPr>
        <w:pStyle w:val="ListBullet2"/>
      </w:pPr>
      <w:r w:rsidRPr="00C24395">
        <w:t>process scalability</w:t>
      </w:r>
    </w:p>
    <w:p w:rsidR="00000000" w:rsidRPr="00C24395" w:rsidP="00C24395">
      <w:pPr>
        <w:pStyle w:val="ListBullet2"/>
      </w:pPr>
      <w:r w:rsidRPr="00C24395">
        <w:t>process volume and variety</w:t>
      </w:r>
    </w:p>
    <w:p w:rsidR="00000000" w:rsidRPr="00C24395" w:rsidP="00C24395">
      <w:pPr>
        <w:pStyle w:val="ListBullet2"/>
      </w:pPr>
      <w:r w:rsidRPr="00C24395">
        <w:t>organisational facility layouts</w:t>
      </w:r>
    </w:p>
    <w:p w:rsidR="00000000" w:rsidRPr="00C24395" w:rsidP="00C24395">
      <w:pPr>
        <w:pStyle w:val="ListBullet"/>
      </w:pPr>
      <w:r w:rsidRPr="00C24395">
        <w:t>key implementation considerations required when automating manufacturing processes</w:t>
      </w:r>
    </w:p>
    <w:p w:rsidR="00000000" w:rsidRPr="00C24395" w:rsidP="00C24395">
      <w:pPr>
        <w:pStyle w:val="ListBullet"/>
      </w:pPr>
      <w:r w:rsidRPr="00C24395">
        <w:t>functions and features of risk analyses</w:t>
      </w:r>
    </w:p>
    <w:p w:rsidR="00000000" w:rsidRPr="00C24395" w:rsidP="00C24395">
      <w:pPr>
        <w:pStyle w:val="ListBullet"/>
      </w:pPr>
      <w:r w:rsidRPr="00C24395">
        <w:t>methodologies used to identify and mitigate risks when automating manufac</w:t>
      </w:r>
      <w:r w:rsidRPr="00C24395">
        <w:t>turing processes</w:t>
      </w:r>
    </w:p>
    <w:p w:rsidR="00000000" w:rsidRPr="00C24395" w:rsidP="00C24395">
      <w:pPr>
        <w:pStyle w:val="ListBullet"/>
      </w:pPr>
      <w:r w:rsidRPr="00C24395">
        <w:t>features of documentation and recommendation reports</w:t>
      </w:r>
    </w:p>
    <w:p w:rsidR="00000000" w:rsidRPr="00C24395" w:rsidP="00C24395">
      <w:pPr>
        <w:pStyle w:val="ListBullet"/>
      </w:pPr>
      <w:r w:rsidRPr="00C24395">
        <w:t>organisational policies and procedures, and legislative requirements relating to work tasks.</w:t>
      </w:r>
    </w:p>
    <w:p w:rsidR="00000000" w:rsidRPr="00C24395" w:rsidP="00C24395">
      <w:pPr>
        <w:pStyle w:val="AllowPageBreak"/>
      </w:pPr>
    </w:p>
    <w:p w:rsidR="00000000" w:rsidRPr="00C24395" w:rsidP="00C24395">
      <w:pPr>
        <w:pStyle w:val="Heading1"/>
      </w:pPr>
      <w:bookmarkStart w:id="11" w:name="O_1219636"/>
      <w:bookmarkEnd w:id="11"/>
      <w:r w:rsidRPr="00C24395">
        <w:t>Assessment Conditions</w:t>
      </w:r>
    </w:p>
    <w:p w:rsidR="00000000" w:rsidRPr="00C24395" w:rsidP="002970A8">
      <w:pPr>
        <w:pStyle w:val="BodyText"/>
      </w:pPr>
      <w:r w:rsidRPr="00C24395">
        <w:t>Skills in this unit must be demonstrated in a workpl</w:t>
      </w:r>
      <w:r w:rsidRPr="00C24395">
        <w:t>ace or simulated environment where the conditions are typical of those in a working environment in this industry.</w:t>
      </w:r>
    </w:p>
    <w:p w:rsidR="00000000" w:rsidRPr="00C24395" w:rsidP="002970A8">
      <w:pPr>
        <w:pStyle w:val="BodyText"/>
      </w:pPr>
      <w:r w:rsidRPr="00C24395">
        <w:t>This includes access to:</w:t>
      </w:r>
    </w:p>
    <w:p w:rsidR="00000000" w:rsidRPr="00C24395" w:rsidP="00C24395">
      <w:pPr>
        <w:pStyle w:val="ListBullet"/>
      </w:pPr>
      <w:r w:rsidRPr="00C24395">
        <w:t>required industrial manufacturing processes and automated solutions as outlined in work brief</w:t>
      </w:r>
    </w:p>
    <w:p w:rsidR="00000000" w:rsidRPr="00C24395" w:rsidP="00C24395">
      <w:pPr>
        <w:pStyle w:val="ListBullet"/>
      </w:pPr>
      <w:r w:rsidRPr="00C24395">
        <w:t>opportunities for interaction with others</w:t>
      </w:r>
    </w:p>
    <w:p w:rsidR="00000000" w:rsidRPr="00C24395" w:rsidP="00C24395">
      <w:pPr>
        <w:pStyle w:val="ListBullet"/>
      </w:pPr>
      <w:r w:rsidRPr="00C24395">
        <w:t>work brief and organisational policies and procedures required to demonstrate the performance evidence.</w:t>
      </w:r>
    </w:p>
    <w:p w:rsidR="00000000" w:rsidRPr="00C24395" w:rsidP="00C24395">
      <w:pPr>
        <w:pStyle w:val="BodyText"/>
      </w:pPr>
    </w:p>
    <w:p w:rsidR="00000000" w:rsidRPr="00C24395" w:rsidP="002970A8">
      <w:pPr>
        <w:pStyle w:val="BodyText"/>
      </w:pPr>
      <w:r w:rsidRPr="00C24395">
        <w:t>Assessors of this unit must satisfy the requirements for assessors in applicable vocational education and tra</w:t>
      </w:r>
      <w:r w:rsidRPr="00C24395">
        <w:t>ining legislation, frameworks and/or standards.</w:t>
      </w:r>
    </w:p>
    <w:p w:rsidR="00000000" w:rsidRPr="00C24395" w:rsidP="00C24395">
      <w:pPr>
        <w:pStyle w:val="Heading1"/>
      </w:pPr>
      <w:bookmarkStart w:id="12" w:name="O_1219639"/>
      <w:bookmarkEnd w:id="12"/>
      <w:r w:rsidRPr="00C24395">
        <w:t>Links</w:t>
      </w:r>
    </w:p>
    <w:p w:rsidR="00000000" w:rsidRPr="00C24395" w:rsidP="002970A8">
      <w:pPr>
        <w:pStyle w:val="BodyText"/>
      </w:pPr>
      <w:r w:rsidRPr="00C2439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63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4395" w:rsidP="00C24395"/>
    <w:sectPr w:rsidSect="00C243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 w:rsidRPr="002970A8" w:rsidP="00297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A8" w:rsidP="00C24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0A8" w:rsidP="00C24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70A8" w:rsidP="00C243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 w:rsidP="00C24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0A8">
      <w:t>Approved</w:t>
    </w:r>
    <w:r w:rsidR="002970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0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0A8">
      <w:rPr>
        <w:noProof/>
      </w:rPr>
      <w:t>4</w:t>
    </w:r>
    <w:r>
      <w:rPr>
        <w:noProof/>
      </w:rPr>
      <w:fldChar w:fldCharType="end"/>
    </w:r>
  </w:p>
  <w:p w:rsidR="00C24395" w:rsidP="00C24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0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0A8">
      <w:t>Future Skills Organisation</w:t>
    </w:r>
    <w:r w:rsidR="002970A8">
      <w:fldChar w:fldCharType="end"/>
    </w:r>
  </w:p>
  <w:p w:rsidR="00C24395" w:rsidP="00C24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395" w:rsidRPr="002970A8" w:rsidP="00297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A8" w:rsidRPr="002D2AF8" w:rsidP="00C24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ICTAUT502 Evaluate automated industrial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70A8" w:rsidP="00C243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5" w:rsidRPr="002D2AF8" w:rsidP="00C24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0A8">
      <w:t>ICTAUT502 Evaluate automated industrial manufacturing processes</w:t>
    </w:r>
    <w:r w:rsidR="002970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0A8">
      <w:rPr>
        <w:noProof/>
      </w:rPr>
      <w:t>2 March 2025</w:t>
    </w:r>
    <w:r>
      <w:fldChar w:fldCharType="end"/>
    </w:r>
  </w:p>
  <w:p w:rsidR="00C24395" w:rsidP="00C24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CD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4C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83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395"/>
  </w:style>
  <w:style w:type="character" w:customStyle="1" w:styleId="Heading1Char">
    <w:name w:val="Heading 1 Char"/>
    <w:basedOn w:val="DefaultParagraphFont"/>
    <w:link w:val="Heading1"/>
    <w:rsid w:val="00C24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3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43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43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395"/>
    <w:rPr>
      <w:b/>
      <w:spacing w:val="0"/>
    </w:rPr>
  </w:style>
  <w:style w:type="paragraph" w:styleId="ListBullet2">
    <w:name w:val="List Bullet 2"/>
    <w:basedOn w:val="List2"/>
    <w:rsid w:val="00C243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395"/>
    <w:rPr>
      <w:i/>
    </w:rPr>
  </w:style>
  <w:style w:type="paragraph" w:customStyle="1" w:styleId="SuperHeading">
    <w:name w:val="SuperHeading"/>
    <w:basedOn w:val="Normal"/>
    <w:rsid w:val="00C24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3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4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3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395"/>
  </w:style>
  <w:style w:type="paragraph" w:styleId="TableofFigures">
    <w:name w:val="table of figures"/>
    <w:basedOn w:val="Normal"/>
    <w:next w:val="Normal"/>
    <w:semiHidden/>
    <w:rsid w:val="00C24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395"/>
    <w:rPr>
      <w:rFonts w:ascii="Wingdings" w:hAnsi="Wingdings"/>
    </w:rPr>
  </w:style>
  <w:style w:type="paragraph" w:customStyle="1" w:styleId="TableHeading">
    <w:name w:val="Table Heading"/>
    <w:basedOn w:val="HeadingBase"/>
    <w:rsid w:val="00C24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395"/>
    <w:rPr>
      <w:color w:val="0033CC"/>
      <w:u w:val="none"/>
    </w:rPr>
  </w:style>
  <w:style w:type="paragraph" w:customStyle="1" w:styleId="BodyTextRight">
    <w:name w:val="Body Text Right"/>
    <w:basedOn w:val="BodyText"/>
    <w:rsid w:val="00C24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395"/>
    <w:rPr>
      <w:sz w:val="32"/>
    </w:rPr>
  </w:style>
  <w:style w:type="paragraph" w:customStyle="1" w:styleId="HeadingProcedure">
    <w:name w:val="Heading Procedure"/>
    <w:basedOn w:val="HeadingBase"/>
    <w:next w:val="Normal"/>
    <w:rsid w:val="00C24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395"/>
    <w:pPr>
      <w:spacing w:before="60" w:after="60"/>
    </w:pPr>
  </w:style>
  <w:style w:type="paragraph" w:styleId="ListContinue">
    <w:name w:val="List Continue"/>
    <w:basedOn w:val="List"/>
    <w:rsid w:val="00C24395"/>
    <w:pPr>
      <w:ind w:firstLine="0"/>
    </w:pPr>
  </w:style>
  <w:style w:type="paragraph" w:customStyle="1" w:styleId="ListNote">
    <w:name w:val="List Note"/>
    <w:basedOn w:val="List"/>
    <w:rsid w:val="00C24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395"/>
    <w:rPr>
      <w:rFonts w:ascii="Courier New" w:hAnsi="Courier New"/>
    </w:rPr>
  </w:style>
  <w:style w:type="paragraph" w:customStyle="1" w:styleId="NoteBullet">
    <w:name w:val="Note Bullet"/>
    <w:basedOn w:val="Note"/>
    <w:rsid w:val="00C24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395"/>
    <w:rPr>
      <w:b/>
      <w:smallCaps/>
    </w:rPr>
  </w:style>
  <w:style w:type="paragraph" w:customStyle="1" w:styleId="TableListNumber">
    <w:name w:val="Table List Number"/>
    <w:basedOn w:val="ListNumber"/>
    <w:rsid w:val="00C24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395"/>
    <w:pPr>
      <w:numPr>
        <w:numId w:val="9"/>
      </w:numPr>
    </w:pPr>
  </w:style>
  <w:style w:type="paragraph" w:customStyle="1" w:styleId="ListAlpha2">
    <w:name w:val="List Alpha 2"/>
    <w:basedOn w:val="List2"/>
    <w:rsid w:val="00C24395"/>
    <w:pPr>
      <w:numPr>
        <w:numId w:val="8"/>
      </w:numPr>
    </w:pPr>
  </w:style>
  <w:style w:type="paragraph" w:styleId="List2">
    <w:name w:val="List 2"/>
    <w:basedOn w:val="BodyText"/>
    <w:rsid w:val="00C24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395"/>
    <w:pPr>
      <w:numPr>
        <w:numId w:val="4"/>
      </w:numPr>
    </w:pPr>
  </w:style>
  <w:style w:type="paragraph" w:styleId="ListContinue2">
    <w:name w:val="List Continue 2"/>
    <w:basedOn w:val="List2"/>
    <w:rsid w:val="00C24395"/>
    <w:pPr>
      <w:ind w:firstLine="0"/>
    </w:pPr>
  </w:style>
  <w:style w:type="paragraph" w:styleId="ListContinue3">
    <w:name w:val="List Continue 3"/>
    <w:basedOn w:val="List3"/>
    <w:rsid w:val="00C24395"/>
    <w:pPr>
      <w:ind w:left="1021" w:firstLine="0"/>
    </w:pPr>
  </w:style>
  <w:style w:type="paragraph" w:styleId="ListContinue4">
    <w:name w:val="List Continue 4"/>
    <w:basedOn w:val="List4"/>
    <w:rsid w:val="00C24395"/>
    <w:pPr>
      <w:ind w:firstLine="0"/>
    </w:pPr>
  </w:style>
  <w:style w:type="paragraph" w:styleId="ListContinue5">
    <w:name w:val="List Continue 5"/>
    <w:basedOn w:val="List5"/>
    <w:rsid w:val="00C24395"/>
    <w:pPr>
      <w:ind w:firstLine="0"/>
    </w:pPr>
  </w:style>
  <w:style w:type="paragraph" w:styleId="ListNumber3">
    <w:name w:val="List Number 3"/>
    <w:basedOn w:val="List3"/>
    <w:rsid w:val="00C24395"/>
    <w:pPr>
      <w:numPr>
        <w:numId w:val="5"/>
      </w:numPr>
    </w:pPr>
  </w:style>
  <w:style w:type="paragraph" w:styleId="ListNumber4">
    <w:name w:val="List Number 4"/>
    <w:basedOn w:val="List4"/>
    <w:rsid w:val="00C24395"/>
    <w:pPr>
      <w:numPr>
        <w:numId w:val="6"/>
      </w:numPr>
    </w:pPr>
  </w:style>
  <w:style w:type="paragraph" w:styleId="ListNumber5">
    <w:name w:val="List Number 5"/>
    <w:basedOn w:val="List5"/>
    <w:rsid w:val="00C24395"/>
    <w:pPr>
      <w:numPr>
        <w:numId w:val="7"/>
      </w:numPr>
    </w:pPr>
  </w:style>
  <w:style w:type="paragraph" w:styleId="BlockText">
    <w:name w:val="Block Text"/>
    <w:basedOn w:val="Normal"/>
    <w:rsid w:val="00C24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395"/>
    <w:rPr>
      <w:sz w:val="16"/>
      <w:vertAlign w:val="superscript"/>
    </w:rPr>
  </w:style>
  <w:style w:type="character" w:customStyle="1" w:styleId="Symbols">
    <w:name w:val="Symbols"/>
    <w:basedOn w:val="DefaultParagraphFont"/>
    <w:rsid w:val="00C24395"/>
    <w:rPr>
      <w:rFonts w:ascii="Symbol" w:hAnsi="Symbol"/>
    </w:rPr>
  </w:style>
  <w:style w:type="character" w:customStyle="1" w:styleId="MenuOptions">
    <w:name w:val="Menu Options"/>
    <w:basedOn w:val="DefaultParagraphFont"/>
    <w:rsid w:val="00C24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395"/>
    <w:rPr>
      <w:b/>
    </w:rPr>
  </w:style>
  <w:style w:type="character" w:customStyle="1" w:styleId="Underlined">
    <w:name w:val="Underlined"/>
    <w:basedOn w:val="DefaultParagraphFont"/>
    <w:rsid w:val="00C24395"/>
    <w:rPr>
      <w:u w:val="single"/>
    </w:rPr>
  </w:style>
  <w:style w:type="paragraph" w:customStyle="1" w:styleId="TableBodyTextRight">
    <w:name w:val="Table Body Text Right"/>
    <w:basedOn w:val="TableBodyText"/>
    <w:rsid w:val="00C24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395"/>
    <w:rPr>
      <w:sz w:val="18"/>
    </w:rPr>
  </w:style>
  <w:style w:type="paragraph" w:customStyle="1" w:styleId="BodySmallRight">
    <w:name w:val="Body Small Right"/>
    <w:basedOn w:val="BodyTextRight"/>
    <w:rsid w:val="00C24395"/>
    <w:rPr>
      <w:sz w:val="18"/>
      <w:szCs w:val="18"/>
    </w:rPr>
  </w:style>
  <w:style w:type="paragraph" w:customStyle="1" w:styleId="MarginEdition">
    <w:name w:val="Margin Edition"/>
    <w:basedOn w:val="MarginNote"/>
    <w:rsid w:val="00C24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395"/>
    <w:rPr>
      <w:sz w:val="2"/>
      <w:szCs w:val="2"/>
    </w:rPr>
  </w:style>
  <w:style w:type="character" w:customStyle="1" w:styleId="Small">
    <w:name w:val="Small"/>
    <w:basedOn w:val="DefaultParagraphFont"/>
    <w:rsid w:val="00C24395"/>
    <w:rPr>
      <w:sz w:val="16"/>
    </w:rPr>
  </w:style>
  <w:style w:type="paragraph" w:customStyle="1" w:styleId="WideTable">
    <w:name w:val="Wide Table"/>
    <w:basedOn w:val="Normal"/>
    <w:rsid w:val="00C24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395"/>
  </w:style>
  <w:style w:type="paragraph" w:styleId="Quote">
    <w:name w:val="Quote"/>
    <w:basedOn w:val="Heading1"/>
    <w:link w:val="QuoteChar"/>
    <w:qFormat/>
    <w:rsid w:val="00C24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395"/>
    <w:pPr>
      <w:pageBreakBefore/>
    </w:pPr>
  </w:style>
  <w:style w:type="paragraph" w:customStyle="1" w:styleId="Border">
    <w:name w:val="Border"/>
    <w:basedOn w:val="Normal"/>
    <w:qFormat/>
    <w:rsid w:val="00C24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395"/>
    <w:rPr>
      <w:u w:val="single"/>
    </w:rPr>
  </w:style>
  <w:style w:type="character" w:customStyle="1" w:styleId="BoldandItalics">
    <w:name w:val="Bold and Italics"/>
    <w:qFormat/>
    <w:rsid w:val="00C24395"/>
    <w:rPr>
      <w:b/>
      <w:i/>
      <w:u w:val="none"/>
    </w:rPr>
  </w:style>
  <w:style w:type="paragraph" w:styleId="BalloonText">
    <w:name w:val="Balloon Text"/>
    <w:basedOn w:val="Normal"/>
    <w:link w:val="BalloonTextChar"/>
    <w:rsid w:val="00C24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395"/>
    <w:pPr>
      <w:spacing w:before="0" w:after="0"/>
    </w:pPr>
  </w:style>
  <w:style w:type="paragraph" w:customStyle="1" w:styleId="BodyTextBold">
    <w:name w:val="Body Text Bold"/>
    <w:basedOn w:val="BodyText"/>
    <w:qFormat/>
    <w:rsid w:val="00C24395"/>
    <w:rPr>
      <w:b/>
    </w:rPr>
  </w:style>
  <w:style w:type="character" w:styleId="Hyperlink">
    <w:name w:val="Hyperlink"/>
    <w:basedOn w:val="DefaultParagraphFont"/>
    <w:uiPriority w:val="99"/>
    <w:unhideWhenUsed/>
    <w:rsid w:val="00297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6137</Characters>
  <Application>Microsoft Office Word</Application>
  <DocSecurity>0</DocSecurity>
  <Lines>185</Lines>
  <Paragraphs>118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ICTAUT502 Evaluate automated industrial manufacturing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2025-03-01T22:54:00Z</dcterms:created>
  <dcterms:modified xsi:type="dcterms:W3CDTF">2025-03-01T22:54:00Z</dcterms:modified>
</cp:coreProperties>
</file>