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CD8" w:rsidP="00376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ICPPRP382 Produce computer image for screen printing</w:t>
      </w:r>
      <w:r>
        <w:fldChar w:fldCharType="end"/>
      </w:r>
    </w:p>
    <w:p w:rsidR="00376CD8" w:rsidP="00376CD8">
      <w:pPr>
        <w:pStyle w:val="Version"/>
        <w:sectPr w:rsidSect="00EE0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711" w:rsidP="00EE0711">
      <w:pPr>
        <w:pStyle w:val="SuperHeading"/>
      </w:pPr>
      <w:r w:rsidRPr="00EE0711">
        <w:t>ICPPRP382 Produce computer image for screen printing</w:t>
      </w:r>
    </w:p>
    <w:p w:rsidR="00000000" w:rsidRPr="00EE0711" w:rsidP="00EE0711">
      <w:pPr>
        <w:pStyle w:val="Heading1"/>
      </w:pPr>
      <w:bookmarkStart w:id="1" w:name="O_696787"/>
      <w:bookmarkEnd w:id="1"/>
      <w:r w:rsidRPr="00EE07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0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rPr>
                <w:rStyle w:val="SpecialBold"/>
              </w:rPr>
              <w:t>Comments</w:t>
            </w:r>
          </w:p>
        </w:tc>
      </w:tr>
      <w:tr w:rsidTr="00EE0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>This version first released with ICP Printing and Graphic Arts Training Package Version 1.0.</w:t>
            </w:r>
          </w:p>
        </w:tc>
      </w:tr>
    </w:tbl>
    <w:p w:rsidR="00000000" w:rsidRPr="00EE0711" w:rsidP="00EE0711">
      <w:pPr>
        <w:pStyle w:val="BodyText"/>
      </w:pPr>
    </w:p>
    <w:p w:rsidR="00000000" w:rsidRPr="00EE0711" w:rsidP="00EE0711">
      <w:pPr>
        <w:pStyle w:val="AllowPageBreak"/>
      </w:pPr>
    </w:p>
    <w:p w:rsidR="00000000" w:rsidRPr="00EE0711" w:rsidP="00EE0711">
      <w:pPr>
        <w:pStyle w:val="Heading1"/>
      </w:pPr>
      <w:bookmarkStart w:id="2" w:name="O_696788"/>
      <w:bookmarkEnd w:id="2"/>
      <w:r w:rsidRPr="00EE0711">
        <w:t>Application</w:t>
      </w:r>
    </w:p>
    <w:p w:rsidR="00000000" w:rsidRPr="00EE0711" w:rsidP="00376CD8">
      <w:pPr>
        <w:pStyle w:val="BodyText"/>
      </w:pPr>
      <w:r w:rsidRPr="00EE0711">
        <w:t>This unit describes the skills and knowledge required to produce a computer</w:t>
      </w:r>
      <w:r w:rsidRPr="00EE0711">
        <w:t xml:space="preserve"> image for screen printing. It requires the individual to generate electronic art to a supplied layout film positive or computer cut stencil.</w:t>
      </w:r>
    </w:p>
    <w:p w:rsidR="00000000" w:rsidRPr="00EE0711" w:rsidP="00376CD8">
      <w:pPr>
        <w:pStyle w:val="BodyText"/>
      </w:pPr>
      <w:r w:rsidRPr="00EE0711">
        <w:t>It applies to individuals working in the printing and graphic arts industries who work under some supervision usi</w:t>
      </w:r>
      <w:r w:rsidRPr="00EE0711">
        <w:t>ng practical skills and equipment to produce computer images for screen printing.</w:t>
      </w:r>
    </w:p>
    <w:p w:rsidR="00000000" w:rsidRPr="00EE0711" w:rsidP="00376CD8">
      <w:pPr>
        <w:pStyle w:val="BodyText"/>
      </w:pPr>
      <w:r w:rsidRPr="00EE0711">
        <w:t>No licensing, legislative or certification requirements apply to this unit at the time of publication.</w:t>
      </w:r>
    </w:p>
    <w:p w:rsidR="00000000" w:rsidRPr="00EE0711" w:rsidP="00EE0711">
      <w:pPr>
        <w:pStyle w:val="Heading1"/>
      </w:pPr>
      <w:bookmarkStart w:id="3" w:name="O_696791"/>
      <w:bookmarkEnd w:id="3"/>
      <w:r w:rsidRPr="00EE0711">
        <w:t>Unit Sector</w:t>
      </w:r>
    </w:p>
    <w:p w:rsidR="00000000" w:rsidRPr="00EE0711" w:rsidP="00376CD8">
      <w:pPr>
        <w:pStyle w:val="BodyText"/>
      </w:pPr>
      <w:r w:rsidRPr="00EE0711">
        <w:t>Pre-Press</w:t>
      </w:r>
    </w:p>
    <w:p w:rsidR="00000000" w:rsidRPr="00EE0711" w:rsidP="00EE0711">
      <w:pPr>
        <w:pStyle w:val="Heading1"/>
      </w:pPr>
      <w:bookmarkStart w:id="4" w:name="O_696792"/>
      <w:bookmarkEnd w:id="4"/>
      <w:r w:rsidRPr="00EE0711">
        <w:t>Elements and P</w:t>
      </w:r>
      <w:r w:rsidRPr="00EE0711">
        <w:t>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rPr>
                <w:rStyle w:val="SpecialBold"/>
              </w:rPr>
              <w:t>PERFORMANCE CRITERIA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1 Prepare for scanning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>1.1 Original</w:t>
            </w:r>
            <w:r w:rsidRPr="00EE0711">
              <w:rPr>
                <w:rStyle w:val="BoldandItalics"/>
              </w:rPr>
              <w:t xml:space="preserve"> </w:t>
            </w:r>
            <w:r w:rsidRPr="00EE0711">
              <w:t xml:space="preserve">is scaled to conform to production specifications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1.2 Original is assessed to determine scanner settings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1.3 Original is cleaned and correctly mounted according to production specifications </w:t>
            </w:r>
          </w:p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 xml:space="preserve">1.4 Correct settings are selected for original to be scanned 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2 Scan and check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 xml:space="preserve">2.1 Original is scanned according to quality requirements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2.2 Quality of scanned image is checked for conformance to job specifications </w:t>
            </w:r>
          </w:p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 xml:space="preserve">2.3 Appropriate software is applied for any processing of text if necessary 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3 Prepare combini</w:t>
            </w:r>
            <w:r w:rsidRPr="00EE0711">
              <w:t>ng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 xml:space="preserve">3.1 Required data from electronic files is accessed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3.2 Appropriate application is opened to undertake combining tasks </w:t>
            </w:r>
          </w:p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 xml:space="preserve">3.3 Required fonts are accessed according to job specifications 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4 Combine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 xml:space="preserve">4.1 Page layout size is created according </w:t>
            </w:r>
            <w:r w:rsidRPr="00EE0711">
              <w:t xml:space="preserve">to job specifications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4.2 Elements are placed in page according to job specifications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4.3 Trapping (spread and chokes) is applied according to job specifications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4.4 Step and repeat function is accessed according to job specifications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4.5 Elements are </w:t>
            </w:r>
            <w:r w:rsidRPr="00EE0711">
              <w:t xml:space="preserve">stepped according to job specifications </w:t>
            </w:r>
          </w:p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 xml:space="preserve">4.6 Output menu is configured according to job specifications 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5 Access and maintain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 xml:space="preserve">5.1 Output devices are set up and maintained according to manufacturer’s specifications and enterprise procedures </w:t>
            </w:r>
          </w:p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5.2 Suitable material</w:t>
            </w:r>
            <w:r w:rsidRPr="00EE0711">
              <w:rPr>
                <w:rStyle w:val="BoldandItalics"/>
              </w:rPr>
              <w:t xml:space="preserve"> </w:t>
            </w:r>
            <w:r w:rsidRPr="00EE0711">
              <w:t xml:space="preserve">is identified and loaded into the output device </w:t>
            </w:r>
          </w:p>
        </w:tc>
      </w:tr>
      <w:tr w:rsidTr="00EE07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6 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 xml:space="preserve">6.1 System is activated to initiate output according to job specifications </w:t>
            </w:r>
          </w:p>
          <w:p w:rsidR="00000000" w:rsidRPr="00EE0711" w:rsidP="00EE0711">
            <w:pPr>
              <w:pStyle w:val="BodyText"/>
            </w:pPr>
            <w:r w:rsidRPr="00EE0711">
              <w:t xml:space="preserve">6.2 Quality is monitored according to enterprise procedures </w:t>
            </w:r>
          </w:p>
        </w:tc>
      </w:tr>
    </w:tbl>
    <w:p w:rsidR="00000000" w:rsidRPr="00EE0711" w:rsidP="00EE0711">
      <w:pPr>
        <w:pStyle w:val="BodyText"/>
      </w:pPr>
    </w:p>
    <w:p w:rsidR="00000000" w:rsidRPr="00EE0711" w:rsidP="00EE0711">
      <w:pPr>
        <w:pStyle w:val="AllowPageBreak"/>
      </w:pPr>
    </w:p>
    <w:p w:rsidR="00000000" w:rsidRPr="00EE0711" w:rsidP="00EE0711">
      <w:pPr>
        <w:pStyle w:val="Heading1"/>
      </w:pPr>
      <w:bookmarkStart w:id="5" w:name="O_696793"/>
      <w:bookmarkEnd w:id="5"/>
      <w:r w:rsidRPr="00EE0711">
        <w:t>Foundation Skills</w:t>
      </w:r>
    </w:p>
    <w:p w:rsidR="00000000" w:rsidRPr="00376CD8" w:rsidP="00376CD8">
      <w:pPr>
        <w:pStyle w:val="BodyText"/>
        <w:rPr>
          <w:i/>
        </w:rPr>
      </w:pPr>
      <w:r w:rsidRPr="00376C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E0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rPr>
                <w:rStyle w:val="SpecialBold"/>
              </w:rPr>
              <w:t>Description</w:t>
            </w:r>
          </w:p>
        </w:tc>
      </w:tr>
      <w:tr w:rsidTr="00EE0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1.1, 1.3, 2.2, 3.3, 4.1-4.6, 5</w:t>
            </w:r>
            <w:r w:rsidRPr="00EE0711">
              <w:t>.1,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ListBullet"/>
              <w:rPr>
                <w:lang w:val="en-NZ"/>
              </w:rPr>
            </w:pPr>
            <w:r w:rsidRPr="00EE0711">
              <w:t>Recognises and interprets text to establish job requirements from information contained within relevant procedures and specifications</w:t>
            </w:r>
          </w:p>
        </w:tc>
      </w:tr>
      <w:tr w:rsidTr="00EE0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 xml:space="preserve">Navigate the world of </w:t>
            </w:r>
            <w:r w:rsidRPr="00EE0711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ListBullet"/>
              <w:rPr>
                <w:lang w:val="en-NZ"/>
              </w:rPr>
            </w:pPr>
            <w:r w:rsidRPr="00EE0711">
              <w:t>Recognises and follows organisational policies and procedures relevant to own role</w:t>
            </w:r>
          </w:p>
        </w:tc>
      </w:tr>
      <w:tr w:rsidTr="00EE0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1.1-1.4, 2.1-2.3, 3.1-3.3, 4.1-4.6,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ListBullet"/>
            </w:pPr>
            <w:r w:rsidRPr="00EE0711">
              <w:t xml:space="preserve">Takes responsibility for planning and organising own workload and assembles resources required </w:t>
            </w:r>
          </w:p>
          <w:p w:rsidR="00000000" w:rsidRPr="00EE0711" w:rsidP="00EE0711">
            <w:pPr>
              <w:pStyle w:val="ListBullet"/>
            </w:pPr>
            <w:r w:rsidRPr="00EE0711">
              <w:t>U</w:t>
            </w:r>
            <w:r w:rsidRPr="00EE0711">
              <w:t>tilises a broad range of features of digital tools optimising software functions for specific purposes</w:t>
            </w:r>
          </w:p>
          <w:p w:rsidR="00000000" w:rsidRPr="00EE0711" w:rsidP="00EE0711">
            <w:pPr>
              <w:pStyle w:val="ListBullet"/>
            </w:pPr>
            <w:r w:rsidRPr="00EE0711">
              <w:t>Recognises and takes responsibility for addressing predictable, and some less predictable, problems in familiar work contexts</w:t>
            </w:r>
          </w:p>
        </w:tc>
      </w:tr>
    </w:tbl>
    <w:p w:rsidR="00000000" w:rsidRPr="00EE0711" w:rsidP="00EE0711">
      <w:pPr>
        <w:pStyle w:val="BodyText"/>
      </w:pPr>
    </w:p>
    <w:p w:rsidR="00000000" w:rsidRPr="00EE0711" w:rsidP="00EE0711">
      <w:pPr>
        <w:pStyle w:val="AllowPageBreak"/>
      </w:pPr>
    </w:p>
    <w:p w:rsidR="00000000" w:rsidRPr="00EE0711" w:rsidP="00EE0711">
      <w:pPr>
        <w:pStyle w:val="Heading1"/>
      </w:pPr>
      <w:bookmarkStart w:id="6" w:name="O_696795"/>
      <w:bookmarkEnd w:id="6"/>
      <w:r w:rsidRPr="00EE0711">
        <w:t>Unit Map</w:t>
      </w:r>
      <w:r w:rsidRPr="00EE0711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0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 xml:space="preserve">Code and title </w:t>
            </w:r>
          </w:p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Code and title</w:t>
            </w:r>
          </w:p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rPr>
                <w:rStyle w:val="SpecialBold"/>
              </w:rPr>
              <w:t>Equivalence status</w:t>
            </w:r>
          </w:p>
        </w:tc>
      </w:tr>
      <w:tr w:rsidTr="00EE0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ICPPRP382 Produce computer image for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ICPPP382C Produce computer image for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711">
            <w:pPr>
              <w:pStyle w:val="BodyText"/>
              <w:rPr>
                <w:lang w:val="en-NZ"/>
              </w:rPr>
            </w:pPr>
            <w:r w:rsidRPr="00EE071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711" w:rsidP="00EE0711">
            <w:pPr>
              <w:pStyle w:val="BodyText"/>
            </w:pPr>
            <w:r w:rsidRPr="00EE0711">
              <w:t>Equivalent unit</w:t>
            </w:r>
          </w:p>
        </w:tc>
      </w:tr>
    </w:tbl>
    <w:p w:rsidR="00000000" w:rsidRPr="00EE0711" w:rsidP="00EE0711">
      <w:pPr>
        <w:pStyle w:val="BodyText"/>
      </w:pPr>
    </w:p>
    <w:p w:rsidR="00000000" w:rsidRPr="00EE0711" w:rsidP="00EE0711">
      <w:pPr>
        <w:pStyle w:val="AllowPageBreak"/>
      </w:pPr>
    </w:p>
    <w:p w:rsidR="00000000" w:rsidRPr="00EE0711" w:rsidP="00EE0711">
      <w:pPr>
        <w:pStyle w:val="Heading1"/>
      </w:pPr>
      <w:bookmarkStart w:id="7" w:name="O_696802"/>
      <w:bookmarkEnd w:id="7"/>
      <w:r w:rsidRPr="00EE0711">
        <w:t>Links</w:t>
      </w:r>
    </w:p>
    <w:p w:rsidR="00000000" w:rsidRPr="00EE0711" w:rsidP="00376CD8">
      <w:pPr>
        <w:pStyle w:val="BodyText"/>
      </w:pPr>
      <w:r w:rsidRPr="00EE07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A676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E0711" w:rsidP="00EE0711"/>
    <w:sectPr w:rsidSect="00EE07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11" w:rsidRPr="00376CD8" w:rsidP="00376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D8" w:rsidP="00EE0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CD8" w:rsidP="00EE0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CD8" w:rsidP="00EE0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711" w:rsidRPr="00376CD8" w:rsidP="00376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D8" w:rsidRPr="002D2AF8" w:rsidP="00EE0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ICPPRP382 Produce computer image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76CD8" w:rsidP="00EE0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8B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0E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711"/>
  </w:style>
  <w:style w:type="character" w:customStyle="1" w:styleId="Heading1Char">
    <w:name w:val="Heading 1 Char"/>
    <w:basedOn w:val="DefaultParagraphFont"/>
    <w:link w:val="Heading1"/>
    <w:rsid w:val="00EE0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7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711"/>
    <w:rPr>
      <w:b/>
      <w:spacing w:val="0"/>
    </w:rPr>
  </w:style>
  <w:style w:type="character" w:styleId="Emphasis">
    <w:name w:val="Emphasis"/>
    <w:basedOn w:val="DefaultParagraphFont"/>
    <w:qFormat/>
    <w:rsid w:val="00EE0711"/>
    <w:rPr>
      <w:i/>
    </w:rPr>
  </w:style>
  <w:style w:type="paragraph" w:customStyle="1" w:styleId="SuperHeading">
    <w:name w:val="SuperHeading"/>
    <w:basedOn w:val="Normal"/>
    <w:rsid w:val="00EE0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071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0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7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7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711"/>
  </w:style>
  <w:style w:type="paragraph" w:styleId="TableofFigures">
    <w:name w:val="table of figures"/>
    <w:basedOn w:val="Normal"/>
    <w:next w:val="Normal"/>
    <w:semiHidden/>
    <w:rsid w:val="00EE0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7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711"/>
    <w:rPr>
      <w:rFonts w:ascii="Wingdings" w:hAnsi="Wingdings"/>
    </w:rPr>
  </w:style>
  <w:style w:type="paragraph" w:customStyle="1" w:styleId="TableHeading">
    <w:name w:val="Table Heading"/>
    <w:basedOn w:val="HeadingBase"/>
    <w:rsid w:val="00EE0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711"/>
    <w:rPr>
      <w:color w:val="0033CC"/>
      <w:u w:val="none"/>
    </w:rPr>
  </w:style>
  <w:style w:type="paragraph" w:customStyle="1" w:styleId="BodyTextRight">
    <w:name w:val="Body Text Right"/>
    <w:basedOn w:val="BodyText"/>
    <w:rsid w:val="00EE0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7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711"/>
    <w:rPr>
      <w:sz w:val="32"/>
    </w:rPr>
  </w:style>
  <w:style w:type="paragraph" w:customStyle="1" w:styleId="HeadingProcedure">
    <w:name w:val="Heading Procedure"/>
    <w:basedOn w:val="HeadingBase"/>
    <w:next w:val="Normal"/>
    <w:rsid w:val="00EE0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711"/>
    <w:pPr>
      <w:spacing w:before="60" w:after="60"/>
    </w:pPr>
  </w:style>
  <w:style w:type="paragraph" w:styleId="ListContinue">
    <w:name w:val="List Continue"/>
    <w:basedOn w:val="List"/>
    <w:rsid w:val="00EE0711"/>
    <w:pPr>
      <w:ind w:firstLine="0"/>
    </w:pPr>
  </w:style>
  <w:style w:type="paragraph" w:customStyle="1" w:styleId="ListNote">
    <w:name w:val="List Note"/>
    <w:basedOn w:val="List"/>
    <w:rsid w:val="00EE0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711"/>
    <w:rPr>
      <w:rFonts w:ascii="Courier New" w:hAnsi="Courier New"/>
    </w:rPr>
  </w:style>
  <w:style w:type="paragraph" w:customStyle="1" w:styleId="NoteBullet">
    <w:name w:val="Note Bullet"/>
    <w:basedOn w:val="Note"/>
    <w:rsid w:val="00EE0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7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711"/>
    <w:rPr>
      <w:b/>
      <w:smallCaps/>
    </w:rPr>
  </w:style>
  <w:style w:type="paragraph" w:customStyle="1" w:styleId="TableListNumber">
    <w:name w:val="Table List Number"/>
    <w:basedOn w:val="ListNumber"/>
    <w:rsid w:val="00EE0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711"/>
    <w:pPr>
      <w:numPr>
        <w:numId w:val="8"/>
      </w:numPr>
    </w:pPr>
  </w:style>
  <w:style w:type="paragraph" w:customStyle="1" w:styleId="ListAlpha2">
    <w:name w:val="List Alpha 2"/>
    <w:basedOn w:val="List2"/>
    <w:rsid w:val="00EE0711"/>
    <w:pPr>
      <w:numPr>
        <w:numId w:val="7"/>
      </w:numPr>
    </w:pPr>
  </w:style>
  <w:style w:type="paragraph" w:styleId="List2">
    <w:name w:val="List 2"/>
    <w:basedOn w:val="BodyText"/>
    <w:rsid w:val="00EE0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7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7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711"/>
    <w:pPr>
      <w:numPr>
        <w:numId w:val="3"/>
      </w:numPr>
    </w:pPr>
  </w:style>
  <w:style w:type="paragraph" w:styleId="ListContinue2">
    <w:name w:val="List Continue 2"/>
    <w:basedOn w:val="List2"/>
    <w:rsid w:val="00EE0711"/>
    <w:pPr>
      <w:ind w:firstLine="0"/>
    </w:pPr>
  </w:style>
  <w:style w:type="paragraph" w:styleId="ListContinue3">
    <w:name w:val="List Continue 3"/>
    <w:basedOn w:val="List3"/>
    <w:rsid w:val="00EE0711"/>
    <w:pPr>
      <w:ind w:left="1021" w:firstLine="0"/>
    </w:pPr>
  </w:style>
  <w:style w:type="paragraph" w:styleId="ListContinue4">
    <w:name w:val="List Continue 4"/>
    <w:basedOn w:val="List4"/>
    <w:rsid w:val="00EE0711"/>
    <w:pPr>
      <w:ind w:firstLine="0"/>
    </w:pPr>
  </w:style>
  <w:style w:type="paragraph" w:styleId="ListContinue5">
    <w:name w:val="List Continue 5"/>
    <w:basedOn w:val="List5"/>
    <w:rsid w:val="00EE0711"/>
    <w:pPr>
      <w:ind w:firstLine="0"/>
    </w:pPr>
  </w:style>
  <w:style w:type="paragraph" w:styleId="ListNumber3">
    <w:name w:val="List Number 3"/>
    <w:basedOn w:val="List3"/>
    <w:rsid w:val="00EE0711"/>
    <w:pPr>
      <w:numPr>
        <w:numId w:val="4"/>
      </w:numPr>
    </w:pPr>
  </w:style>
  <w:style w:type="paragraph" w:styleId="ListNumber4">
    <w:name w:val="List Number 4"/>
    <w:basedOn w:val="List4"/>
    <w:rsid w:val="00EE0711"/>
    <w:pPr>
      <w:numPr>
        <w:numId w:val="5"/>
      </w:numPr>
    </w:pPr>
  </w:style>
  <w:style w:type="paragraph" w:styleId="ListNumber5">
    <w:name w:val="List Number 5"/>
    <w:basedOn w:val="List5"/>
    <w:rsid w:val="00EE0711"/>
    <w:pPr>
      <w:numPr>
        <w:numId w:val="6"/>
      </w:numPr>
    </w:pPr>
  </w:style>
  <w:style w:type="paragraph" w:styleId="BlockText">
    <w:name w:val="Block Text"/>
    <w:basedOn w:val="Normal"/>
    <w:rsid w:val="00EE0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711"/>
    <w:rPr>
      <w:sz w:val="16"/>
      <w:vertAlign w:val="superscript"/>
    </w:rPr>
  </w:style>
  <w:style w:type="character" w:customStyle="1" w:styleId="Symbols">
    <w:name w:val="Symbols"/>
    <w:basedOn w:val="DefaultParagraphFont"/>
    <w:rsid w:val="00EE0711"/>
    <w:rPr>
      <w:rFonts w:ascii="Symbol" w:hAnsi="Symbol"/>
    </w:rPr>
  </w:style>
  <w:style w:type="character" w:customStyle="1" w:styleId="MenuOptions">
    <w:name w:val="Menu Options"/>
    <w:basedOn w:val="DefaultParagraphFont"/>
    <w:rsid w:val="00EE0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711"/>
    <w:rPr>
      <w:b/>
    </w:rPr>
  </w:style>
  <w:style w:type="character" w:customStyle="1" w:styleId="Underlined">
    <w:name w:val="Underlined"/>
    <w:basedOn w:val="DefaultParagraphFont"/>
    <w:rsid w:val="00EE0711"/>
    <w:rPr>
      <w:u w:val="single"/>
    </w:rPr>
  </w:style>
  <w:style w:type="paragraph" w:customStyle="1" w:styleId="TableBodyTextRight">
    <w:name w:val="Table Body Text Right"/>
    <w:basedOn w:val="TableBodyText"/>
    <w:rsid w:val="00EE0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711"/>
    <w:rPr>
      <w:sz w:val="18"/>
    </w:rPr>
  </w:style>
  <w:style w:type="paragraph" w:customStyle="1" w:styleId="BodySmallRight">
    <w:name w:val="Body Small Right"/>
    <w:basedOn w:val="BodyTextRight"/>
    <w:rsid w:val="00EE0711"/>
    <w:rPr>
      <w:sz w:val="18"/>
      <w:szCs w:val="18"/>
    </w:rPr>
  </w:style>
  <w:style w:type="paragraph" w:customStyle="1" w:styleId="MarginEdition">
    <w:name w:val="Margin Edition"/>
    <w:basedOn w:val="MarginNote"/>
    <w:rsid w:val="00EE0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711"/>
    <w:rPr>
      <w:sz w:val="2"/>
      <w:szCs w:val="2"/>
    </w:rPr>
  </w:style>
  <w:style w:type="character" w:customStyle="1" w:styleId="Small">
    <w:name w:val="Small"/>
    <w:basedOn w:val="DefaultParagraphFont"/>
    <w:rsid w:val="00EE0711"/>
    <w:rPr>
      <w:sz w:val="16"/>
    </w:rPr>
  </w:style>
  <w:style w:type="paragraph" w:customStyle="1" w:styleId="WideTable">
    <w:name w:val="Wide Table"/>
    <w:basedOn w:val="Normal"/>
    <w:rsid w:val="00EE0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711"/>
  </w:style>
  <w:style w:type="paragraph" w:styleId="Quote">
    <w:name w:val="Quote"/>
    <w:basedOn w:val="Heading1"/>
    <w:link w:val="QuoteChar"/>
    <w:qFormat/>
    <w:rsid w:val="00EE0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711"/>
    <w:pPr>
      <w:pageBreakBefore/>
    </w:pPr>
  </w:style>
  <w:style w:type="paragraph" w:customStyle="1" w:styleId="Border">
    <w:name w:val="Border"/>
    <w:basedOn w:val="Normal"/>
    <w:qFormat/>
    <w:rsid w:val="00EE0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711"/>
    <w:rPr>
      <w:u w:val="single"/>
    </w:rPr>
  </w:style>
  <w:style w:type="paragraph" w:styleId="BalloonText">
    <w:name w:val="Balloon Text"/>
    <w:basedOn w:val="Normal"/>
    <w:link w:val="BalloonTextChar"/>
    <w:rsid w:val="00EE0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711"/>
    <w:pPr>
      <w:spacing w:before="0" w:after="0"/>
    </w:pPr>
  </w:style>
  <w:style w:type="paragraph" w:customStyle="1" w:styleId="BodyTextBold">
    <w:name w:val="Body Text Bold"/>
    <w:basedOn w:val="BodyText"/>
    <w:qFormat/>
    <w:rsid w:val="00EE0711"/>
    <w:rPr>
      <w:b/>
    </w:rPr>
  </w:style>
  <w:style w:type="character" w:styleId="Hyperlink">
    <w:name w:val="Hyperlink"/>
    <w:basedOn w:val="DefaultParagraphFont"/>
    <w:uiPriority w:val="99"/>
    <w:unhideWhenUsed/>
    <w:rsid w:val="00376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3538</Characters>
  <Application>Microsoft Office Word</Application>
  <DocSecurity>0</DocSecurity>
  <Lines>141</Lines>
  <Paragraphs>89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ICPPRP382 Produce computer image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2019-02-21T11:17:00Z</dcterms:created>
  <dcterms:modified xsi:type="dcterms:W3CDTF">2019-02-21T11:17:00Z</dcterms:modified>
</cp:coreProperties>
</file>