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9C5" w:rsidP="009F59C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ICPPRP3240 Create pages using page layout applications</w:t>
      </w:r>
      <w:r>
        <w:fldChar w:fldCharType="end"/>
      </w:r>
    </w:p>
    <w:p w:rsidR="009F59C5" w:rsidP="009F59C5">
      <w:pPr>
        <w:pStyle w:val="Version"/>
        <w:sectPr w:rsidSect="001B7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302" w:rsidP="001B7302">
      <w:pPr>
        <w:pStyle w:val="SuperHeading"/>
      </w:pPr>
      <w:r w:rsidRPr="001B7302">
        <w:t>Assessment Requirements for ICPPRP3240 Create pages using page layout applications</w:t>
      </w:r>
    </w:p>
    <w:p w:rsidR="00000000" w:rsidRPr="001B7302" w:rsidP="001B7302">
      <w:pPr>
        <w:pStyle w:val="Heading1"/>
      </w:pPr>
      <w:bookmarkStart w:id="1" w:name="O_1070212"/>
      <w:bookmarkEnd w:id="1"/>
      <w:r w:rsidRPr="001B73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B7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02" w:rsidP="001B7302">
            <w:pPr>
              <w:pStyle w:val="BodyText"/>
            </w:pPr>
            <w:r w:rsidRPr="001B73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02">
            <w:pPr>
              <w:pStyle w:val="BodyText"/>
              <w:rPr>
                <w:lang w:val="en-NZ"/>
              </w:rPr>
            </w:pPr>
            <w:r w:rsidRPr="001B7302">
              <w:rPr>
                <w:rStyle w:val="SpecialBold"/>
              </w:rPr>
              <w:t>Comments</w:t>
            </w:r>
          </w:p>
        </w:tc>
      </w:tr>
      <w:tr w:rsidTr="001B7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02">
            <w:pPr>
              <w:pStyle w:val="BodyText"/>
              <w:rPr>
                <w:lang w:val="en-NZ"/>
              </w:rPr>
            </w:pPr>
            <w:r w:rsidRPr="001B73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02" w:rsidP="001B7302">
            <w:pPr>
              <w:pStyle w:val="BodyText"/>
            </w:pPr>
            <w:r w:rsidRPr="001B7302">
              <w:t>This version first released with ICP Printing and Graphic Arts Training Package Version 4.0.</w:t>
            </w:r>
          </w:p>
        </w:tc>
      </w:tr>
    </w:tbl>
    <w:p w:rsidR="00000000" w:rsidRPr="001B7302" w:rsidP="001B7302">
      <w:pPr>
        <w:pStyle w:val="BodyText"/>
      </w:pPr>
    </w:p>
    <w:p w:rsidR="00000000" w:rsidRPr="001B7302" w:rsidP="001B7302">
      <w:pPr>
        <w:pStyle w:val="AllowPageBreak"/>
      </w:pPr>
    </w:p>
    <w:p w:rsidR="00000000" w:rsidRPr="001B7302" w:rsidP="001B7302">
      <w:pPr>
        <w:pStyle w:val="Heading1"/>
      </w:pPr>
      <w:bookmarkStart w:id="2" w:name="O_1070215"/>
      <w:bookmarkEnd w:id="2"/>
      <w:r w:rsidRPr="001B7302">
        <w:t>Performance Evidence</w:t>
      </w:r>
    </w:p>
    <w:p w:rsidR="00000000" w:rsidRPr="001B7302" w:rsidP="009F59C5">
      <w:pPr>
        <w:pStyle w:val="BodyText"/>
      </w:pPr>
      <w:r w:rsidRPr="001B7302">
        <w:t>The candidate must demonstrate the ability to complete the tasks outlined in the elements, performance criteria and foundation skills of the unit, including evidence of the ability to:</w:t>
      </w:r>
    </w:p>
    <w:p w:rsidR="00000000" w:rsidRPr="001B7302" w:rsidP="001B7302">
      <w:pPr>
        <w:pStyle w:val="ListBullet"/>
      </w:pPr>
      <w:r w:rsidRPr="001B7302">
        <w:t>prepare three sets of page layouts accor</w:t>
      </w:r>
      <w:r w:rsidRPr="001B7302">
        <w:t xml:space="preserve">ding to client requirements. </w:t>
      </w:r>
    </w:p>
    <w:p w:rsidR="00000000" w:rsidRPr="001B7302" w:rsidP="001B7302">
      <w:pPr>
        <w:pStyle w:val="BodyText"/>
      </w:pPr>
    </w:p>
    <w:p w:rsidR="00000000" w:rsidRPr="001B7302" w:rsidP="009F59C5">
      <w:pPr>
        <w:pStyle w:val="BodyText"/>
      </w:pPr>
      <w:r w:rsidRPr="001B7302">
        <w:t>In the course of the above, the candidate must:</w:t>
      </w:r>
    </w:p>
    <w:p w:rsidR="00000000" w:rsidRPr="001B7302" w:rsidP="001B7302">
      <w:pPr>
        <w:pStyle w:val="ListBullet"/>
      </w:pPr>
      <w:r w:rsidRPr="001B7302">
        <w:t>identify the substrate for reproduction and confirm the layout meets brief requirements</w:t>
      </w:r>
    </w:p>
    <w:p w:rsidR="00000000" w:rsidRPr="001B7302" w:rsidP="001B7302">
      <w:pPr>
        <w:pStyle w:val="ListBullet"/>
      </w:pPr>
      <w:r w:rsidRPr="001B7302">
        <w:t>communicate with others to create a product that meets brief requirements.</w:t>
      </w:r>
    </w:p>
    <w:p w:rsidR="00000000" w:rsidRPr="001B7302" w:rsidP="001B7302">
      <w:pPr>
        <w:pStyle w:val="AllowPageBreak"/>
      </w:pPr>
    </w:p>
    <w:p w:rsidR="00000000" w:rsidRPr="001B7302" w:rsidP="001B7302">
      <w:pPr>
        <w:pStyle w:val="Heading1"/>
      </w:pPr>
      <w:bookmarkStart w:id="3" w:name="O_1070214"/>
      <w:bookmarkEnd w:id="3"/>
      <w:r w:rsidRPr="001B7302">
        <w:t>Knowledge Evidence</w:t>
      </w:r>
    </w:p>
    <w:p w:rsidR="00000000" w:rsidRPr="001B7302" w:rsidP="009F59C5">
      <w:pPr>
        <w:pStyle w:val="BodyText"/>
      </w:pPr>
      <w:r w:rsidRPr="001B7302">
        <w:t>The candidate must be able to demonstrate knowledge to complete the tasks outlined in the elements, performance criteria and foundation skills of this unit, including knowledge of:</w:t>
      </w:r>
    </w:p>
    <w:p w:rsidR="00000000" w:rsidRPr="001B7302" w:rsidP="001B7302">
      <w:pPr>
        <w:pStyle w:val="ListBullet"/>
      </w:pPr>
      <w:r w:rsidRPr="001B7302">
        <w:t>colour quality selection</w:t>
      </w:r>
    </w:p>
    <w:p w:rsidR="00000000" w:rsidRPr="001B7302" w:rsidP="001B7302">
      <w:pPr>
        <w:pStyle w:val="ListBullet"/>
      </w:pPr>
      <w:r w:rsidRPr="001B7302">
        <w:t>different qualities o</w:t>
      </w:r>
      <w:r w:rsidRPr="001B7302">
        <w:t>f various file types and their uses, including:</w:t>
      </w:r>
    </w:p>
    <w:p w:rsidR="00000000" w:rsidRPr="001B7302" w:rsidP="001B7302">
      <w:pPr>
        <w:pStyle w:val="ListBullet2"/>
      </w:pPr>
      <w:r w:rsidRPr="001B7302">
        <w:t>Tagged Image File Format (TIFF)</w:t>
      </w:r>
    </w:p>
    <w:p w:rsidR="00000000" w:rsidRPr="001B7302" w:rsidP="001B7302">
      <w:pPr>
        <w:pStyle w:val="ListBullet2"/>
      </w:pPr>
      <w:r w:rsidRPr="001B7302">
        <w:t>Encapsulated PostScript (EPS)</w:t>
      </w:r>
    </w:p>
    <w:p w:rsidR="00000000" w:rsidRPr="001B7302" w:rsidP="001B7302">
      <w:pPr>
        <w:pStyle w:val="ListBullet"/>
      </w:pPr>
      <w:r w:rsidRPr="001B7302">
        <w:t>colour relationships and types</w:t>
      </w:r>
    </w:p>
    <w:p w:rsidR="00000000" w:rsidRPr="001B7302" w:rsidP="001B7302">
      <w:pPr>
        <w:pStyle w:val="ListBullet"/>
      </w:pPr>
      <w:r w:rsidRPr="001B7302">
        <w:t>considerations in the printing process during the design phase, and problems that can occur if the printing proce</w:t>
      </w:r>
      <w:r w:rsidRPr="001B7302">
        <w:t xml:space="preserve">ss is overlooked </w:t>
      </w:r>
    </w:p>
    <w:p w:rsidR="00000000" w:rsidRPr="001B7302" w:rsidP="001B7302">
      <w:pPr>
        <w:pStyle w:val="ListBullet"/>
      </w:pPr>
      <w:r w:rsidRPr="001B7302">
        <w:t>the considerations regarding media size during imposition</w:t>
      </w:r>
    </w:p>
    <w:p w:rsidR="00000000" w:rsidRPr="001B7302" w:rsidP="001B7302">
      <w:pPr>
        <w:pStyle w:val="ListBullet"/>
      </w:pPr>
      <w:r w:rsidRPr="001B7302">
        <w:t>the difference between computer type and print type</w:t>
      </w:r>
    </w:p>
    <w:p w:rsidR="00000000" w:rsidRPr="001B7302" w:rsidP="001B7302">
      <w:pPr>
        <w:pStyle w:val="ListBullet"/>
      </w:pPr>
      <w:r w:rsidRPr="001B7302">
        <w:t>factors that affect overall design and layout, such as typography, readability and artwork arrangement</w:t>
      </w:r>
    </w:p>
    <w:p w:rsidR="00000000" w:rsidRPr="001B7302" w:rsidP="001B7302">
      <w:pPr>
        <w:pStyle w:val="ListBullet"/>
      </w:pPr>
      <w:r w:rsidRPr="001B7302">
        <w:t>market segmentation and t</w:t>
      </w:r>
      <w:r w:rsidRPr="001B7302">
        <w:t>he importance of the target audience</w:t>
      </w:r>
    </w:p>
    <w:p w:rsidR="00000000" w:rsidRPr="001B7302" w:rsidP="001B7302">
      <w:pPr>
        <w:pStyle w:val="ListBullet"/>
      </w:pPr>
      <w:r w:rsidRPr="001B7302">
        <w:t>the process for creating and saving templates and creating style guides and sheets</w:t>
      </w:r>
    </w:p>
    <w:p w:rsidR="00000000" w:rsidRPr="001B7302" w:rsidP="001B7302">
      <w:pPr>
        <w:pStyle w:val="ListBullet"/>
      </w:pPr>
      <w:r w:rsidRPr="001B7302">
        <w:t>manufacturer manuals, enterprise procedures and work health and safety (WHS) documentation, including their location and purpose.</w:t>
      </w:r>
    </w:p>
    <w:p w:rsidR="00000000" w:rsidRPr="001B7302" w:rsidP="001B7302">
      <w:pPr>
        <w:pStyle w:val="AllowPageBreak"/>
      </w:pPr>
    </w:p>
    <w:p w:rsidR="00000000" w:rsidRPr="001B7302" w:rsidP="001B7302">
      <w:pPr>
        <w:pStyle w:val="Heading1"/>
      </w:pPr>
      <w:bookmarkStart w:id="4" w:name="O_1070213"/>
      <w:bookmarkEnd w:id="4"/>
      <w:r w:rsidRPr="001B7302">
        <w:t>Assessment Conditions</w:t>
      </w:r>
    </w:p>
    <w:p w:rsidR="00000000" w:rsidRPr="001B7302" w:rsidP="009F59C5">
      <w:pPr>
        <w:pStyle w:val="BodyText"/>
      </w:pPr>
      <w:r w:rsidRPr="001B7302">
        <w:t>Skills in this unit must be demonstrated in a workplace or simulated environment where the conditions are typical of those in a working environment in this industry. Noise levels, production flow, interruptions and t</w:t>
      </w:r>
      <w:r w:rsidRPr="001B7302">
        <w:t>ime variances must be typical of those experienced in the area of work.</w:t>
      </w:r>
      <w:r w:rsidRPr="001B7302">
        <w:br/>
      </w:r>
      <w:r w:rsidRPr="001B7302">
        <w:br/>
        <w:t>This includes access to:</w:t>
      </w:r>
    </w:p>
    <w:p w:rsidR="00000000" w:rsidRPr="001B7302" w:rsidP="001B7302">
      <w:pPr>
        <w:pStyle w:val="ListBullet"/>
      </w:pPr>
      <w:r w:rsidRPr="001B7302">
        <w:t>page layout applications and software.</w:t>
      </w:r>
    </w:p>
    <w:p w:rsidR="00000000" w:rsidRPr="001B7302" w:rsidP="001B7302">
      <w:pPr>
        <w:pStyle w:val="BodyText"/>
      </w:pPr>
    </w:p>
    <w:p w:rsidR="00000000" w:rsidRPr="001B7302" w:rsidP="009F59C5">
      <w:pPr>
        <w:pStyle w:val="BodyText"/>
      </w:pPr>
      <w:r w:rsidRPr="001B7302">
        <w:t>Assessors of this unit must satisfy the requirements for assessors in applicable vocational education and training le</w:t>
      </w:r>
      <w:r w:rsidRPr="001B7302">
        <w:t>gislation, frameworks and/or standards.</w:t>
      </w:r>
    </w:p>
    <w:p w:rsidR="00000000" w:rsidRPr="001B7302" w:rsidP="001B7302">
      <w:pPr>
        <w:pStyle w:val="Heading1"/>
      </w:pPr>
      <w:bookmarkStart w:id="5" w:name="O_1070211"/>
      <w:bookmarkEnd w:id="5"/>
      <w:r w:rsidRPr="001B7302">
        <w:t>Links</w:t>
      </w:r>
    </w:p>
    <w:p w:rsidR="00000000" w:rsidRPr="001B7302" w:rsidP="009F59C5">
      <w:pPr>
        <w:pStyle w:val="BodyText"/>
      </w:pPr>
      <w:r w:rsidRPr="001B73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B56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B7302" w:rsidP="001B7302"/>
    <w:sectPr w:rsidSect="001B7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02" w:rsidRPr="009F59C5" w:rsidP="009F59C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C5" w:rsidP="001B7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302" w:rsidRPr="009F59C5" w:rsidP="009F5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9C5" w:rsidRPr="002D2AF8" w:rsidP="001B7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ICPPRP3240 Create pages using page layout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F59C5" w:rsidP="001B7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64A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5C0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F48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302"/>
  </w:style>
  <w:style w:type="character" w:customStyle="1" w:styleId="Heading1Char">
    <w:name w:val="Heading 1 Char"/>
    <w:basedOn w:val="DefaultParagraphFont"/>
    <w:link w:val="Heading1"/>
    <w:rsid w:val="001B7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3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302"/>
    <w:rPr>
      <w:b/>
      <w:spacing w:val="0"/>
    </w:rPr>
  </w:style>
  <w:style w:type="paragraph" w:styleId="ListBullet2">
    <w:name w:val="List Bullet 2"/>
    <w:basedOn w:val="List2"/>
    <w:rsid w:val="001B73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7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302"/>
    <w:rPr>
      <w:i/>
    </w:rPr>
  </w:style>
  <w:style w:type="paragraph" w:styleId="Caption">
    <w:name w:val="caption"/>
    <w:basedOn w:val="BodyText"/>
    <w:next w:val="Normal"/>
    <w:qFormat/>
    <w:rsid w:val="001B7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302"/>
  </w:style>
  <w:style w:type="paragraph" w:styleId="TableofFigures">
    <w:name w:val="table of figures"/>
    <w:basedOn w:val="Normal"/>
    <w:next w:val="Normal"/>
    <w:semiHidden/>
    <w:rsid w:val="001B7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3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302"/>
    <w:rPr>
      <w:rFonts w:ascii="Wingdings" w:hAnsi="Wingdings"/>
    </w:rPr>
  </w:style>
  <w:style w:type="paragraph" w:customStyle="1" w:styleId="TableHeading">
    <w:name w:val="Table Heading"/>
    <w:basedOn w:val="HeadingBase"/>
    <w:rsid w:val="001B7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302"/>
    <w:rPr>
      <w:color w:val="0033CC"/>
      <w:u w:val="none"/>
    </w:rPr>
  </w:style>
  <w:style w:type="paragraph" w:customStyle="1" w:styleId="BodyTextRight">
    <w:name w:val="Body Text Right"/>
    <w:basedOn w:val="BodyText"/>
    <w:rsid w:val="001B7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3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302"/>
    <w:rPr>
      <w:sz w:val="32"/>
    </w:rPr>
  </w:style>
  <w:style w:type="paragraph" w:customStyle="1" w:styleId="HeadingProcedure">
    <w:name w:val="Heading Procedure"/>
    <w:basedOn w:val="HeadingBase"/>
    <w:next w:val="Normal"/>
    <w:rsid w:val="001B7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302"/>
    <w:pPr>
      <w:spacing w:before="60" w:after="60"/>
    </w:pPr>
  </w:style>
  <w:style w:type="paragraph" w:styleId="ListContinue">
    <w:name w:val="List Continue"/>
    <w:basedOn w:val="List"/>
    <w:rsid w:val="001B7302"/>
    <w:pPr>
      <w:ind w:firstLine="0"/>
    </w:pPr>
  </w:style>
  <w:style w:type="paragraph" w:customStyle="1" w:styleId="ListNote">
    <w:name w:val="List Note"/>
    <w:basedOn w:val="List"/>
    <w:rsid w:val="001B7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302"/>
    <w:rPr>
      <w:rFonts w:ascii="Courier New" w:hAnsi="Courier New"/>
    </w:rPr>
  </w:style>
  <w:style w:type="paragraph" w:customStyle="1" w:styleId="NoteBullet">
    <w:name w:val="Note Bullet"/>
    <w:basedOn w:val="Note"/>
    <w:rsid w:val="001B7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3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302"/>
    <w:rPr>
      <w:b/>
      <w:smallCaps/>
    </w:rPr>
  </w:style>
  <w:style w:type="paragraph" w:customStyle="1" w:styleId="TableListNumber">
    <w:name w:val="Table List Number"/>
    <w:basedOn w:val="ListNumber"/>
    <w:rsid w:val="001B7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302"/>
    <w:pPr>
      <w:numPr>
        <w:numId w:val="9"/>
      </w:numPr>
    </w:pPr>
  </w:style>
  <w:style w:type="paragraph" w:customStyle="1" w:styleId="ListAlpha2">
    <w:name w:val="List Alpha 2"/>
    <w:basedOn w:val="List2"/>
    <w:rsid w:val="001B7302"/>
    <w:pPr>
      <w:numPr>
        <w:numId w:val="8"/>
      </w:numPr>
    </w:pPr>
  </w:style>
  <w:style w:type="paragraph" w:styleId="List2">
    <w:name w:val="List 2"/>
    <w:basedOn w:val="BodyText"/>
    <w:rsid w:val="001B7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3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3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302"/>
    <w:pPr>
      <w:numPr>
        <w:numId w:val="4"/>
      </w:numPr>
    </w:pPr>
  </w:style>
  <w:style w:type="paragraph" w:styleId="ListContinue2">
    <w:name w:val="List Continue 2"/>
    <w:basedOn w:val="List2"/>
    <w:rsid w:val="001B7302"/>
    <w:pPr>
      <w:ind w:firstLine="0"/>
    </w:pPr>
  </w:style>
  <w:style w:type="paragraph" w:styleId="ListContinue3">
    <w:name w:val="List Continue 3"/>
    <w:basedOn w:val="List3"/>
    <w:rsid w:val="001B7302"/>
    <w:pPr>
      <w:ind w:left="1021" w:firstLine="0"/>
    </w:pPr>
  </w:style>
  <w:style w:type="paragraph" w:styleId="ListContinue4">
    <w:name w:val="List Continue 4"/>
    <w:basedOn w:val="List4"/>
    <w:rsid w:val="001B7302"/>
    <w:pPr>
      <w:ind w:firstLine="0"/>
    </w:pPr>
  </w:style>
  <w:style w:type="paragraph" w:styleId="ListContinue5">
    <w:name w:val="List Continue 5"/>
    <w:basedOn w:val="List5"/>
    <w:rsid w:val="001B7302"/>
    <w:pPr>
      <w:ind w:firstLine="0"/>
    </w:pPr>
  </w:style>
  <w:style w:type="paragraph" w:styleId="ListNumber3">
    <w:name w:val="List Number 3"/>
    <w:basedOn w:val="List3"/>
    <w:rsid w:val="001B7302"/>
    <w:pPr>
      <w:numPr>
        <w:numId w:val="5"/>
      </w:numPr>
    </w:pPr>
  </w:style>
  <w:style w:type="paragraph" w:styleId="ListNumber4">
    <w:name w:val="List Number 4"/>
    <w:basedOn w:val="List4"/>
    <w:rsid w:val="001B7302"/>
    <w:pPr>
      <w:numPr>
        <w:numId w:val="6"/>
      </w:numPr>
    </w:pPr>
  </w:style>
  <w:style w:type="paragraph" w:styleId="ListNumber5">
    <w:name w:val="List Number 5"/>
    <w:basedOn w:val="List5"/>
    <w:rsid w:val="001B7302"/>
    <w:pPr>
      <w:numPr>
        <w:numId w:val="7"/>
      </w:numPr>
    </w:pPr>
  </w:style>
  <w:style w:type="paragraph" w:styleId="BlockText">
    <w:name w:val="Block Text"/>
    <w:basedOn w:val="Normal"/>
    <w:rsid w:val="001B7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302"/>
    <w:rPr>
      <w:sz w:val="16"/>
      <w:vertAlign w:val="superscript"/>
    </w:rPr>
  </w:style>
  <w:style w:type="character" w:customStyle="1" w:styleId="Symbols">
    <w:name w:val="Symbols"/>
    <w:basedOn w:val="DefaultParagraphFont"/>
    <w:rsid w:val="001B7302"/>
    <w:rPr>
      <w:rFonts w:ascii="Symbol" w:hAnsi="Symbol"/>
    </w:rPr>
  </w:style>
  <w:style w:type="character" w:customStyle="1" w:styleId="MenuOptions">
    <w:name w:val="Menu Options"/>
    <w:basedOn w:val="DefaultParagraphFont"/>
    <w:rsid w:val="001B7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302"/>
    <w:rPr>
      <w:b/>
    </w:rPr>
  </w:style>
  <w:style w:type="character" w:customStyle="1" w:styleId="Underlined">
    <w:name w:val="Underlined"/>
    <w:basedOn w:val="DefaultParagraphFont"/>
    <w:rsid w:val="001B7302"/>
    <w:rPr>
      <w:u w:val="single"/>
    </w:rPr>
  </w:style>
  <w:style w:type="paragraph" w:customStyle="1" w:styleId="TableBodyTextRight">
    <w:name w:val="Table Body Text Right"/>
    <w:basedOn w:val="TableBodyText"/>
    <w:rsid w:val="001B7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302"/>
    <w:rPr>
      <w:sz w:val="18"/>
    </w:rPr>
  </w:style>
  <w:style w:type="paragraph" w:customStyle="1" w:styleId="BodySmallRight">
    <w:name w:val="Body Small Right"/>
    <w:basedOn w:val="BodyTextRight"/>
    <w:rsid w:val="001B7302"/>
    <w:rPr>
      <w:sz w:val="18"/>
      <w:szCs w:val="18"/>
    </w:rPr>
  </w:style>
  <w:style w:type="paragraph" w:customStyle="1" w:styleId="MarginEdition">
    <w:name w:val="Margin Edition"/>
    <w:basedOn w:val="MarginNote"/>
    <w:rsid w:val="001B7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302"/>
    <w:rPr>
      <w:sz w:val="2"/>
      <w:szCs w:val="2"/>
    </w:rPr>
  </w:style>
  <w:style w:type="character" w:customStyle="1" w:styleId="Small">
    <w:name w:val="Small"/>
    <w:basedOn w:val="DefaultParagraphFont"/>
    <w:rsid w:val="001B7302"/>
    <w:rPr>
      <w:sz w:val="16"/>
    </w:rPr>
  </w:style>
  <w:style w:type="paragraph" w:customStyle="1" w:styleId="WideTable">
    <w:name w:val="Wide Table"/>
    <w:basedOn w:val="Normal"/>
    <w:rsid w:val="001B7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302"/>
  </w:style>
  <w:style w:type="paragraph" w:styleId="Quote">
    <w:name w:val="Quote"/>
    <w:basedOn w:val="Heading1"/>
    <w:link w:val="QuoteChar"/>
    <w:qFormat/>
    <w:rsid w:val="001B7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302"/>
    <w:pPr>
      <w:pageBreakBefore/>
    </w:pPr>
  </w:style>
  <w:style w:type="paragraph" w:customStyle="1" w:styleId="Border">
    <w:name w:val="Border"/>
    <w:basedOn w:val="Normal"/>
    <w:qFormat/>
    <w:rsid w:val="001B7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302"/>
    <w:rPr>
      <w:u w:val="single"/>
    </w:rPr>
  </w:style>
  <w:style w:type="character" w:customStyle="1" w:styleId="BoldandItalics">
    <w:name w:val="Bold and Italics"/>
    <w:qFormat/>
    <w:rsid w:val="001B7302"/>
    <w:rPr>
      <w:b/>
      <w:i/>
      <w:u w:val="none"/>
    </w:rPr>
  </w:style>
  <w:style w:type="paragraph" w:styleId="BalloonText">
    <w:name w:val="Balloon Text"/>
    <w:basedOn w:val="Normal"/>
    <w:link w:val="BalloonTextChar"/>
    <w:rsid w:val="001B7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302"/>
    <w:pPr>
      <w:spacing w:before="0" w:after="0"/>
    </w:pPr>
  </w:style>
  <w:style w:type="paragraph" w:customStyle="1" w:styleId="BodyTextBold">
    <w:name w:val="Body Text Bold"/>
    <w:basedOn w:val="BodyText"/>
    <w:qFormat/>
    <w:rsid w:val="001B7302"/>
    <w:rPr>
      <w:b/>
    </w:rPr>
  </w:style>
  <w:style w:type="character" w:styleId="Hyperlink">
    <w:name w:val="Hyperlink"/>
    <w:basedOn w:val="DefaultParagraphFont"/>
    <w:uiPriority w:val="99"/>
    <w:unhideWhenUsed/>
    <w:rsid w:val="009F5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2306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ICPPRP3240 Create pages using page layout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2022-10-19T13:05:00Z</dcterms:created>
  <dcterms:modified xsi:type="dcterms:W3CDTF">2022-10-19T13:05:00Z</dcterms:modified>
</cp:coreProperties>
</file>