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8241F" w:rsidP="0058241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ICPPRP284 Produce PDF files for online or screen display</w:t>
      </w:r>
      <w:r>
        <w:fldChar w:fldCharType="end"/>
      </w:r>
    </w:p>
    <w:p w:rsidR="0058241F" w:rsidP="0058241F">
      <w:pPr>
        <w:pStyle w:val="Version"/>
        <w:sectPr w:rsidSect="00D04F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04FDB" w:rsidP="00D04FDB">
      <w:pPr>
        <w:pStyle w:val="SuperHeading"/>
      </w:pPr>
      <w:r w:rsidRPr="00D04FDB">
        <w:t>ICPPRP284 Produce PDF files for online or screen display</w:t>
      </w:r>
    </w:p>
    <w:p w:rsidR="00000000" w:rsidRPr="00D04FDB" w:rsidP="00D04FDB">
      <w:pPr>
        <w:pStyle w:val="Heading1"/>
      </w:pPr>
      <w:bookmarkStart w:id="1" w:name="O_731772"/>
      <w:bookmarkEnd w:id="1"/>
      <w:r w:rsidRPr="00D04FD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D04F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FDB" w:rsidP="00D04FDB">
            <w:pPr>
              <w:pStyle w:val="BodyText"/>
            </w:pPr>
            <w:r w:rsidRPr="00D04FD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FDB">
            <w:pPr>
              <w:pStyle w:val="BodyText"/>
              <w:rPr>
                <w:lang w:val="en-NZ"/>
              </w:rPr>
            </w:pPr>
            <w:r w:rsidRPr="00D04FDB">
              <w:rPr>
                <w:rStyle w:val="SpecialBold"/>
              </w:rPr>
              <w:t>Comments</w:t>
            </w:r>
          </w:p>
        </w:tc>
      </w:tr>
      <w:tr w:rsidTr="00D04F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FDB">
            <w:pPr>
              <w:pStyle w:val="BodyText"/>
              <w:rPr>
                <w:lang w:val="en-NZ"/>
              </w:rPr>
            </w:pPr>
            <w:r w:rsidRPr="00D04FDB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FDB" w:rsidP="00D04FDB">
            <w:pPr>
              <w:pStyle w:val="BodyText"/>
            </w:pPr>
            <w:r w:rsidRPr="00D04FDB">
              <w:t>This version first released with ICP Printing and Graphic Arts Training Package Version 1.1.</w:t>
            </w:r>
          </w:p>
          <w:p w:rsidR="00000000" w:rsidP="00D04FDB">
            <w:pPr>
              <w:pStyle w:val="BodyText"/>
              <w:rPr>
                <w:lang w:val="en-NZ"/>
              </w:rPr>
            </w:pPr>
            <w:r w:rsidRPr="00D04FDB">
              <w:t>Version created to correct mapping table information</w:t>
            </w:r>
          </w:p>
        </w:tc>
      </w:tr>
      <w:tr w:rsidTr="00D04F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FDB">
            <w:pPr>
              <w:pStyle w:val="BodyText"/>
              <w:rPr>
                <w:lang w:val="en-NZ"/>
              </w:rPr>
            </w:pPr>
            <w:r w:rsidRPr="00D04FD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FDB" w:rsidP="00D04FDB">
            <w:pPr>
              <w:pStyle w:val="BodyText"/>
            </w:pPr>
            <w:r w:rsidRPr="00D04FDB">
              <w:t>This version first released with I</w:t>
            </w:r>
            <w:r w:rsidRPr="00D04FDB">
              <w:t>CP Printing and Graphic Arts Training Package Version 1.0.</w:t>
            </w:r>
          </w:p>
        </w:tc>
      </w:tr>
    </w:tbl>
    <w:p w:rsidR="00000000" w:rsidRPr="00D04FDB" w:rsidP="00D04FDB">
      <w:pPr>
        <w:pStyle w:val="BodyText"/>
      </w:pPr>
    </w:p>
    <w:p w:rsidR="00000000" w:rsidRPr="00D04FDB" w:rsidP="00D04FDB">
      <w:pPr>
        <w:pStyle w:val="AllowPageBreak"/>
      </w:pPr>
    </w:p>
    <w:p w:rsidR="00000000" w:rsidRPr="00D04FDB" w:rsidP="00D04FDB">
      <w:pPr>
        <w:pStyle w:val="Heading1"/>
      </w:pPr>
      <w:bookmarkStart w:id="2" w:name="O_731771"/>
      <w:bookmarkEnd w:id="2"/>
      <w:r w:rsidRPr="00D04FDB">
        <w:t>Application</w:t>
      </w:r>
    </w:p>
    <w:p w:rsidR="00000000" w:rsidRPr="00D04FDB" w:rsidP="0058241F">
      <w:pPr>
        <w:pStyle w:val="BodyText"/>
      </w:pPr>
      <w:r w:rsidRPr="00D04FDB">
        <w:t>This unit describes the skills and knowledge required to produce both passive and interactive Portable Document Format (PDF) files for online or screen display. It re</w:t>
      </w:r>
      <w:r w:rsidRPr="00D04FDB">
        <w:t>quires individuals to prepare, create and edit PDF files and include navigation features, and manage and finalise the document.</w:t>
      </w:r>
    </w:p>
    <w:p w:rsidR="00000000" w:rsidRPr="00D04FDB" w:rsidP="0058241F">
      <w:pPr>
        <w:pStyle w:val="BodyText"/>
      </w:pPr>
      <w:r w:rsidRPr="00D04FDB">
        <w:t>It applies to individuals who produce both passive and interactive PDF files for use online or screen display. Individuals gene</w:t>
      </w:r>
      <w:r w:rsidRPr="00D04FDB">
        <w:t>rally work within defined procedures, respond to clearly defined briefs, and work under limited supervision.</w:t>
      </w:r>
    </w:p>
    <w:p w:rsidR="00000000" w:rsidRPr="00D04FDB" w:rsidP="0058241F">
      <w:pPr>
        <w:pStyle w:val="BodyText"/>
      </w:pPr>
      <w:r w:rsidRPr="00D04FDB">
        <w:t>No licensing, legislative or certification requirements apply to this unit at the time of publication.</w:t>
      </w:r>
    </w:p>
    <w:p w:rsidR="00000000" w:rsidRPr="00D04FDB" w:rsidP="00D04FDB">
      <w:pPr>
        <w:pStyle w:val="Heading1"/>
      </w:pPr>
      <w:bookmarkStart w:id="3" w:name="O_731770"/>
      <w:bookmarkEnd w:id="3"/>
      <w:r w:rsidRPr="00D04FDB">
        <w:t>Unit Sector</w:t>
      </w:r>
    </w:p>
    <w:p w:rsidR="00000000" w:rsidRPr="00D04FDB" w:rsidP="0058241F">
      <w:pPr>
        <w:pStyle w:val="BodyText"/>
      </w:pPr>
      <w:r w:rsidRPr="00D04FDB">
        <w:t>Pre-Press</w:t>
      </w:r>
    </w:p>
    <w:p w:rsidR="00000000" w:rsidRPr="00D04FDB" w:rsidP="00D04FDB">
      <w:pPr>
        <w:pStyle w:val="Heading1"/>
      </w:pPr>
      <w:bookmarkStart w:id="4" w:name="O_731769"/>
      <w:bookmarkEnd w:id="4"/>
      <w:r w:rsidRPr="00D04FDB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D04FD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FDB" w:rsidP="00D04FDB">
            <w:pPr>
              <w:pStyle w:val="BodyText"/>
            </w:pPr>
            <w:r w:rsidRPr="00D04FDB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FDB">
            <w:pPr>
              <w:pStyle w:val="BodyText"/>
              <w:rPr>
                <w:lang w:val="en-NZ"/>
              </w:rPr>
            </w:pPr>
            <w:r w:rsidRPr="00D04FDB">
              <w:rPr>
                <w:rStyle w:val="SpecialBold"/>
              </w:rPr>
              <w:t>PERFORMANCE CRITERIA</w:t>
            </w:r>
          </w:p>
        </w:tc>
      </w:tr>
      <w:tr w:rsidTr="00D04FD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FDB" w:rsidP="00D04FDB">
            <w:pPr>
              <w:pStyle w:val="BodyText"/>
            </w:pPr>
            <w:r w:rsidRPr="00D04FDB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FDB">
            <w:pPr>
              <w:pStyle w:val="BodyText"/>
              <w:rPr>
                <w:lang w:val="en-NZ"/>
              </w:rPr>
            </w:pPr>
            <w:r w:rsidRPr="00D04FD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04FD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FDB">
            <w:pPr>
              <w:pStyle w:val="BodyText"/>
              <w:rPr>
                <w:lang w:val="en-NZ"/>
              </w:rPr>
            </w:pPr>
            <w:r w:rsidRPr="00D04FDB">
              <w:t xml:space="preserve">1 Prepare file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FDB" w:rsidP="00D04FDB">
            <w:pPr>
              <w:pStyle w:val="BodyText"/>
            </w:pPr>
            <w:r w:rsidRPr="00D04FDB">
              <w:t>1.1 Document</w:t>
            </w:r>
            <w:r w:rsidRPr="00D04FDB">
              <w:rPr>
                <w:rStyle w:val="BoldandItalics"/>
              </w:rPr>
              <w:t xml:space="preserve"> </w:t>
            </w:r>
            <w:r w:rsidRPr="00D04FDB">
              <w:t>use is i</w:t>
            </w:r>
            <w:r w:rsidRPr="00D04FDB">
              <w:t>dentified according to brief specifications</w:t>
            </w:r>
          </w:p>
          <w:p w:rsidR="00000000" w:rsidRPr="00D04FDB" w:rsidP="00D04FDB">
            <w:pPr>
              <w:pStyle w:val="BodyText"/>
            </w:pPr>
            <w:r w:rsidRPr="00D04FDB">
              <w:t xml:space="preserve">1.2 Purpose and audience are established and cultural, equity or </w:t>
            </w:r>
            <w:r w:rsidRPr="00D04FDB">
              <w:t xml:space="preserve">gender requirements determined from brief or client </w:t>
            </w:r>
          </w:p>
          <w:p w:rsidR="00000000" w:rsidRPr="00D04FDB" w:rsidP="00D04FDB">
            <w:pPr>
              <w:pStyle w:val="BodyText"/>
            </w:pPr>
            <w:r w:rsidRPr="00D04FDB">
              <w:t xml:space="preserve">1.3 Changes required in media size and format are chosen from predefined settings </w:t>
            </w:r>
          </w:p>
          <w:p w:rsidR="00000000" w:rsidRPr="00D04FDB" w:rsidP="00D04FDB">
            <w:pPr>
              <w:pStyle w:val="BodyText"/>
            </w:pPr>
            <w:r w:rsidRPr="00D04FDB">
              <w:t>1.4 Relevan</w:t>
            </w:r>
            <w:r w:rsidRPr="00D04FDB">
              <w:t xml:space="preserve">t fonts for online readability are selected, text is formatted, chunked and article threads added as required for ease of online reading </w:t>
            </w:r>
          </w:p>
          <w:p w:rsidR="00000000" w:rsidRPr="00D04FDB" w:rsidP="00D04FDB">
            <w:pPr>
              <w:pStyle w:val="BodyText"/>
            </w:pPr>
            <w:r w:rsidRPr="00D04FDB">
              <w:t>1.5 Navigation plan or display timing is developed, and required elements</w:t>
            </w:r>
            <w:r w:rsidRPr="00D04FDB">
              <w:rPr>
                <w:rStyle w:val="BoldandItalics"/>
              </w:rPr>
              <w:t xml:space="preserve"> </w:t>
            </w:r>
            <w:r w:rsidRPr="00D04FDB">
              <w:t xml:space="preserve">or areas allocated on document </w:t>
            </w:r>
          </w:p>
          <w:p w:rsidR="00000000" w:rsidRPr="00D04FDB" w:rsidP="00D04FDB">
            <w:pPr>
              <w:pStyle w:val="BodyText"/>
            </w:pPr>
            <w:r w:rsidRPr="00D04FDB">
              <w:t xml:space="preserve">1.6 Document is checked to ensure correct layout and that all elements are printable </w:t>
            </w:r>
          </w:p>
          <w:p w:rsidR="00000000" w:rsidRPr="00D04FDB" w:rsidP="00D04FDB">
            <w:pPr>
              <w:pStyle w:val="BodyText"/>
            </w:pPr>
            <w:r w:rsidRPr="00D04FDB">
              <w:t xml:space="preserve">1.7 Unnecessary elements and blank pages are deleted, if not required </w:t>
            </w:r>
          </w:p>
          <w:p w:rsidR="00000000" w:rsidP="00D04FDB">
            <w:pPr>
              <w:pStyle w:val="BodyText"/>
              <w:rPr>
                <w:lang w:val="en-NZ"/>
              </w:rPr>
            </w:pPr>
            <w:r w:rsidRPr="00D04FDB">
              <w:t xml:space="preserve">1.8 Document is proofed for colour, positioning, bleed allowance, grammar and text </w:t>
            </w:r>
          </w:p>
        </w:tc>
      </w:tr>
      <w:tr w:rsidTr="00D04FD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FDB">
            <w:pPr>
              <w:pStyle w:val="BodyText"/>
              <w:rPr>
                <w:lang w:val="en-NZ"/>
              </w:rPr>
            </w:pPr>
            <w:r w:rsidRPr="00D04FDB">
              <w:t>2 Create PDF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FDB" w:rsidP="00D04FDB">
            <w:pPr>
              <w:pStyle w:val="BodyText"/>
            </w:pPr>
            <w:r w:rsidRPr="00D04FDB">
              <w:t>2</w:t>
            </w:r>
            <w:r w:rsidRPr="00D04FDB">
              <w:t xml:space="preserve">.1 Final file media is identified, and correct Distiller pre-set job options and colour management settings are chosen </w:t>
            </w:r>
          </w:p>
          <w:p w:rsidR="00000000" w:rsidRPr="00D04FDB" w:rsidP="00D04FDB">
            <w:pPr>
              <w:pStyle w:val="BodyText"/>
            </w:pPr>
            <w:r w:rsidRPr="00D04FDB">
              <w:t xml:space="preserve">2.2 Document is opened and exported to PDF or postscript file for conversion in Distiller </w:t>
            </w:r>
          </w:p>
          <w:p w:rsidR="00000000" w:rsidP="00D04FDB">
            <w:pPr>
              <w:pStyle w:val="BodyText"/>
              <w:rPr>
                <w:lang w:val="en-NZ"/>
              </w:rPr>
            </w:pPr>
            <w:r w:rsidRPr="00D04FDB">
              <w:t>2.3 PDF file is exported to correct folder, o</w:t>
            </w:r>
            <w:r w:rsidRPr="00D04FDB">
              <w:t xml:space="preserve">pened and checked against requirements of the brief </w:t>
            </w:r>
          </w:p>
        </w:tc>
      </w:tr>
      <w:tr w:rsidTr="00D04FD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FDB">
            <w:pPr>
              <w:pStyle w:val="BodyText"/>
              <w:rPr>
                <w:lang w:val="en-NZ"/>
              </w:rPr>
            </w:pPr>
            <w:r w:rsidRPr="00D04FDB">
              <w:t>3 Edit file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FDB" w:rsidP="00D04FDB">
            <w:pPr>
              <w:pStyle w:val="BodyText"/>
            </w:pPr>
            <w:r w:rsidRPr="00D04FDB">
              <w:t xml:space="preserve">3.1 Text corrections are made using text touch-up tool, as required </w:t>
            </w:r>
          </w:p>
          <w:p w:rsidR="00000000" w:rsidRPr="00D04FDB" w:rsidP="00D04FDB">
            <w:pPr>
              <w:pStyle w:val="BodyText"/>
            </w:pPr>
            <w:r w:rsidRPr="00D04FDB">
              <w:t xml:space="preserve">3.2 Images are edited using touch-up object tool, as required </w:t>
            </w:r>
          </w:p>
          <w:p w:rsidR="00000000" w:rsidRPr="00D04FDB" w:rsidP="00D04FDB">
            <w:pPr>
              <w:pStyle w:val="BodyText"/>
            </w:pPr>
            <w:r w:rsidRPr="00D04FDB">
              <w:t>3.3 Page orientation is changed, pages inserted and delete</w:t>
            </w:r>
            <w:r w:rsidRPr="00D04FDB">
              <w:t xml:space="preserve">d, as required </w:t>
            </w:r>
          </w:p>
          <w:p w:rsidR="00000000" w:rsidP="00D04FDB">
            <w:pPr>
              <w:pStyle w:val="BodyText"/>
              <w:rPr>
                <w:lang w:val="en-NZ"/>
              </w:rPr>
            </w:pPr>
            <w:r w:rsidRPr="00D04FDB">
              <w:t xml:space="preserve">3.4 Bookmarks are added and named or edited with magnification added, as required </w:t>
            </w:r>
          </w:p>
        </w:tc>
      </w:tr>
      <w:tr w:rsidTr="00D04FD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FDB">
            <w:pPr>
              <w:pStyle w:val="BodyText"/>
              <w:rPr>
                <w:lang w:val="en-NZ"/>
              </w:rPr>
            </w:pPr>
            <w:r w:rsidRPr="00D04FDB">
              <w:t>4 Perform navigation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FDB" w:rsidP="00D04FDB">
            <w:pPr>
              <w:pStyle w:val="BodyText"/>
            </w:pPr>
            <w:r w:rsidRPr="00D04FDB">
              <w:t>4.1 Menus are created for major themes, with buttons and graphics consistently placed and easily identifiable by users</w:t>
            </w:r>
          </w:p>
          <w:p w:rsidR="00000000" w:rsidRPr="00D04FDB" w:rsidP="00D04FDB">
            <w:pPr>
              <w:pStyle w:val="BodyText"/>
            </w:pPr>
            <w:r w:rsidRPr="00D04FDB">
              <w:t>4.2 Internal and</w:t>
            </w:r>
            <w:r w:rsidRPr="00D04FDB">
              <w:t xml:space="preserve"> external links with actions are added according to the brief requirements </w:t>
            </w:r>
          </w:p>
          <w:p w:rsidR="00000000" w:rsidRPr="00D04FDB" w:rsidP="00D04FDB">
            <w:pPr>
              <w:pStyle w:val="BodyText"/>
            </w:pPr>
            <w:r w:rsidRPr="00D04FDB">
              <w:t xml:space="preserve">4.3 Navigation is consistent and traceable to ensure maximum usability and user confidence </w:t>
            </w:r>
          </w:p>
          <w:p w:rsidR="00000000" w:rsidP="00D04FDB">
            <w:pPr>
              <w:pStyle w:val="BodyText"/>
              <w:rPr>
                <w:lang w:val="en-NZ"/>
              </w:rPr>
            </w:pPr>
            <w:r w:rsidRPr="00D04FDB">
              <w:t xml:space="preserve">4.4 Users are given more than one navigational option for moving through the document </w:t>
            </w:r>
          </w:p>
        </w:tc>
      </w:tr>
      <w:tr w:rsidTr="00D04FD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FDB">
            <w:pPr>
              <w:pStyle w:val="BodyText"/>
              <w:rPr>
                <w:lang w:val="en-NZ"/>
              </w:rPr>
            </w:pPr>
            <w:r w:rsidRPr="00D04FDB">
              <w:t>5 Perform file management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FDB" w:rsidP="00D04FDB">
            <w:pPr>
              <w:pStyle w:val="BodyText"/>
            </w:pPr>
            <w:r w:rsidRPr="00D04FDB">
              <w:t xml:space="preserve">5.1 Fonts and graphics are embedded where possible for greater portability </w:t>
            </w:r>
          </w:p>
          <w:p w:rsidR="00000000" w:rsidRPr="00D04FDB" w:rsidP="00D04FDB">
            <w:pPr>
              <w:pStyle w:val="BodyText"/>
            </w:pPr>
            <w:r w:rsidRPr="00D04FDB">
              <w:t xml:space="preserve">5.2 All additional files are saved in correct folder and in appropriate format </w:t>
            </w:r>
          </w:p>
          <w:p w:rsidR="00000000" w:rsidP="00D04FDB">
            <w:pPr>
              <w:pStyle w:val="BodyText"/>
              <w:rPr>
                <w:lang w:val="en-NZ"/>
              </w:rPr>
            </w:pPr>
            <w:r w:rsidRPr="00D04FDB">
              <w:t xml:space="preserve">5.3 All unused elements or pages are removed to reduce file size </w:t>
            </w:r>
          </w:p>
        </w:tc>
      </w:tr>
      <w:tr w:rsidTr="00D04FD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FDB">
            <w:pPr>
              <w:pStyle w:val="BodyText"/>
              <w:rPr>
                <w:lang w:val="en-NZ"/>
              </w:rPr>
            </w:pPr>
            <w:r w:rsidRPr="00D04FDB">
              <w:t>6 Display settings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FDB" w:rsidP="00D04FDB">
            <w:pPr>
              <w:pStyle w:val="BodyText"/>
            </w:pPr>
            <w:r w:rsidRPr="00D04FDB">
              <w:t>6.1 Screen display preferences are set as required to fit brief</w:t>
            </w:r>
            <w:r w:rsidRPr="00D04FDB">
              <w:rPr>
                <w:rStyle w:val="Emphasis"/>
              </w:rPr>
              <w:t xml:space="preserve"> </w:t>
            </w:r>
          </w:p>
          <w:p w:rsidR="00000000" w:rsidRPr="00D04FDB" w:rsidP="00D04FDB">
            <w:pPr>
              <w:pStyle w:val="BodyText"/>
            </w:pPr>
            <w:r w:rsidRPr="00D04FDB">
              <w:t xml:space="preserve">6.2 Magnification is set for consistency of display </w:t>
            </w:r>
          </w:p>
          <w:p w:rsidR="00000000" w:rsidRPr="00D04FDB" w:rsidP="00D04FDB">
            <w:pPr>
              <w:pStyle w:val="BodyText"/>
            </w:pPr>
            <w:r w:rsidRPr="00D04FDB">
              <w:t xml:space="preserve">6.3 Transactions are applied as desired to fit brief </w:t>
            </w:r>
          </w:p>
          <w:p w:rsidR="00000000" w:rsidP="00D04FDB">
            <w:pPr>
              <w:pStyle w:val="BodyText"/>
              <w:rPr>
                <w:lang w:val="en-NZ"/>
              </w:rPr>
            </w:pPr>
            <w:r w:rsidRPr="00D04FDB">
              <w:t>6.4 Actions</w:t>
            </w:r>
            <w:r w:rsidRPr="00D04FDB">
              <w:rPr>
                <w:rStyle w:val="BoldandItalics"/>
              </w:rPr>
              <w:t xml:space="preserve"> </w:t>
            </w:r>
            <w:r w:rsidRPr="00D04FDB">
              <w:t>and preferences for multimedia elements are applied t</w:t>
            </w:r>
            <w:r w:rsidRPr="00D04FDB">
              <w:t xml:space="preserve">o suit final media </w:t>
            </w:r>
          </w:p>
        </w:tc>
      </w:tr>
      <w:tr w:rsidTr="00D04FD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FDB">
            <w:pPr>
              <w:pStyle w:val="BodyText"/>
              <w:rPr>
                <w:lang w:val="en-NZ"/>
              </w:rPr>
            </w:pPr>
            <w:r w:rsidRPr="00D04FDB">
              <w:t>7 Finalise document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FDB" w:rsidP="00D04FDB">
            <w:pPr>
              <w:pStyle w:val="BodyText"/>
            </w:pPr>
            <w:r w:rsidRPr="00D04FDB">
              <w:t xml:space="preserve">7.1 Final file is saved to correct folder and opened to check for correct screen display and magnification </w:t>
            </w:r>
          </w:p>
          <w:p w:rsidR="00000000" w:rsidRPr="00D04FDB" w:rsidP="00D04FDB">
            <w:pPr>
              <w:pStyle w:val="BodyText"/>
            </w:pPr>
            <w:r w:rsidRPr="00D04FDB">
              <w:t xml:space="preserve">7.2 All links, bookmarks and actions are tested for functionality </w:t>
            </w:r>
          </w:p>
          <w:p w:rsidR="00000000" w:rsidRPr="00D04FDB" w:rsidP="00D04FDB">
            <w:pPr>
              <w:pStyle w:val="BodyText"/>
            </w:pPr>
            <w:r w:rsidRPr="00D04FDB">
              <w:t>7.3 Navigation is assessed for intuitive</w:t>
            </w:r>
            <w:r w:rsidRPr="00D04FDB">
              <w:t xml:space="preserve"> usability </w:t>
            </w:r>
          </w:p>
          <w:p w:rsidR="00000000" w:rsidRPr="00D04FDB" w:rsidP="00D04FDB">
            <w:pPr>
              <w:pStyle w:val="BodyText"/>
            </w:pPr>
            <w:r w:rsidRPr="00D04FDB">
              <w:t xml:space="preserve">7.4 Document is tested in a range of environments and platforms for consistency and predictable display </w:t>
            </w:r>
          </w:p>
          <w:p w:rsidR="00000000" w:rsidRPr="00D04FDB" w:rsidP="00D04FDB">
            <w:pPr>
              <w:pStyle w:val="BodyText"/>
            </w:pPr>
            <w:r w:rsidRPr="00D04FDB">
              <w:t xml:space="preserve">7.5 File naming conventions are logical and comparable for cross-platform use </w:t>
            </w:r>
          </w:p>
        </w:tc>
      </w:tr>
    </w:tbl>
    <w:p w:rsidR="00000000" w:rsidRPr="00D04FDB" w:rsidP="00D04FDB">
      <w:pPr>
        <w:pStyle w:val="BodyText"/>
      </w:pPr>
    </w:p>
    <w:p w:rsidR="00000000" w:rsidRPr="00D04FDB" w:rsidP="00D04FDB">
      <w:pPr>
        <w:pStyle w:val="AllowPageBreak"/>
      </w:pPr>
    </w:p>
    <w:p w:rsidR="00000000" w:rsidRPr="00D04FDB" w:rsidP="00D04FDB">
      <w:pPr>
        <w:pStyle w:val="Heading1"/>
      </w:pPr>
      <w:bookmarkStart w:id="5" w:name="O_731768"/>
      <w:bookmarkEnd w:id="5"/>
      <w:r w:rsidRPr="00D04FDB">
        <w:t>Foundation Skills</w:t>
      </w:r>
    </w:p>
    <w:p w:rsidR="00000000" w:rsidRPr="0058241F" w:rsidP="0058241F">
      <w:pPr>
        <w:pStyle w:val="BodyText"/>
        <w:rPr>
          <w:i/>
        </w:rPr>
      </w:pPr>
      <w:r w:rsidRPr="0058241F">
        <w:rPr>
          <w:rStyle w:val="Emphasis"/>
        </w:rPr>
        <w:t xml:space="preserve">This section describes </w:t>
      </w:r>
      <w:r w:rsidRPr="0058241F">
        <w:rPr>
          <w:rStyle w:val="Emphasis"/>
        </w:rPr>
        <w:t>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D04FD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FDB" w:rsidP="00D04FDB">
            <w:pPr>
              <w:pStyle w:val="BodyText"/>
            </w:pPr>
            <w:r w:rsidRPr="00D04FDB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FDB" w:rsidP="00D04FDB">
            <w:pPr>
              <w:pStyle w:val="BodyText"/>
            </w:pPr>
            <w:r w:rsidRPr="00D04FDB">
              <w:rPr>
                <w:rStyle w:val="SpecialBold"/>
              </w:rPr>
              <w:t>Performance 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FDB">
            <w:pPr>
              <w:pStyle w:val="BodyText"/>
              <w:rPr>
                <w:lang w:val="en-NZ"/>
              </w:rPr>
            </w:pPr>
            <w:r w:rsidRPr="00D04FDB">
              <w:rPr>
                <w:rStyle w:val="SpecialBold"/>
              </w:rPr>
              <w:t>Description</w:t>
            </w:r>
          </w:p>
        </w:tc>
      </w:tr>
      <w:tr w:rsidTr="00D04FD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FDB">
            <w:pPr>
              <w:pStyle w:val="BodyText"/>
              <w:rPr>
                <w:lang w:val="en-NZ"/>
              </w:rPr>
            </w:pPr>
            <w:r w:rsidRPr="00D04FDB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FDB">
            <w:pPr>
              <w:pStyle w:val="BodyText"/>
              <w:rPr>
                <w:lang w:val="en-NZ"/>
              </w:rPr>
            </w:pPr>
            <w:r w:rsidRPr="00D04FDB">
              <w:t>1.1, 1.2, 1.4, 2.1, 2.3, 3.1, 4.2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FDB">
            <w:pPr>
              <w:pStyle w:val="ListBullet"/>
              <w:rPr>
                <w:lang w:val="en-NZ"/>
              </w:rPr>
            </w:pPr>
            <w:r w:rsidRPr="00D04FDB">
              <w:t>Recognises and interprets text to establish job requirements from information contained within relevant procedures and specifications</w:t>
            </w:r>
          </w:p>
        </w:tc>
      </w:tr>
      <w:tr w:rsidTr="00D04FD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FDB">
            <w:pPr>
              <w:pStyle w:val="BodyText"/>
              <w:rPr>
                <w:lang w:val="en-NZ"/>
              </w:rPr>
            </w:pPr>
            <w:r w:rsidRPr="00D04FDB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FDB">
            <w:pPr>
              <w:pStyle w:val="BodyText"/>
              <w:rPr>
                <w:lang w:val="en-NZ"/>
              </w:rPr>
            </w:pPr>
            <w:r w:rsidRPr="00D04FDB">
              <w:t>3.1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FDB">
            <w:pPr>
              <w:pStyle w:val="ListBullet"/>
              <w:rPr>
                <w:lang w:val="en-NZ"/>
              </w:rPr>
            </w:pPr>
            <w:r w:rsidRPr="00D04FDB">
              <w:t>Completes workplace records and forms accurately and legibly using correct technical and enterprise-specific</w:t>
            </w:r>
            <w:r w:rsidRPr="00D04FDB">
              <w:t xml:space="preserve"> vocabulary</w:t>
            </w:r>
          </w:p>
        </w:tc>
      </w:tr>
      <w:tr w:rsidTr="00D04FD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FDB">
            <w:pPr>
              <w:pStyle w:val="BodyText"/>
              <w:rPr>
                <w:lang w:val="en-NZ"/>
              </w:rPr>
            </w:pPr>
            <w:r w:rsidRPr="00D04FDB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FDB">
            <w:pPr>
              <w:pStyle w:val="BodyText"/>
              <w:rPr>
                <w:lang w:val="en-NZ"/>
              </w:rPr>
            </w:pPr>
            <w:r w:rsidRPr="00D04FDB">
              <w:t>1.2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FDB">
            <w:pPr>
              <w:pStyle w:val="ListBullet"/>
              <w:rPr>
                <w:lang w:val="en-NZ"/>
              </w:rPr>
            </w:pPr>
            <w:r w:rsidRPr="00D04FDB">
              <w:t>Participates effectively in spoken interactions by using strategies to confirm, clarify or repair understanding</w:t>
            </w:r>
          </w:p>
        </w:tc>
      </w:tr>
      <w:tr w:rsidTr="00D04FD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FDB">
            <w:pPr>
              <w:pStyle w:val="BodyText"/>
              <w:rPr>
                <w:lang w:val="en-NZ"/>
              </w:rPr>
            </w:pPr>
            <w:r w:rsidRPr="00D04FDB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FDB">
            <w:pPr>
              <w:pStyle w:val="BodyText"/>
              <w:rPr>
                <w:lang w:val="en-NZ"/>
              </w:rPr>
            </w:pPr>
            <w:r w:rsidRPr="00D04FDB">
              <w:t>1.3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FDB">
            <w:pPr>
              <w:pStyle w:val="ListBullet"/>
              <w:rPr>
                <w:lang w:val="en-NZ"/>
              </w:rPr>
            </w:pPr>
            <w:r w:rsidRPr="00D04FDB">
              <w:t>Interprets and analyses range of mathematical information used in familiar and routine tasks</w:t>
            </w:r>
          </w:p>
        </w:tc>
      </w:tr>
      <w:tr w:rsidTr="00D04FD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FDB">
            <w:pPr>
              <w:pStyle w:val="BodyText"/>
              <w:rPr>
                <w:lang w:val="en-NZ"/>
              </w:rPr>
            </w:pPr>
            <w:r w:rsidRPr="00D04FDB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FDB">
            <w:pPr>
              <w:pStyle w:val="BodyText"/>
              <w:rPr>
                <w:lang w:val="en-NZ"/>
              </w:rPr>
            </w:pPr>
            <w:r w:rsidRPr="00D04FDB">
              <w:t>1.2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FDB">
            <w:pPr>
              <w:pStyle w:val="ListBullet"/>
              <w:rPr>
                <w:lang w:val="en-NZ"/>
              </w:rPr>
            </w:pPr>
            <w:r w:rsidRPr="00D04FDB">
              <w:t>Uses appropriate communication protocols and conventions to confirm or clarify client requirements</w:t>
            </w:r>
          </w:p>
        </w:tc>
      </w:tr>
      <w:tr w:rsidTr="00D04FD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FDB" w:rsidP="00D04FDB">
            <w:pPr>
              <w:pStyle w:val="BodyText"/>
            </w:pPr>
            <w:r w:rsidRPr="00D04FDB">
              <w:t>Get the work done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FDB">
            <w:pPr>
              <w:pStyle w:val="BodyText"/>
              <w:rPr>
                <w:lang w:val="en-NZ"/>
              </w:rPr>
            </w:pPr>
            <w:r w:rsidRPr="00D04FDB">
              <w:t>1.1-1.8, 2.1-2.3, 3.1-3.4, 4.1-4.4, 5.1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FDB" w:rsidP="00D04FDB">
            <w:pPr>
              <w:pStyle w:val="ListBullet"/>
            </w:pPr>
            <w:r w:rsidRPr="00D04FDB">
              <w:t>Takes responsibility for planning and organising own workload and as</w:t>
            </w:r>
            <w:r w:rsidRPr="00D04FDB">
              <w:t xml:space="preserve">sembles required resources </w:t>
            </w:r>
          </w:p>
          <w:p w:rsidR="00000000" w:rsidRPr="00D04FDB" w:rsidP="00D04FDB">
            <w:pPr>
              <w:pStyle w:val="ListBullet"/>
            </w:pPr>
            <w:r w:rsidRPr="00D04FDB">
              <w:t xml:space="preserve">Evaluates effectiveness of decisions in terms of how well they meet stated design specifications </w:t>
            </w:r>
          </w:p>
          <w:p w:rsidR="00000000" w:rsidRPr="00D04FDB" w:rsidP="00D04FDB">
            <w:pPr>
              <w:pStyle w:val="ListBullet"/>
            </w:pPr>
            <w:r w:rsidRPr="00D04FDB">
              <w:t>Utilises a broad range of features within applications to improve personal productivity, optimising software functions for specifi</w:t>
            </w:r>
            <w:r w:rsidRPr="00D04FDB">
              <w:t>c purposes</w:t>
            </w:r>
          </w:p>
          <w:p w:rsidR="00000000" w:rsidRPr="00D04FDB" w:rsidP="00D04FDB">
            <w:pPr>
              <w:pStyle w:val="ListBullet"/>
            </w:pPr>
            <w:r w:rsidRPr="00D04FDB">
              <w:t>Recognises and takes responsibility for addressing predictable, and some less predictable, problems in familiar work contexts</w:t>
            </w:r>
          </w:p>
          <w:p w:rsidR="00000000" w:rsidRPr="00D04FDB" w:rsidP="00D04FDB">
            <w:pPr>
              <w:pStyle w:val="ListBullet"/>
            </w:pPr>
            <w:r w:rsidRPr="00D04FDB">
              <w:t>Understands purposes, specific functions and key features of common digital systems and tools and operates them effecti</w:t>
            </w:r>
            <w:r w:rsidRPr="00D04FDB">
              <w:t>vely to create and save files in required format</w:t>
            </w:r>
          </w:p>
        </w:tc>
      </w:tr>
    </w:tbl>
    <w:p w:rsidR="00000000" w:rsidRPr="00D04FDB" w:rsidP="00D04FDB">
      <w:pPr>
        <w:pStyle w:val="BodyText"/>
      </w:pPr>
    </w:p>
    <w:p w:rsidR="00000000" w:rsidRPr="00D04FDB" w:rsidP="00D04FDB">
      <w:pPr>
        <w:pStyle w:val="AllowPageBreak"/>
      </w:pPr>
    </w:p>
    <w:p w:rsidR="00000000" w:rsidRPr="00D04FDB" w:rsidP="00D04FDB">
      <w:pPr>
        <w:pStyle w:val="Heading1"/>
      </w:pPr>
      <w:bookmarkStart w:id="6" w:name="O_731767"/>
      <w:bookmarkEnd w:id="6"/>
      <w:r w:rsidRPr="00D04FD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D04F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FDB" w:rsidP="00D04FDB">
            <w:pPr>
              <w:pStyle w:val="BodyText"/>
            </w:pPr>
            <w:r w:rsidRPr="00D04FDB">
              <w:rPr>
                <w:rStyle w:val="SpecialBold"/>
              </w:rPr>
              <w:t xml:space="preserve">Code and title </w:t>
            </w:r>
          </w:p>
          <w:p w:rsidR="00000000" w:rsidRPr="00D04FDB" w:rsidP="00D04FDB">
            <w:pPr>
              <w:pStyle w:val="BodyText"/>
            </w:pPr>
            <w:r w:rsidRPr="00D04FDB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FDB" w:rsidP="00D04FDB">
            <w:pPr>
              <w:pStyle w:val="BodyText"/>
            </w:pPr>
            <w:r w:rsidRPr="00D04FDB">
              <w:rPr>
                <w:rStyle w:val="SpecialBold"/>
              </w:rPr>
              <w:t>Code and title</w:t>
            </w:r>
          </w:p>
          <w:p w:rsidR="00000000" w:rsidRPr="00D04FDB" w:rsidP="00D04FDB">
            <w:pPr>
              <w:pStyle w:val="BodyText"/>
            </w:pPr>
            <w:r w:rsidRPr="00D04FDB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FDB" w:rsidP="00D04FDB">
            <w:pPr>
              <w:pStyle w:val="BodyText"/>
            </w:pPr>
            <w:r w:rsidRPr="00D04FDB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FDB">
            <w:pPr>
              <w:pStyle w:val="BodyText"/>
              <w:rPr>
                <w:lang w:val="en-NZ"/>
              </w:rPr>
            </w:pPr>
            <w:r w:rsidRPr="00D04FDB">
              <w:rPr>
                <w:rStyle w:val="SpecialBold"/>
              </w:rPr>
              <w:t>Equivalence status</w:t>
            </w:r>
          </w:p>
        </w:tc>
      </w:tr>
      <w:tr w:rsidTr="00D04F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FDB">
            <w:pPr>
              <w:pStyle w:val="BodyText"/>
              <w:rPr>
                <w:lang w:val="en-NZ"/>
              </w:rPr>
            </w:pPr>
            <w:r w:rsidRPr="00D04FDB">
              <w:t>ICPPRP284 Produce PDF files for online or screen display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FDB">
            <w:pPr>
              <w:pStyle w:val="BodyText"/>
              <w:rPr>
                <w:lang w:val="en-NZ"/>
              </w:rPr>
            </w:pPr>
            <w:r w:rsidRPr="00D04FDB">
              <w:t>ICPPP284B Produce PDF files for online or screen display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FDB">
            <w:pPr>
              <w:pStyle w:val="BodyText"/>
              <w:rPr>
                <w:lang w:val="en-NZ"/>
              </w:rPr>
            </w:pPr>
            <w:r w:rsidRPr="00D04FDB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FDB" w:rsidP="00D04FDB">
            <w:pPr>
              <w:pStyle w:val="BodyText"/>
            </w:pPr>
            <w:r w:rsidRPr="00D04FDB">
              <w:t>Equivalent unit</w:t>
            </w:r>
          </w:p>
        </w:tc>
      </w:tr>
    </w:tbl>
    <w:p w:rsidR="00000000" w:rsidRPr="00D04FDB" w:rsidP="00D04FDB">
      <w:pPr>
        <w:pStyle w:val="BodyText"/>
      </w:pPr>
    </w:p>
    <w:p w:rsidR="00000000" w:rsidRPr="00D04FDB" w:rsidP="00D04FDB">
      <w:pPr>
        <w:pStyle w:val="AllowPageBreak"/>
      </w:pPr>
    </w:p>
    <w:p w:rsidR="00000000" w:rsidRPr="00D04FDB" w:rsidP="00D04FDB">
      <w:pPr>
        <w:pStyle w:val="Heading1"/>
      </w:pPr>
      <w:bookmarkStart w:id="7" w:name="O_731773"/>
      <w:bookmarkEnd w:id="7"/>
      <w:r w:rsidRPr="00D04FDB">
        <w:t>Links</w:t>
      </w:r>
    </w:p>
    <w:p w:rsidR="00000000" w:rsidRPr="00D04FDB" w:rsidP="0058241F">
      <w:pPr>
        <w:pStyle w:val="BodyText"/>
      </w:pPr>
      <w:r w:rsidRPr="00D04FDB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C0580A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D04FDB" w:rsidP="00D04FDB"/>
    <w:sectPr w:rsidSect="00D04FD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F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FDB" w:rsidRPr="0058241F" w:rsidP="0058241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F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41F" w:rsidP="00D04F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8241F" w:rsidP="00D04F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8241F" w:rsidP="00D04FD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F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41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04FDB" w:rsidRPr="0058241F" w:rsidP="0058241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F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41F" w:rsidRPr="002D2AF8" w:rsidP="00D04F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ICPPRP284 Produce PDF files for online or screen display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58241F" w:rsidP="00D04F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4FEE7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D4E3EB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4F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04F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04F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04F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04F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04F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04F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04F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04F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04F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04F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04FDB"/>
  </w:style>
  <w:style w:type="character" w:customStyle="1" w:styleId="Heading1Char">
    <w:name w:val="Heading 1 Char"/>
    <w:basedOn w:val="DefaultParagraphFont"/>
    <w:link w:val="Heading1"/>
    <w:rsid w:val="00D04F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04FD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04FD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04FD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04FDB"/>
    <w:rPr>
      <w:b/>
      <w:spacing w:val="0"/>
    </w:rPr>
  </w:style>
  <w:style w:type="character" w:styleId="Emphasis">
    <w:name w:val="Emphasis"/>
    <w:basedOn w:val="DefaultParagraphFont"/>
    <w:qFormat/>
    <w:rsid w:val="00D04FDB"/>
    <w:rPr>
      <w:i/>
    </w:rPr>
  </w:style>
  <w:style w:type="paragraph" w:customStyle="1" w:styleId="SuperHeading">
    <w:name w:val="SuperHeading"/>
    <w:basedOn w:val="Normal"/>
    <w:rsid w:val="00D04F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04F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D04FDB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D04F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04F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04F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04F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04F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04F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04F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04F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04F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04F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04F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04F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04F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04F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04F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04F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04F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04FD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04FD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04F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04F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04F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04F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04FD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04F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04F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04F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04F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04F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04F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04F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04F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04FD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04F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04F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04F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04FDB"/>
  </w:style>
  <w:style w:type="paragraph" w:styleId="TableofFigures">
    <w:name w:val="table of figures"/>
    <w:basedOn w:val="Normal"/>
    <w:next w:val="Normal"/>
    <w:semiHidden/>
    <w:rsid w:val="00D04F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04FD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04FDB"/>
    <w:rPr>
      <w:rFonts w:ascii="Wingdings" w:hAnsi="Wingdings"/>
    </w:rPr>
  </w:style>
  <w:style w:type="paragraph" w:customStyle="1" w:styleId="TableHeading">
    <w:name w:val="Table Heading"/>
    <w:basedOn w:val="HeadingBase"/>
    <w:rsid w:val="00D04FD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04FDB"/>
    <w:rPr>
      <w:color w:val="0033CC"/>
      <w:u w:val="none"/>
    </w:rPr>
  </w:style>
  <w:style w:type="paragraph" w:customStyle="1" w:styleId="BodyTextRight">
    <w:name w:val="Body Text Right"/>
    <w:basedOn w:val="BodyText"/>
    <w:rsid w:val="00D04F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04F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04FD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04F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04F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04F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04FDB"/>
    <w:rPr>
      <w:sz w:val="32"/>
    </w:rPr>
  </w:style>
  <w:style w:type="paragraph" w:customStyle="1" w:styleId="HeadingProcedure">
    <w:name w:val="Heading Procedure"/>
    <w:basedOn w:val="HeadingBase"/>
    <w:next w:val="Normal"/>
    <w:rsid w:val="00D04F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04FDB"/>
    <w:pPr>
      <w:spacing w:before="60" w:after="60"/>
    </w:pPr>
  </w:style>
  <w:style w:type="paragraph" w:styleId="ListContinue">
    <w:name w:val="List Continue"/>
    <w:basedOn w:val="List"/>
    <w:rsid w:val="00D04FDB"/>
    <w:pPr>
      <w:ind w:firstLine="0"/>
    </w:pPr>
  </w:style>
  <w:style w:type="paragraph" w:customStyle="1" w:styleId="ListNote">
    <w:name w:val="List Note"/>
    <w:basedOn w:val="List"/>
    <w:rsid w:val="00D04F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04F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04F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04FDB"/>
    <w:rPr>
      <w:rFonts w:ascii="Courier New" w:hAnsi="Courier New"/>
    </w:rPr>
  </w:style>
  <w:style w:type="paragraph" w:customStyle="1" w:styleId="NoteBullet">
    <w:name w:val="Note Bullet"/>
    <w:basedOn w:val="Note"/>
    <w:rsid w:val="00D04F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04F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04F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04F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04FD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04F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04F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04FDB"/>
    <w:rPr>
      <w:b/>
      <w:smallCaps/>
    </w:rPr>
  </w:style>
  <w:style w:type="paragraph" w:customStyle="1" w:styleId="TableListNumber">
    <w:name w:val="Table List Number"/>
    <w:basedOn w:val="ListNumber"/>
    <w:rsid w:val="00D04F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04F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04FDB"/>
    <w:pPr>
      <w:numPr>
        <w:numId w:val="8"/>
      </w:numPr>
    </w:pPr>
  </w:style>
  <w:style w:type="paragraph" w:customStyle="1" w:styleId="ListAlpha2">
    <w:name w:val="List Alpha 2"/>
    <w:basedOn w:val="List2"/>
    <w:rsid w:val="00D04FDB"/>
    <w:pPr>
      <w:numPr>
        <w:numId w:val="7"/>
      </w:numPr>
    </w:pPr>
  </w:style>
  <w:style w:type="paragraph" w:styleId="List2">
    <w:name w:val="List 2"/>
    <w:basedOn w:val="BodyText"/>
    <w:rsid w:val="00D04FD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04F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04F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04FD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04FD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04FD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04FDB"/>
    <w:pPr>
      <w:numPr>
        <w:numId w:val="3"/>
      </w:numPr>
    </w:pPr>
  </w:style>
  <w:style w:type="paragraph" w:styleId="ListContinue2">
    <w:name w:val="List Continue 2"/>
    <w:basedOn w:val="List2"/>
    <w:rsid w:val="00D04FDB"/>
    <w:pPr>
      <w:ind w:firstLine="0"/>
    </w:pPr>
  </w:style>
  <w:style w:type="paragraph" w:styleId="ListContinue3">
    <w:name w:val="List Continue 3"/>
    <w:basedOn w:val="List3"/>
    <w:rsid w:val="00D04FDB"/>
    <w:pPr>
      <w:ind w:left="1021" w:firstLine="0"/>
    </w:pPr>
  </w:style>
  <w:style w:type="paragraph" w:styleId="ListContinue4">
    <w:name w:val="List Continue 4"/>
    <w:basedOn w:val="List4"/>
    <w:rsid w:val="00D04FDB"/>
    <w:pPr>
      <w:ind w:firstLine="0"/>
    </w:pPr>
  </w:style>
  <w:style w:type="paragraph" w:styleId="ListContinue5">
    <w:name w:val="List Continue 5"/>
    <w:basedOn w:val="List5"/>
    <w:rsid w:val="00D04FDB"/>
    <w:pPr>
      <w:ind w:firstLine="0"/>
    </w:pPr>
  </w:style>
  <w:style w:type="paragraph" w:styleId="ListNumber3">
    <w:name w:val="List Number 3"/>
    <w:basedOn w:val="List3"/>
    <w:rsid w:val="00D04FDB"/>
    <w:pPr>
      <w:numPr>
        <w:numId w:val="4"/>
      </w:numPr>
    </w:pPr>
  </w:style>
  <w:style w:type="paragraph" w:styleId="ListNumber4">
    <w:name w:val="List Number 4"/>
    <w:basedOn w:val="List4"/>
    <w:rsid w:val="00D04FDB"/>
    <w:pPr>
      <w:numPr>
        <w:numId w:val="5"/>
      </w:numPr>
    </w:pPr>
  </w:style>
  <w:style w:type="paragraph" w:styleId="ListNumber5">
    <w:name w:val="List Number 5"/>
    <w:basedOn w:val="List5"/>
    <w:rsid w:val="00D04FDB"/>
    <w:pPr>
      <w:numPr>
        <w:numId w:val="6"/>
      </w:numPr>
    </w:pPr>
  </w:style>
  <w:style w:type="paragraph" w:styleId="BlockText">
    <w:name w:val="Block Text"/>
    <w:basedOn w:val="Normal"/>
    <w:rsid w:val="00D04F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04F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04FDB"/>
    <w:rPr>
      <w:sz w:val="16"/>
      <w:vertAlign w:val="superscript"/>
    </w:rPr>
  </w:style>
  <w:style w:type="character" w:customStyle="1" w:styleId="Symbols">
    <w:name w:val="Symbols"/>
    <w:basedOn w:val="DefaultParagraphFont"/>
    <w:rsid w:val="00D04FDB"/>
    <w:rPr>
      <w:rFonts w:ascii="Symbol" w:hAnsi="Symbol"/>
    </w:rPr>
  </w:style>
  <w:style w:type="character" w:customStyle="1" w:styleId="MenuOptions">
    <w:name w:val="Menu Options"/>
    <w:basedOn w:val="DefaultParagraphFont"/>
    <w:rsid w:val="00D04F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04FDB"/>
    <w:rPr>
      <w:b/>
    </w:rPr>
  </w:style>
  <w:style w:type="character" w:customStyle="1" w:styleId="Underlined">
    <w:name w:val="Underlined"/>
    <w:basedOn w:val="DefaultParagraphFont"/>
    <w:rsid w:val="00D04FDB"/>
    <w:rPr>
      <w:u w:val="single"/>
    </w:rPr>
  </w:style>
  <w:style w:type="paragraph" w:customStyle="1" w:styleId="TableBodyTextRight">
    <w:name w:val="Table Body Text Right"/>
    <w:basedOn w:val="TableBodyText"/>
    <w:rsid w:val="00D04F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04FDB"/>
    <w:rPr>
      <w:sz w:val="18"/>
    </w:rPr>
  </w:style>
  <w:style w:type="paragraph" w:customStyle="1" w:styleId="BodySmallRight">
    <w:name w:val="Body Small Right"/>
    <w:basedOn w:val="BodyTextRight"/>
    <w:rsid w:val="00D04FDB"/>
    <w:rPr>
      <w:sz w:val="18"/>
      <w:szCs w:val="18"/>
    </w:rPr>
  </w:style>
  <w:style w:type="paragraph" w:customStyle="1" w:styleId="MarginEdition">
    <w:name w:val="Margin Edition"/>
    <w:basedOn w:val="MarginNote"/>
    <w:rsid w:val="00D04F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04FDB"/>
    <w:rPr>
      <w:sz w:val="2"/>
      <w:szCs w:val="2"/>
    </w:rPr>
  </w:style>
  <w:style w:type="character" w:customStyle="1" w:styleId="Small">
    <w:name w:val="Small"/>
    <w:basedOn w:val="DefaultParagraphFont"/>
    <w:rsid w:val="00D04FDB"/>
    <w:rPr>
      <w:sz w:val="16"/>
    </w:rPr>
  </w:style>
  <w:style w:type="paragraph" w:customStyle="1" w:styleId="WideTable">
    <w:name w:val="Wide Table"/>
    <w:basedOn w:val="Normal"/>
    <w:rsid w:val="00D04F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04FDB"/>
  </w:style>
  <w:style w:type="paragraph" w:styleId="Quote">
    <w:name w:val="Quote"/>
    <w:basedOn w:val="Heading1"/>
    <w:link w:val="QuoteChar"/>
    <w:qFormat/>
    <w:rsid w:val="00D04F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04F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04FDB"/>
    <w:pPr>
      <w:pageBreakBefore/>
    </w:pPr>
  </w:style>
  <w:style w:type="paragraph" w:customStyle="1" w:styleId="Border">
    <w:name w:val="Border"/>
    <w:basedOn w:val="Normal"/>
    <w:qFormat/>
    <w:rsid w:val="00D04F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04F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4F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4F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04F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04F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04F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04F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04F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04FDB"/>
    <w:rPr>
      <w:u w:val="single"/>
    </w:rPr>
  </w:style>
  <w:style w:type="paragraph" w:styleId="BalloonText">
    <w:name w:val="Balloon Text"/>
    <w:basedOn w:val="Normal"/>
    <w:link w:val="BalloonTextChar"/>
    <w:rsid w:val="00D04F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04F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04FD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04F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04F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04FD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04FDB"/>
    <w:pPr>
      <w:spacing w:before="0" w:after="0"/>
    </w:pPr>
  </w:style>
  <w:style w:type="paragraph" w:customStyle="1" w:styleId="BodyTextBold">
    <w:name w:val="Body Text Bold"/>
    <w:basedOn w:val="BodyText"/>
    <w:qFormat/>
    <w:rsid w:val="00D04FDB"/>
    <w:rPr>
      <w:b/>
    </w:rPr>
  </w:style>
  <w:style w:type="character" w:styleId="Hyperlink">
    <w:name w:val="Hyperlink"/>
    <w:basedOn w:val="DefaultParagraphFont"/>
    <w:uiPriority w:val="99"/>
    <w:unhideWhenUsed/>
    <w:rsid w:val="0058241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909</Words>
  <Characters>5394</Characters>
  <Application>Microsoft Office Word</Application>
  <DocSecurity>0</DocSecurity>
  <Lines>192</Lines>
  <Paragraphs>121</Paragraphs>
  <ScaleCrop>false</ScaleCrop>
  <Company>Author-it Software Corporation Ltd.</Company>
  <LinksUpToDate>false</LinksUpToDate>
  <CharactersWithSpaces>6182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ICPPRP284 Produce PDF files for online or screen display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2019-02-21T13:07:00Z</dcterms:created>
  <dcterms:modified xsi:type="dcterms:W3CDTF">2019-02-21T13:07:00Z</dcterms:modified>
</cp:coreProperties>
</file>