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566" w:rsidP="00534566">
      <w:pPr>
        <w:pStyle w:val="Title"/>
      </w:pPr>
      <w:r>
        <w:fldChar w:fldCharType="begin"/>
      </w:r>
      <w:r>
        <w:instrText xml:space="preserve"> TITLE   \* MERGEFORMAT </w:instrText>
      </w:r>
      <w:r>
        <w:fldChar w:fldCharType="separate"/>
      </w:r>
      <w:r>
        <w:t>ICPPRP211 Develop a basic design concept</w:t>
      </w:r>
      <w:r>
        <w:fldChar w:fldCharType="end"/>
      </w:r>
    </w:p>
    <w:p w:rsidR="00534566" w:rsidP="00534566">
      <w:pPr>
        <w:pStyle w:val="Version"/>
        <w:sectPr w:rsidSect="005914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1435" w:rsidP="00591435">
      <w:pPr>
        <w:pStyle w:val="SuperHeading"/>
      </w:pPr>
      <w:r w:rsidRPr="00591435">
        <w:t>ICPPRP211 Develop a basic design concept</w:t>
      </w:r>
    </w:p>
    <w:p w:rsidR="00000000" w:rsidRPr="00591435" w:rsidP="00591435">
      <w:pPr>
        <w:pStyle w:val="Heading1"/>
      </w:pPr>
      <w:bookmarkStart w:id="1" w:name="O_696235"/>
      <w:bookmarkEnd w:id="1"/>
      <w:r w:rsidRPr="00591435">
        <w:t>Modification History</w:t>
      </w:r>
    </w:p>
    <w:tbl>
      <w:tblPr>
        <w:tblW w:w="0" w:type="auto"/>
        <w:tblLayout w:type="fixed"/>
        <w:tblCellMar>
          <w:left w:w="62" w:type="dxa"/>
          <w:right w:w="62" w:type="dxa"/>
        </w:tblCellMar>
        <w:tblLook w:val="0000"/>
      </w:tblPr>
      <w:tblGrid>
        <w:gridCol w:w="3091"/>
        <w:gridCol w:w="5873"/>
      </w:tblGrid>
      <w:tr w:rsidTr="0059143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435" w:rsidP="00591435">
            <w:pPr>
              <w:pStyle w:val="BodyText"/>
            </w:pPr>
            <w:r w:rsidRPr="0059143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rPr>
                <w:rStyle w:val="SpecialBold"/>
              </w:rPr>
              <w:t>Comments</w:t>
            </w:r>
          </w:p>
        </w:tc>
      </w:tr>
      <w:tr w:rsidTr="0059143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435" w:rsidP="00591435">
            <w:pPr>
              <w:pStyle w:val="BodyText"/>
            </w:pPr>
            <w:r w:rsidRPr="00591435">
              <w:t>This version first released with ICP Printing and Graphic Arts Training Package Version 1.0.</w:t>
            </w:r>
          </w:p>
        </w:tc>
      </w:tr>
    </w:tbl>
    <w:p w:rsidR="00000000" w:rsidRPr="00591435" w:rsidP="00591435">
      <w:pPr>
        <w:pStyle w:val="BodyText"/>
      </w:pPr>
    </w:p>
    <w:p w:rsidR="00000000" w:rsidRPr="00591435" w:rsidP="00591435">
      <w:pPr>
        <w:pStyle w:val="AllowPageBreak"/>
      </w:pPr>
    </w:p>
    <w:p w:rsidR="00000000" w:rsidRPr="00591435" w:rsidP="00591435">
      <w:pPr>
        <w:pStyle w:val="Heading1"/>
      </w:pPr>
      <w:bookmarkStart w:id="2" w:name="O_696236"/>
      <w:bookmarkEnd w:id="2"/>
      <w:r w:rsidRPr="00591435">
        <w:t>Application</w:t>
      </w:r>
    </w:p>
    <w:p w:rsidR="00000000" w:rsidRPr="00591435" w:rsidP="00534566">
      <w:pPr>
        <w:pStyle w:val="BodyText"/>
      </w:pPr>
      <w:r w:rsidRPr="00591435">
        <w:t>This unit describes the skills and knowledge required to produce a basic graphic de</w:t>
      </w:r>
      <w:r w:rsidRPr="00591435">
        <w:t>sign concept for a client, from assessment of the brief, to production of roughs and finished art.</w:t>
      </w:r>
    </w:p>
    <w:p w:rsidR="00000000" w:rsidRPr="00591435" w:rsidP="00534566">
      <w:pPr>
        <w:pStyle w:val="BodyText"/>
      </w:pPr>
      <w:r w:rsidRPr="00591435">
        <w:t>It applies to individuals who work under direct supervision and in consultation with others to design and prepare layouts, artwork and manipulate images and</w:t>
      </w:r>
      <w:r w:rsidRPr="00591435">
        <w:t xml:space="preserve"> texts to meet work and production requirements.</w:t>
      </w:r>
    </w:p>
    <w:p w:rsidR="00000000" w:rsidRPr="00591435" w:rsidP="00534566">
      <w:pPr>
        <w:pStyle w:val="BodyText"/>
      </w:pPr>
      <w:r w:rsidRPr="00591435">
        <w:t>No licensing, legislative or certification requirements apply to this unit at the time of publication.</w:t>
      </w:r>
    </w:p>
    <w:p w:rsidR="00000000" w:rsidRPr="00591435" w:rsidP="00591435">
      <w:pPr>
        <w:pStyle w:val="Heading1"/>
      </w:pPr>
      <w:bookmarkStart w:id="3" w:name="O_696239"/>
      <w:bookmarkEnd w:id="3"/>
      <w:r w:rsidRPr="00591435">
        <w:t>Unit Sector</w:t>
      </w:r>
    </w:p>
    <w:p w:rsidR="00000000" w:rsidRPr="00591435" w:rsidP="00534566">
      <w:pPr>
        <w:pStyle w:val="BodyText"/>
      </w:pPr>
      <w:r w:rsidRPr="00591435">
        <w:t>Pre-Press</w:t>
      </w:r>
    </w:p>
    <w:p w:rsidR="00000000" w:rsidRPr="00591435" w:rsidP="00591435">
      <w:pPr>
        <w:pStyle w:val="Heading1"/>
      </w:pPr>
      <w:bookmarkStart w:id="4" w:name="O_696240"/>
      <w:bookmarkEnd w:id="4"/>
      <w:r w:rsidRPr="00591435">
        <w:t>Elements and Performance Criteria</w:t>
      </w:r>
    </w:p>
    <w:tbl>
      <w:tblPr>
        <w:tblW w:w="9462" w:type="dxa"/>
        <w:tblLayout w:type="fixed"/>
        <w:tblCellMar>
          <w:left w:w="62" w:type="dxa"/>
          <w:right w:w="62" w:type="dxa"/>
        </w:tblCellMar>
        <w:tblLook w:val="0000"/>
      </w:tblPr>
      <w:tblGrid>
        <w:gridCol w:w="2700"/>
        <w:gridCol w:w="6762"/>
      </w:tblGrid>
      <w:tr w:rsidTr="00591435">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91435" w:rsidP="00591435">
            <w:pPr>
              <w:pStyle w:val="BodyText"/>
            </w:pPr>
            <w:r w:rsidRPr="0059143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91435">
            <w:pPr>
              <w:pStyle w:val="BodyText"/>
              <w:rPr>
                <w:lang w:val="en-NZ"/>
              </w:rPr>
            </w:pPr>
            <w:r w:rsidRPr="00591435">
              <w:rPr>
                <w:rStyle w:val="SpecialBold"/>
              </w:rPr>
              <w:t>PERFORMANCE CRITERIA</w:t>
            </w:r>
          </w:p>
        </w:tc>
      </w:tr>
      <w:tr w:rsidTr="00591435">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91435" w:rsidP="00591435">
            <w:pPr>
              <w:pStyle w:val="BodyText"/>
            </w:pPr>
            <w:r w:rsidRPr="00591435">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rPr>
                <w:rStyle w:val="Emphasis"/>
              </w:rPr>
              <w:t>Performance criteria describe the performance needed to demonstrate achievement of the element.</w:t>
            </w:r>
          </w:p>
        </w:tc>
      </w:tr>
      <w:tr w:rsidTr="00591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t>1 Assess brief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435" w:rsidP="00591435">
            <w:pPr>
              <w:pStyle w:val="BodyText"/>
            </w:pPr>
            <w:r w:rsidRPr="00591435">
              <w:t>1.1 Printing requirements of layout brief are determined to align p</w:t>
            </w:r>
            <w:r w:rsidRPr="00591435">
              <w:t>re-press processes with printing feasibility</w:t>
            </w:r>
          </w:p>
          <w:p w:rsidR="00000000" w:rsidRPr="00591435" w:rsidP="00591435">
            <w:pPr>
              <w:pStyle w:val="BodyText"/>
            </w:pPr>
            <w:r w:rsidRPr="00591435">
              <w:t xml:space="preserve">1.2 Brief is broken down into stages of production to determine a plan </w:t>
            </w:r>
          </w:p>
          <w:p w:rsidR="00000000" w:rsidRPr="00591435" w:rsidP="00591435">
            <w:pPr>
              <w:pStyle w:val="BodyText"/>
            </w:pPr>
            <w:r w:rsidRPr="00591435">
              <w:t>1.3 A plan of action is designed to meet time requirements of each stage so deadlines are identified and adhered to</w:t>
            </w:r>
          </w:p>
          <w:p w:rsidR="00000000" w:rsidP="00591435">
            <w:pPr>
              <w:pStyle w:val="BodyText"/>
              <w:rPr>
                <w:lang w:val="en-NZ"/>
              </w:rPr>
            </w:pPr>
            <w:r w:rsidRPr="00591435">
              <w:t>1.4 Correct industry-st</w:t>
            </w:r>
            <w:r w:rsidRPr="00591435">
              <w:t xml:space="preserve">andard terms of design and typography are </w:t>
            </w:r>
            <w:r w:rsidRPr="00591435">
              <w:t xml:space="preserve">used to facilitate communication </w:t>
            </w:r>
          </w:p>
        </w:tc>
      </w:tr>
      <w:tr w:rsidTr="00591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t>2 Assemble layout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435" w:rsidP="00591435">
            <w:pPr>
              <w:pStyle w:val="BodyText"/>
            </w:pPr>
            <w:r w:rsidRPr="00591435">
              <w:t>2.1 Client copy and images are assembled according to brief requirements</w:t>
            </w:r>
          </w:p>
          <w:p w:rsidR="00000000" w:rsidRPr="00591435" w:rsidP="00591435">
            <w:pPr>
              <w:pStyle w:val="BodyText"/>
            </w:pPr>
            <w:r w:rsidRPr="00591435">
              <w:t>2.2 Library files are accessed for relevant data to conform to brief requirements</w:t>
            </w:r>
          </w:p>
          <w:p w:rsidR="00000000" w:rsidRPr="00591435" w:rsidP="00591435">
            <w:pPr>
              <w:pStyle w:val="BodyText"/>
            </w:pPr>
            <w:r w:rsidRPr="00591435">
              <w:t>2.3 Appropriate equipment and materials to complete the layout are assembled so brief is undertaken efficiently</w:t>
            </w:r>
          </w:p>
          <w:p w:rsidR="00000000" w:rsidP="00591435">
            <w:pPr>
              <w:pStyle w:val="BodyText"/>
              <w:rPr>
                <w:lang w:val="en-NZ"/>
              </w:rPr>
            </w:pPr>
            <w:r w:rsidRPr="00591435">
              <w:t>2.4 Design area is cleaned and prepared, ready for use</w:t>
            </w:r>
          </w:p>
        </w:tc>
      </w:tr>
      <w:tr w:rsidTr="00591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t>3 Render simple graphic design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435" w:rsidP="00591435">
            <w:pPr>
              <w:pStyle w:val="BodyText"/>
            </w:pPr>
            <w:r w:rsidRPr="00591435">
              <w:t>3.1 Client requirements are checked to ensure design conc</w:t>
            </w:r>
            <w:r w:rsidRPr="00591435">
              <w:t>ept matches the brief</w:t>
            </w:r>
          </w:p>
          <w:p w:rsidR="00000000" w:rsidRPr="00591435" w:rsidP="00591435">
            <w:pPr>
              <w:pStyle w:val="BodyText"/>
            </w:pPr>
            <w:r w:rsidRPr="00591435">
              <w:t>3.2 Preliminary graphic design ideas are constructed according to the brief</w:t>
            </w:r>
          </w:p>
          <w:p w:rsidR="00000000" w:rsidRPr="00591435" w:rsidP="00591435">
            <w:pPr>
              <w:pStyle w:val="BodyText"/>
            </w:pPr>
            <w:r w:rsidRPr="00591435">
              <w:t>3.3 Simple graphic design concept is rendered electronically to conform to client brief</w:t>
            </w:r>
          </w:p>
          <w:p w:rsidR="00000000" w:rsidP="00591435">
            <w:pPr>
              <w:pStyle w:val="BodyText"/>
              <w:rPr>
                <w:lang w:val="en-NZ"/>
              </w:rPr>
            </w:pPr>
            <w:r w:rsidRPr="00591435">
              <w:t>3.4 Rendered graphic design is checked for conformance with client bri</w:t>
            </w:r>
            <w:r w:rsidRPr="00591435">
              <w:t>ef</w:t>
            </w:r>
          </w:p>
        </w:tc>
      </w:tr>
      <w:tr w:rsidTr="00591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t>4 Produce finished artwork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435" w:rsidP="00591435">
            <w:pPr>
              <w:pStyle w:val="BodyText"/>
            </w:pPr>
            <w:r w:rsidRPr="00591435">
              <w:t xml:space="preserve">4.1 Layout grid is created to meet client brief specifications </w:t>
            </w:r>
          </w:p>
          <w:p w:rsidR="00000000" w:rsidRPr="00591435" w:rsidP="00591435">
            <w:pPr>
              <w:pStyle w:val="BodyText"/>
            </w:pPr>
            <w:r w:rsidRPr="00591435">
              <w:t xml:space="preserve">4.2 Type is selected for readability and style, and fitted into grid space allocated to conform to client brief </w:t>
            </w:r>
          </w:p>
          <w:p w:rsidR="00000000" w:rsidRPr="00591435" w:rsidP="00591435">
            <w:pPr>
              <w:pStyle w:val="BodyText"/>
            </w:pPr>
            <w:r w:rsidRPr="00591435">
              <w:t xml:space="preserve">4.3 Photographs and illustrations are selected, </w:t>
            </w:r>
            <w:r w:rsidRPr="00591435">
              <w:t xml:space="preserve">scaled and cropped appropriately to fit allocated grid space </w:t>
            </w:r>
          </w:p>
          <w:p w:rsidR="00000000" w:rsidRPr="00591435" w:rsidP="00591435">
            <w:pPr>
              <w:pStyle w:val="BodyText"/>
            </w:pPr>
            <w:r w:rsidRPr="00591435">
              <w:t>4.4 Overlays/colour roughs are created to conform to brief specifications</w:t>
            </w:r>
          </w:p>
          <w:p w:rsidR="00000000" w:rsidP="00591435">
            <w:pPr>
              <w:pStyle w:val="BodyText"/>
              <w:rPr>
                <w:lang w:val="en-NZ"/>
              </w:rPr>
            </w:pPr>
            <w:r w:rsidRPr="00591435">
              <w:t>4.5 Components of layout are positioned accurately using keylines to conform to grid framework</w:t>
            </w:r>
          </w:p>
        </w:tc>
      </w:tr>
      <w:tr w:rsidTr="00591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t>5 Check for suitability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435" w:rsidP="00591435">
            <w:pPr>
              <w:pStyle w:val="BodyText"/>
            </w:pPr>
            <w:r w:rsidRPr="00591435">
              <w:t>5.1 Layout is checked to eliminate omissions and errors</w:t>
            </w:r>
          </w:p>
          <w:p w:rsidR="00000000" w:rsidRPr="00591435" w:rsidP="00591435">
            <w:pPr>
              <w:pStyle w:val="BodyText"/>
            </w:pPr>
            <w:r w:rsidRPr="00591435">
              <w:t>5.2 Layout design is checked against brief requirements to conform to critical requirements of proposed medium</w:t>
            </w:r>
          </w:p>
          <w:p w:rsidR="00000000" w:rsidP="00591435">
            <w:pPr>
              <w:pStyle w:val="BodyText"/>
              <w:rPr>
                <w:lang w:val="en-NZ"/>
              </w:rPr>
            </w:pPr>
            <w:r w:rsidRPr="00591435">
              <w:t>5.3 Layout is rendered ready to present to client</w:t>
            </w:r>
          </w:p>
        </w:tc>
      </w:tr>
      <w:tr w:rsidTr="00591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t>6 Tidy materials and store data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435" w:rsidP="00591435">
            <w:pPr>
              <w:pStyle w:val="BodyText"/>
            </w:pPr>
            <w:r w:rsidRPr="00591435">
              <w:t>6.1 Equipment and materials are returned to storage according to enterprise procedures</w:t>
            </w:r>
          </w:p>
          <w:p w:rsidR="00000000" w:rsidRPr="00591435" w:rsidP="00591435">
            <w:pPr>
              <w:pStyle w:val="BodyText"/>
            </w:pPr>
            <w:r w:rsidRPr="00591435">
              <w:t>6.2 Design data and materials are saved and/or filed ready for future retrieval according to enterprise procedures</w:t>
            </w:r>
          </w:p>
          <w:p w:rsidR="00000000" w:rsidRPr="00591435" w:rsidP="00591435">
            <w:pPr>
              <w:pStyle w:val="BodyText"/>
            </w:pPr>
            <w:r w:rsidRPr="00591435">
              <w:t>6.3 Design area is cleaned according to enterprise pro</w:t>
            </w:r>
            <w:r w:rsidRPr="00591435">
              <w:t>cedures ready for reuse</w:t>
            </w:r>
          </w:p>
        </w:tc>
      </w:tr>
    </w:tbl>
    <w:p w:rsidR="00000000" w:rsidRPr="00591435" w:rsidP="00591435">
      <w:pPr>
        <w:pStyle w:val="BodyText"/>
      </w:pPr>
    </w:p>
    <w:p w:rsidR="00000000" w:rsidRPr="00591435" w:rsidP="00591435">
      <w:pPr>
        <w:pStyle w:val="AllowPageBreak"/>
      </w:pPr>
    </w:p>
    <w:p w:rsidR="00000000" w:rsidRPr="00591435" w:rsidP="00591435">
      <w:pPr>
        <w:pStyle w:val="Heading1"/>
      </w:pPr>
      <w:bookmarkStart w:id="5" w:name="O_696241"/>
      <w:bookmarkEnd w:id="5"/>
      <w:r w:rsidRPr="00591435">
        <w:t>Foundation Skills</w:t>
      </w:r>
    </w:p>
    <w:p w:rsidR="00000000" w:rsidRPr="00534566" w:rsidP="00534566">
      <w:pPr>
        <w:pStyle w:val="BodyText"/>
        <w:rPr>
          <w:i/>
        </w:rPr>
      </w:pPr>
      <w:r w:rsidRPr="0053456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5914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435" w:rsidP="00591435">
            <w:pPr>
              <w:pStyle w:val="BodyText"/>
            </w:pPr>
            <w:r w:rsidRPr="00591435">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435" w:rsidP="00591435">
            <w:pPr>
              <w:pStyle w:val="BodyText"/>
            </w:pPr>
            <w:r w:rsidRPr="00591435">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rPr>
                <w:rStyle w:val="SpecialBold"/>
              </w:rPr>
              <w:t>Descript</w:t>
            </w:r>
            <w:r w:rsidRPr="00591435">
              <w:rPr>
                <w:rStyle w:val="SpecialBold"/>
              </w:rPr>
              <w:t>ion</w:t>
            </w:r>
          </w:p>
        </w:tc>
      </w:tr>
      <w:tr w:rsidTr="005914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t>1.1, 3.1, 3.4, 4.4, 5.2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ListBullet"/>
              <w:rPr>
                <w:lang w:val="en-NZ"/>
              </w:rPr>
            </w:pPr>
            <w:r w:rsidRPr="00591435">
              <w:t>Recognises and interprets text to establish job requirements from information contained within relevant procedures and specifications</w:t>
            </w:r>
          </w:p>
        </w:tc>
      </w:tr>
      <w:tr w:rsidTr="005914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t>1.2, 1.3, 3.2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ListBullet"/>
              <w:rPr>
                <w:lang w:val="en-NZ"/>
              </w:rPr>
            </w:pPr>
            <w:r w:rsidRPr="00591435">
              <w:t xml:space="preserve">Produces documents using headings, instructions and layout that meet needs of audience and purpose of text </w:t>
            </w:r>
          </w:p>
        </w:tc>
      </w:tr>
      <w:tr w:rsidTr="005914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t>1.4, 3.1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ListBullet"/>
              <w:rPr>
                <w:lang w:val="en-NZ"/>
              </w:rPr>
            </w:pPr>
            <w:r w:rsidRPr="00591435">
              <w:t xml:space="preserve">Uses appropriate vocabulary, including technical language relevant to role and context </w:t>
            </w:r>
          </w:p>
        </w:tc>
      </w:tr>
      <w:tr w:rsidTr="005914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t>1.</w:t>
            </w:r>
            <w:r w:rsidRPr="00591435">
              <w:t>1, 1.4, 2.4, 6.1-6.3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ListBullet"/>
              <w:rPr>
                <w:lang w:val="en-NZ"/>
              </w:rPr>
            </w:pPr>
            <w:r w:rsidRPr="00591435">
              <w:t>Recognises and follows organisational and legislative requirements associated with own role</w:t>
            </w:r>
          </w:p>
        </w:tc>
      </w:tr>
      <w:tr w:rsidTr="005914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t>1.4, 3.1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ListBullet"/>
              <w:rPr>
                <w:lang w:val="en-NZ"/>
              </w:rPr>
            </w:pPr>
            <w:r w:rsidRPr="00591435">
              <w:t>Uses appropriate communication protocols and conventions to confirm or clarify client requirements</w:t>
            </w:r>
          </w:p>
        </w:tc>
      </w:tr>
      <w:tr w:rsidTr="005914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435" w:rsidP="00591435">
            <w:pPr>
              <w:pStyle w:val="BodyText"/>
            </w:pPr>
            <w:r w:rsidRPr="00591435">
              <w:t>Get the work done</w:t>
            </w:r>
          </w:p>
          <w:p w:rsidR="00000000">
            <w:pPr>
              <w:pStyle w:val="BodyText"/>
              <w:keepLines w:val="0"/>
              <w:spacing w:before="0" w:after="0"/>
              <w:rPr>
                <w:rFonts w:ascii="Tahoma" w:hAnsi="Tahoma"/>
                <w:sz w:val="20"/>
                <w:lang w:val="en-NZ"/>
              </w:rPr>
            </w:pP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t>1.1-1.4, 2.1-2.3, 3.2-3.4, 4.1-4.5, 5.1-5.3, 6.1-6.3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435" w:rsidP="00591435">
            <w:pPr>
              <w:pStyle w:val="ListBullet"/>
            </w:pPr>
            <w:r w:rsidRPr="00591435">
              <w:t>Organises and prioritises work and personal commitments, with some sense of what is achievable in a timeframe</w:t>
            </w:r>
          </w:p>
          <w:p w:rsidR="00000000" w:rsidRPr="00591435" w:rsidP="00591435">
            <w:pPr>
              <w:pStyle w:val="ListBullet"/>
            </w:pPr>
            <w:r w:rsidRPr="00591435">
              <w:t>Plans, identifies and assembles resources required to complete tasks</w:t>
            </w:r>
          </w:p>
          <w:p w:rsidR="00000000" w:rsidRPr="00591435" w:rsidP="00591435">
            <w:pPr>
              <w:pStyle w:val="ListBullet"/>
            </w:pPr>
            <w:r w:rsidRPr="00591435">
              <w:t>Take</w:t>
            </w:r>
            <w:r w:rsidRPr="00591435">
              <w:t>s responsibility for routine decisions related directly to own role</w:t>
            </w:r>
          </w:p>
          <w:p w:rsidR="00000000" w:rsidRPr="00591435" w:rsidP="00591435">
            <w:pPr>
              <w:pStyle w:val="ListBullet"/>
            </w:pPr>
            <w:r w:rsidRPr="00591435">
              <w:t>Understands purposes, specific functions and key features of common digital systems and tools and operates them effectively to design and save files in required format</w:t>
            </w:r>
          </w:p>
        </w:tc>
      </w:tr>
    </w:tbl>
    <w:p w:rsidR="00000000" w:rsidRPr="00591435" w:rsidP="00591435">
      <w:pPr>
        <w:pStyle w:val="BodyText"/>
      </w:pPr>
    </w:p>
    <w:p w:rsidR="00000000" w:rsidRPr="00591435" w:rsidP="00591435">
      <w:pPr>
        <w:pStyle w:val="AllowPageBreak"/>
      </w:pPr>
    </w:p>
    <w:p w:rsidR="00000000" w:rsidRPr="00591435" w:rsidP="00591435">
      <w:pPr>
        <w:pStyle w:val="Heading1"/>
      </w:pPr>
      <w:bookmarkStart w:id="6" w:name="O_696243"/>
      <w:bookmarkEnd w:id="6"/>
      <w:r w:rsidRPr="00591435">
        <w:t>Unit Mapping Information</w:t>
      </w:r>
    </w:p>
    <w:tbl>
      <w:tblPr>
        <w:tblW w:w="0" w:type="auto"/>
        <w:tblLayout w:type="fixed"/>
        <w:tblCellMar>
          <w:left w:w="62" w:type="dxa"/>
          <w:right w:w="62" w:type="dxa"/>
        </w:tblCellMar>
        <w:tblLook w:val="0000"/>
      </w:tblPr>
      <w:tblGrid>
        <w:gridCol w:w="2220"/>
        <w:gridCol w:w="2295"/>
        <w:gridCol w:w="2295"/>
        <w:gridCol w:w="2295"/>
      </w:tblGrid>
      <w:tr w:rsidTr="0059143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435" w:rsidP="00591435">
            <w:pPr>
              <w:pStyle w:val="BodyText"/>
            </w:pPr>
            <w:r w:rsidRPr="00591435">
              <w:rPr>
                <w:rStyle w:val="SpecialBold"/>
              </w:rPr>
              <w:t xml:space="preserve">Code and title </w:t>
            </w:r>
          </w:p>
          <w:p w:rsidR="00000000" w:rsidRPr="00591435" w:rsidP="00591435">
            <w:pPr>
              <w:pStyle w:val="BodyText"/>
            </w:pPr>
            <w:r w:rsidRPr="0059143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435" w:rsidP="00591435">
            <w:pPr>
              <w:pStyle w:val="BodyText"/>
            </w:pPr>
            <w:r w:rsidRPr="00591435">
              <w:rPr>
                <w:rStyle w:val="SpecialBold"/>
              </w:rPr>
              <w:t>Code and title</w:t>
            </w:r>
          </w:p>
          <w:p w:rsidR="00000000" w:rsidRPr="00591435" w:rsidP="00591435">
            <w:pPr>
              <w:pStyle w:val="BodyText"/>
            </w:pPr>
            <w:r w:rsidRPr="0059143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435" w:rsidP="00591435">
            <w:pPr>
              <w:pStyle w:val="BodyText"/>
            </w:pPr>
            <w:r w:rsidRPr="0059143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rPr>
                <w:rStyle w:val="SpecialBold"/>
              </w:rPr>
              <w:t>Equivalence status</w:t>
            </w:r>
          </w:p>
        </w:tc>
      </w:tr>
      <w:tr w:rsidTr="0059143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t>ICPPPR211 Develop a basic design concept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t>ICPPP211C Develop a basic design concept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435" w:rsidP="00591435">
            <w:pPr>
              <w:pStyle w:val="BodyText"/>
            </w:pPr>
            <w:r w:rsidRPr="00591435">
              <w:t>Equivale</w:t>
            </w:r>
            <w:r w:rsidRPr="00591435">
              <w:t>nt unit</w:t>
            </w:r>
          </w:p>
        </w:tc>
      </w:tr>
    </w:tbl>
    <w:p w:rsidR="00000000" w:rsidRPr="00591435" w:rsidP="00591435">
      <w:pPr>
        <w:pStyle w:val="BodyText"/>
      </w:pPr>
    </w:p>
    <w:p w:rsidR="00000000" w:rsidRPr="00591435" w:rsidP="00591435">
      <w:pPr>
        <w:pStyle w:val="AllowPageBreak"/>
      </w:pPr>
    </w:p>
    <w:p w:rsidR="00000000" w:rsidRPr="00591435" w:rsidP="00591435">
      <w:pPr>
        <w:pStyle w:val="Heading1"/>
      </w:pPr>
      <w:bookmarkStart w:id="7" w:name="O_696250"/>
      <w:bookmarkEnd w:id="7"/>
      <w:r w:rsidRPr="00591435">
        <w:t>Links</w:t>
      </w:r>
    </w:p>
    <w:p w:rsidR="00000000" w:rsidRPr="00591435" w:rsidP="00534566">
      <w:pPr>
        <w:pStyle w:val="BodyText"/>
      </w:pPr>
      <w:r w:rsidRPr="00591435">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240AC">
        <w:rPr>
          <w:rStyle w:val="Hyperlink"/>
        </w:rPr>
        <w:t>https://vetnet.gov.au/Pages/TrainingDocs.aspx?q=a74b7a0f-a253-47e3-8be0-5d426e24131d</w:t>
      </w:r>
      <w:r>
        <w:fldChar w:fldCharType="end"/>
      </w:r>
    </w:p>
    <w:p w:rsidR="00000000" w:rsidRPr="00591435" w:rsidP="00534566">
      <w:pPr>
        <w:pStyle w:val="BodyText"/>
        <w:sectPr w:rsidSect="00591435">
          <w:headerReference w:type="default" r:id="rId10"/>
          <w:footerReference w:type="default" r:id="rId11"/>
          <w:pgSz w:w="11908" w:h="16833"/>
          <w:pgMar w:top="1702" w:right="1418" w:bottom="1702" w:left="1418" w:header="992" w:footer="992" w:gutter="0"/>
          <w:cols w:space="720"/>
          <w:noEndnote/>
          <w:docGrid w:linePitch="299"/>
        </w:sectPr>
      </w:pPr>
    </w:p>
    <w:p w:rsidR="00000000" w:rsidRPr="00591435" w:rsidP="00591435">
      <w:pPr>
        <w:pStyle w:val="SuperHeading"/>
      </w:pPr>
      <w:r w:rsidRPr="00591435">
        <w:t xml:space="preserve">Assessment </w:t>
      </w:r>
      <w:r w:rsidRPr="00591435">
        <w:t>Requirements for ICPPRP211 Develop a basic design concept</w:t>
      </w:r>
    </w:p>
    <w:p w:rsidR="00000000" w:rsidRPr="00591435" w:rsidP="00591435">
      <w:pPr>
        <w:pStyle w:val="Heading1"/>
      </w:pPr>
      <w:bookmarkStart w:id="8" w:name="O_696245"/>
      <w:bookmarkEnd w:id="8"/>
      <w:r w:rsidRPr="00591435">
        <w:t>Modification History</w:t>
      </w:r>
    </w:p>
    <w:tbl>
      <w:tblPr>
        <w:tblW w:w="0" w:type="auto"/>
        <w:tblLayout w:type="fixed"/>
        <w:tblCellMar>
          <w:left w:w="62" w:type="dxa"/>
          <w:right w:w="62" w:type="dxa"/>
        </w:tblCellMar>
        <w:tblLook w:val="0000"/>
      </w:tblPr>
      <w:tblGrid>
        <w:gridCol w:w="2627"/>
        <w:gridCol w:w="6337"/>
      </w:tblGrid>
      <w:tr w:rsidTr="005914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435" w:rsidP="00591435">
            <w:pPr>
              <w:pStyle w:val="BodyText"/>
            </w:pPr>
            <w:r w:rsidRPr="0059143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rPr>
                <w:rStyle w:val="SpecialBold"/>
              </w:rPr>
              <w:t>Comments</w:t>
            </w:r>
          </w:p>
        </w:tc>
      </w:tr>
      <w:tr w:rsidTr="005914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435">
            <w:pPr>
              <w:pStyle w:val="BodyText"/>
              <w:rPr>
                <w:lang w:val="en-NZ"/>
              </w:rPr>
            </w:pPr>
            <w:r w:rsidRPr="0059143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435" w:rsidP="00591435">
            <w:pPr>
              <w:pStyle w:val="BodyText"/>
            </w:pPr>
            <w:r w:rsidRPr="00591435">
              <w:t>This version first released with ICP Printing and Graphic Arts Training Package Version 1.0.</w:t>
            </w:r>
          </w:p>
        </w:tc>
      </w:tr>
    </w:tbl>
    <w:p w:rsidR="00000000" w:rsidRPr="00591435" w:rsidP="00591435">
      <w:pPr>
        <w:pStyle w:val="BodyText"/>
      </w:pPr>
    </w:p>
    <w:p w:rsidR="00000000" w:rsidRPr="00591435" w:rsidP="00591435">
      <w:pPr>
        <w:pStyle w:val="AllowPageBreak"/>
      </w:pPr>
    </w:p>
    <w:p w:rsidR="00000000" w:rsidRPr="00591435" w:rsidP="00591435">
      <w:pPr>
        <w:pStyle w:val="Heading1"/>
      </w:pPr>
      <w:bookmarkStart w:id="9" w:name="O_696246"/>
      <w:bookmarkEnd w:id="9"/>
      <w:r w:rsidRPr="00591435">
        <w:t>Performance Evidence</w:t>
      </w:r>
    </w:p>
    <w:p w:rsidR="00000000" w:rsidRPr="00591435" w:rsidP="00534566">
      <w:pPr>
        <w:pStyle w:val="BodyText"/>
      </w:pPr>
      <w:r w:rsidRPr="00591435">
        <w:t>Evidence of the ability to:</w:t>
      </w:r>
    </w:p>
    <w:p w:rsidR="00000000" w:rsidRPr="00591435" w:rsidP="00591435">
      <w:pPr>
        <w:pStyle w:val="ListBullet"/>
      </w:pPr>
      <w:r w:rsidRPr="00591435">
        <w:t>correctly prepare TWO sets of colour roughs and artwork containing line and tone work according to specifications of client brief, ensuring rendered design meets design brief requirements, conforms to commercial design standard</w:t>
      </w:r>
      <w:r w:rsidRPr="00591435">
        <w:t>s, and meets reproduction final use requirements.</w:t>
      </w:r>
    </w:p>
    <w:p w:rsidR="00000000" w:rsidRPr="00591435" w:rsidP="00591435">
      <w:pPr>
        <w:pStyle w:val="BodyText"/>
      </w:pPr>
    </w:p>
    <w:p w:rsidR="00000000" w:rsidRPr="00591435" w:rsidP="00534566">
      <w:pPr>
        <w:pStyle w:val="BodyText"/>
      </w:pPr>
      <w:r w:rsidRPr="00591435">
        <w:t>Note: If a specific volume or frequency is not stated, then evidence must be provided at least once.</w:t>
      </w:r>
    </w:p>
    <w:p w:rsidR="00000000" w:rsidRPr="00591435" w:rsidP="00591435">
      <w:pPr>
        <w:pStyle w:val="Heading1"/>
      </w:pPr>
      <w:bookmarkStart w:id="10" w:name="O_696247"/>
      <w:bookmarkEnd w:id="10"/>
      <w:r w:rsidRPr="00591435">
        <w:t>Knowledge Evidence</w:t>
      </w:r>
    </w:p>
    <w:p w:rsidR="00000000" w:rsidRPr="00591435" w:rsidP="00534566">
      <w:pPr>
        <w:pStyle w:val="BodyText"/>
      </w:pPr>
      <w:r w:rsidRPr="00591435">
        <w:t>To co</w:t>
      </w:r>
      <w:r w:rsidRPr="00591435">
        <w:t>mplete the unit requirements safely and effectively, the individual must:</w:t>
      </w:r>
    </w:p>
    <w:p w:rsidR="00000000" w:rsidRPr="00591435" w:rsidP="00591435">
      <w:pPr>
        <w:pStyle w:val="ListBullet"/>
      </w:pPr>
      <w:r w:rsidRPr="00591435">
        <w:t>identify purpose of artwork being prepared</w:t>
      </w:r>
    </w:p>
    <w:p w:rsidR="00000000" w:rsidRPr="00591435" w:rsidP="00591435">
      <w:pPr>
        <w:pStyle w:val="ListBullet"/>
      </w:pPr>
      <w:r w:rsidRPr="00591435">
        <w:t>identify number and specific colours of the job</w:t>
      </w:r>
    </w:p>
    <w:p w:rsidR="00000000" w:rsidRPr="00591435" w:rsidP="00591435">
      <w:pPr>
        <w:pStyle w:val="ListBullet"/>
      </w:pPr>
      <w:r w:rsidRPr="00591435">
        <w:t>name scale of artwork to finished job</w:t>
      </w:r>
    </w:p>
    <w:p w:rsidR="00000000" w:rsidRPr="00591435" w:rsidP="00591435">
      <w:pPr>
        <w:pStyle w:val="ListBullet"/>
      </w:pPr>
      <w:r w:rsidRPr="00591435">
        <w:t>explain difference between reflective and transparen</w:t>
      </w:r>
      <w:r w:rsidRPr="00591435">
        <w:t>t originals</w:t>
      </w:r>
    </w:p>
    <w:p w:rsidR="00000000" w:rsidRPr="00591435" w:rsidP="00591435">
      <w:pPr>
        <w:pStyle w:val="ListBullet"/>
      </w:pPr>
      <w:r w:rsidRPr="00591435">
        <w:t>name three essential elements to consider when preparing art for printing/publication</w:t>
      </w:r>
    </w:p>
    <w:p w:rsidR="00000000" w:rsidRPr="00591435" w:rsidP="00591435">
      <w:pPr>
        <w:pStyle w:val="ListBullet"/>
      </w:pPr>
      <w:r w:rsidRPr="00591435">
        <w:t>outline different requirements for TWO printing or electronic output processes</w:t>
      </w:r>
    </w:p>
    <w:p w:rsidR="00000000" w:rsidRPr="00591435" w:rsidP="00591435">
      <w:pPr>
        <w:pStyle w:val="ListBullet"/>
      </w:pPr>
      <w:r w:rsidRPr="00591435">
        <w:t>outline types of halftone dot structures and maximum and minimum tonal ranges t</w:t>
      </w:r>
      <w:r w:rsidRPr="00591435">
        <w:t>hat could be used to reproduce this artwork</w:t>
      </w:r>
    </w:p>
    <w:p w:rsidR="00000000" w:rsidRPr="00591435" w:rsidP="00591435">
      <w:pPr>
        <w:pStyle w:val="ListBullet"/>
      </w:pPr>
      <w:r w:rsidRPr="00591435">
        <w:t>outline work health and safety (WHS) requirements when using cameras or computers</w:t>
      </w:r>
    </w:p>
    <w:p w:rsidR="00000000" w:rsidRPr="00591435" w:rsidP="00591435">
      <w:pPr>
        <w:pStyle w:val="ListBullet"/>
      </w:pPr>
      <w:r w:rsidRPr="00591435">
        <w:t>name colour sequence and overlap for transparent/opaque colours</w:t>
      </w:r>
    </w:p>
    <w:p w:rsidR="00000000" w:rsidRPr="00591435" w:rsidP="00591435">
      <w:pPr>
        <w:pStyle w:val="ListBullet"/>
      </w:pPr>
      <w:r w:rsidRPr="00591435">
        <w:t xml:space="preserve">explain affect (influence) of selection of different typefaces </w:t>
      </w:r>
    </w:p>
    <w:p w:rsidR="00000000" w:rsidRPr="00591435" w:rsidP="00591435">
      <w:pPr>
        <w:pStyle w:val="ListBullet"/>
      </w:pPr>
      <w:r w:rsidRPr="00591435">
        <w:t>de</w:t>
      </w:r>
      <w:r w:rsidRPr="00591435">
        <w:t>scribe method used for registration and trim marks</w:t>
      </w:r>
    </w:p>
    <w:p w:rsidR="00000000" w:rsidRPr="00591435" w:rsidP="00591435">
      <w:pPr>
        <w:pStyle w:val="ListBullet"/>
      </w:pPr>
      <w:r w:rsidRPr="00591435">
        <w:t>evaluate artwork for density, definition and resolution, and explain how can this be corrected</w:t>
      </w:r>
    </w:p>
    <w:p w:rsidR="00000000" w:rsidRPr="00591435" w:rsidP="00591435">
      <w:pPr>
        <w:pStyle w:val="ListBullet"/>
      </w:pPr>
      <w:r w:rsidRPr="00591435">
        <w:t>name characteristics of properly prepared line artwork</w:t>
      </w:r>
    </w:p>
    <w:p w:rsidR="00000000" w:rsidRPr="00591435" w:rsidP="00591435">
      <w:pPr>
        <w:pStyle w:val="ListBullet"/>
      </w:pPr>
      <w:r w:rsidRPr="00591435">
        <w:t>identify location of manuals, safety and other document</w:t>
      </w:r>
      <w:r w:rsidRPr="00591435">
        <w:t>ation that are relevant to this task and information that is included in these documents.</w:t>
      </w:r>
    </w:p>
    <w:p w:rsidR="00000000" w:rsidRPr="00591435" w:rsidP="00591435">
      <w:pPr>
        <w:pStyle w:val="AllowPageBreak"/>
      </w:pPr>
    </w:p>
    <w:p w:rsidR="00000000" w:rsidRPr="00591435" w:rsidP="00591435">
      <w:pPr>
        <w:pStyle w:val="Heading1"/>
      </w:pPr>
      <w:bookmarkStart w:id="11" w:name="O_696248"/>
      <w:bookmarkEnd w:id="11"/>
      <w:r w:rsidRPr="00591435">
        <w:t>Assessment Conditions</w:t>
      </w:r>
    </w:p>
    <w:p w:rsidR="00000000" w:rsidRPr="00591435" w:rsidP="00534566">
      <w:pPr>
        <w:pStyle w:val="BodyText"/>
      </w:pPr>
      <w:r w:rsidRPr="00591435">
        <w:t>Gather evidence to demonstrate consistent performance in conditions that are safe and replicate the workplace. Noise levels, production flow, interruptions and time variances must be typical of those experienced in the Pre-Press field of work and include a</w:t>
      </w:r>
      <w:r w:rsidRPr="00591435">
        <w:t>ccess to special purpose tools, equipment and materials.</w:t>
      </w:r>
    </w:p>
    <w:p w:rsidR="00000000" w:rsidRPr="00591435" w:rsidP="00534566">
      <w:pPr>
        <w:pStyle w:val="BodyText"/>
      </w:pPr>
      <w:r w:rsidRPr="00591435">
        <w:t>Assessors must satisfy NVR/AQTF assessor requirements.</w:t>
      </w:r>
    </w:p>
    <w:p w:rsidR="00000000" w:rsidRPr="00591435" w:rsidP="00591435">
      <w:pPr>
        <w:pStyle w:val="Heading1"/>
      </w:pPr>
      <w:bookmarkStart w:id="12" w:name="O_696251"/>
      <w:bookmarkEnd w:id="12"/>
      <w:r w:rsidRPr="00591435">
        <w:t>Links</w:t>
      </w:r>
    </w:p>
    <w:p w:rsidR="00000000" w:rsidRPr="00591435" w:rsidP="00534566">
      <w:pPr>
        <w:pStyle w:val="BodyText"/>
      </w:pPr>
      <w:r w:rsidRPr="00591435">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240AC">
        <w:rPr>
          <w:rStyle w:val="Hyperlink"/>
        </w:rPr>
        <w:t>https://vetnet.gov.au/Pages/TrainingDocs.aspx?q=a74b7a0f-a253-47e3-8be0-5d426e24131d</w:t>
      </w:r>
      <w:r>
        <w:fldChar w:fldCharType="end"/>
      </w:r>
    </w:p>
    <w:p w:rsidR="00000000" w:rsidRPr="00591435" w:rsidP="00591435"/>
    <w:sectPr w:rsidSect="005914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4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435" w:rsidRPr="00534566" w:rsidP="005345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4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566" w:rsidP="005914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4566" w:rsidP="005914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34566" w:rsidP="005914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435" w:rsidP="00591435">
    <w:pPr>
      <w:pStyle w:val="Footer"/>
      <w:framePr w:wrap="around"/>
    </w:pPr>
    <w:r>
      <w:fldChar w:fldCharType="begin"/>
    </w:r>
    <w:r>
      <w:instrText xml:space="preserve"> DOCPROPERTY  Subject  \* MERGEFORMAT </w:instrText>
    </w:r>
    <w:r>
      <w:fldChar w:fldCharType="separate"/>
    </w:r>
    <w:r w:rsidR="00534566">
      <w:t>Approved</w:t>
    </w:r>
    <w:r w:rsidR="00534566">
      <w:fldChar w:fldCharType="end"/>
    </w:r>
    <w:r>
      <w:tab/>
      <w:t xml:space="preserve">Page </w:t>
    </w:r>
    <w:r>
      <w:fldChar w:fldCharType="begin"/>
    </w:r>
    <w:r>
      <w:instrText xml:space="preserve"> PAGE  \* Arabic  \* MERGEFORMAT </w:instrText>
    </w:r>
    <w:r>
      <w:fldChar w:fldCharType="separate"/>
    </w:r>
    <w:r w:rsidR="0053456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4566">
      <w:rPr>
        <w:noProof/>
      </w:rPr>
      <w:t>5</w:t>
    </w:r>
    <w:r>
      <w:rPr>
        <w:noProof/>
      </w:rPr>
      <w:fldChar w:fldCharType="end"/>
    </w:r>
  </w:p>
  <w:p w:rsidR="00591435" w:rsidP="00591435">
    <w:pPr>
      <w:pStyle w:val="Footer"/>
      <w:framePr w:wrap="around"/>
    </w:pPr>
    <w:r>
      <w:t xml:space="preserve">© Commonwealth of Australia, </w:t>
    </w:r>
    <w:r>
      <w:fldChar w:fldCharType="begin"/>
    </w:r>
    <w:r>
      <w:instrText xml:space="preserve"> DATE  \@ "yyyy"  \* MERGEFORMAT </w:instrText>
    </w:r>
    <w:r>
      <w:fldChar w:fldCharType="separate"/>
    </w:r>
    <w:r w:rsidR="00534566">
      <w:rPr>
        <w:noProof/>
      </w:rPr>
      <w:t>2025</w:t>
    </w:r>
    <w:r>
      <w:fldChar w:fldCharType="end"/>
    </w:r>
    <w:r>
      <w:tab/>
    </w:r>
    <w:r>
      <w:fldChar w:fldCharType="begin"/>
    </w:r>
    <w:r>
      <w:instrText xml:space="preserve"> DOCPROPERTY  Author  \* MERGEFORMAT </w:instrText>
    </w:r>
    <w:r>
      <w:fldChar w:fldCharType="separate"/>
    </w:r>
    <w:r w:rsidR="00534566">
      <w:t>Manufacturing Industry Skills Alliance</w:t>
    </w:r>
    <w:r w:rsidR="00534566">
      <w:fldChar w:fldCharType="end"/>
    </w:r>
  </w:p>
  <w:p w:rsidR="00591435" w:rsidP="005914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4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5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1435" w:rsidRPr="00534566" w:rsidP="005345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4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566" w:rsidRPr="002D2AF8" w:rsidP="00591435">
    <w:pPr>
      <w:pStyle w:val="Header"/>
      <w:framePr w:wrap="around"/>
    </w:pPr>
    <w:r>
      <w:fldChar w:fldCharType="begin"/>
    </w:r>
    <w:r>
      <w:instrText xml:space="preserve"> TITLE   \* MERGEFORMAT </w:instrText>
    </w:r>
    <w:r>
      <w:fldChar w:fldCharType="separate"/>
    </w:r>
    <w:r>
      <w:t>ICPPRP211 Develop a basic design concept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4566" w:rsidP="005914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435" w:rsidRPr="002D2AF8" w:rsidP="00591435">
    <w:pPr>
      <w:pStyle w:val="Header"/>
      <w:framePr w:wrap="around"/>
    </w:pPr>
    <w:r>
      <w:fldChar w:fldCharType="begin"/>
    </w:r>
    <w:r>
      <w:instrText xml:space="preserve"> TITLE   \* MERGEFORMAT </w:instrText>
    </w:r>
    <w:r>
      <w:fldChar w:fldCharType="separate"/>
    </w:r>
    <w:r w:rsidR="00534566">
      <w:t>ICPPRP211 Develop a basic design concept</w:t>
    </w:r>
    <w:r w:rsidR="00534566">
      <w:fldChar w:fldCharType="end"/>
    </w:r>
    <w:r>
      <w:tab/>
      <w:t xml:space="preserve">Date this document was generated: </w:t>
    </w:r>
    <w:r>
      <w:fldChar w:fldCharType="begin"/>
    </w:r>
    <w:r>
      <w:instrText xml:space="preserve"> CREATEDATE  \@ "d MMMM yyyy"  \* MERGEFORMAT </w:instrText>
    </w:r>
    <w:r>
      <w:fldChar w:fldCharType="separate"/>
    </w:r>
    <w:r w:rsidR="00534566">
      <w:rPr>
        <w:noProof/>
      </w:rPr>
      <w:t>2 March 2025</w:t>
    </w:r>
    <w:r>
      <w:fldChar w:fldCharType="end"/>
    </w:r>
  </w:p>
  <w:p w:rsidR="00591435" w:rsidP="005914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7C0F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CC4A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4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1435"/>
    <w:pPr>
      <w:spacing w:before="360" w:after="60"/>
      <w:outlineLvl w:val="0"/>
    </w:pPr>
    <w:rPr>
      <w:sz w:val="32"/>
    </w:rPr>
  </w:style>
  <w:style w:type="paragraph" w:styleId="Heading2">
    <w:name w:val="heading 2"/>
    <w:basedOn w:val="HeadingBase"/>
    <w:next w:val="BodyText"/>
    <w:link w:val="Heading2Char"/>
    <w:qFormat/>
    <w:rsid w:val="00591435"/>
    <w:pPr>
      <w:keepLines/>
      <w:spacing w:before="240" w:after="120"/>
      <w:outlineLvl w:val="1"/>
    </w:pPr>
    <w:rPr>
      <w:sz w:val="28"/>
      <w:szCs w:val="40"/>
    </w:rPr>
  </w:style>
  <w:style w:type="paragraph" w:styleId="Heading3">
    <w:name w:val="heading 3"/>
    <w:basedOn w:val="HeadingBase"/>
    <w:next w:val="BodyText"/>
    <w:link w:val="Heading3Char"/>
    <w:qFormat/>
    <w:rsid w:val="00591435"/>
    <w:pPr>
      <w:spacing w:before="180" w:after="120"/>
      <w:outlineLvl w:val="2"/>
    </w:pPr>
    <w:rPr>
      <w:spacing w:val="-10"/>
      <w:kern w:val="32"/>
    </w:rPr>
  </w:style>
  <w:style w:type="paragraph" w:styleId="Heading4">
    <w:name w:val="heading 4"/>
    <w:basedOn w:val="HeadingBase"/>
    <w:next w:val="BodyText"/>
    <w:link w:val="Heading4Char"/>
    <w:qFormat/>
    <w:rsid w:val="00591435"/>
    <w:pPr>
      <w:spacing w:before="160" w:after="120"/>
      <w:outlineLvl w:val="3"/>
    </w:pPr>
    <w:rPr>
      <w:sz w:val="22"/>
    </w:rPr>
  </w:style>
  <w:style w:type="paragraph" w:styleId="Heading5">
    <w:name w:val="heading 5"/>
    <w:basedOn w:val="HeadingBase"/>
    <w:next w:val="Normal"/>
    <w:link w:val="Heading5Char"/>
    <w:qFormat/>
    <w:rsid w:val="00591435"/>
    <w:pPr>
      <w:spacing w:before="80"/>
      <w:outlineLvl w:val="4"/>
    </w:pPr>
    <w:rPr>
      <w:color w:val="918585"/>
      <w:sz w:val="20"/>
    </w:rPr>
  </w:style>
  <w:style w:type="paragraph" w:styleId="Heading6">
    <w:name w:val="heading 6"/>
    <w:basedOn w:val="HeadingBase"/>
    <w:next w:val="Normal"/>
    <w:link w:val="Heading6Char"/>
    <w:qFormat/>
    <w:rsid w:val="00591435"/>
    <w:pPr>
      <w:spacing w:before="60"/>
      <w:outlineLvl w:val="5"/>
    </w:pPr>
    <w:rPr>
      <w:color w:val="918585"/>
      <w:sz w:val="20"/>
    </w:rPr>
  </w:style>
  <w:style w:type="paragraph" w:styleId="Heading7">
    <w:name w:val="heading 7"/>
    <w:basedOn w:val="Normal"/>
    <w:next w:val="Normal"/>
    <w:link w:val="Heading7Char"/>
    <w:qFormat/>
    <w:rsid w:val="00591435"/>
    <w:pPr>
      <w:ind w:left="720"/>
      <w:outlineLvl w:val="6"/>
    </w:pPr>
    <w:rPr>
      <w:i/>
    </w:rPr>
  </w:style>
  <w:style w:type="paragraph" w:styleId="Heading8">
    <w:name w:val="heading 8"/>
    <w:basedOn w:val="Normal"/>
    <w:next w:val="Normal"/>
    <w:link w:val="Heading8Char"/>
    <w:qFormat/>
    <w:rsid w:val="00591435"/>
    <w:pPr>
      <w:ind w:left="720"/>
      <w:outlineLvl w:val="7"/>
    </w:pPr>
    <w:rPr>
      <w:i/>
    </w:rPr>
  </w:style>
  <w:style w:type="paragraph" w:styleId="Heading9">
    <w:name w:val="heading 9"/>
    <w:basedOn w:val="Normal"/>
    <w:next w:val="Normal"/>
    <w:link w:val="Heading9Char"/>
    <w:qFormat/>
    <w:rsid w:val="00591435"/>
    <w:pPr>
      <w:ind w:left="720"/>
      <w:outlineLvl w:val="8"/>
    </w:pPr>
    <w:rPr>
      <w:i/>
    </w:rPr>
  </w:style>
  <w:style w:type="character" w:default="1" w:styleId="DefaultParagraphFont">
    <w:name w:val="Default Paragraph Font"/>
    <w:uiPriority w:val="1"/>
    <w:unhideWhenUsed/>
    <w:rsid w:val="005914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435"/>
  </w:style>
  <w:style w:type="character" w:customStyle="1" w:styleId="Heading1Char">
    <w:name w:val="Heading 1 Char"/>
    <w:basedOn w:val="DefaultParagraphFont"/>
    <w:link w:val="Heading1"/>
    <w:rsid w:val="00591435"/>
    <w:rPr>
      <w:rFonts w:ascii="Times New Roman" w:eastAsia="Times New Roman" w:hAnsi="Times New Roman" w:cs="Times New Roman"/>
      <w:b/>
      <w:sz w:val="32"/>
      <w:szCs w:val="20"/>
      <w:lang w:eastAsia="en-US"/>
    </w:rPr>
  </w:style>
  <w:style w:type="paragraph" w:styleId="BodyText">
    <w:name w:val="Body Text"/>
    <w:basedOn w:val="Normal"/>
    <w:link w:val="BodyTextChar"/>
    <w:rsid w:val="005914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1435"/>
    <w:rPr>
      <w:rFonts w:ascii="Times New Roman" w:eastAsia="Times New Roman" w:hAnsi="Times New Roman" w:cs="Times New Roman"/>
      <w:sz w:val="24"/>
      <w:lang w:eastAsia="en-US"/>
    </w:rPr>
  </w:style>
  <w:style w:type="paragraph" w:styleId="ListBullet">
    <w:name w:val="List Bullet"/>
    <w:basedOn w:val="List"/>
    <w:rsid w:val="00591435"/>
    <w:pPr>
      <w:numPr>
        <w:numId w:val="11"/>
      </w:numPr>
      <w:tabs>
        <w:tab w:val="clear" w:pos="340"/>
      </w:tabs>
      <w:spacing w:before="40" w:after="40"/>
    </w:pPr>
  </w:style>
  <w:style w:type="character" w:customStyle="1" w:styleId="SpecialBold">
    <w:name w:val="Special Bold"/>
    <w:basedOn w:val="DefaultParagraphFont"/>
    <w:rsid w:val="00591435"/>
    <w:rPr>
      <w:b/>
      <w:spacing w:val="0"/>
    </w:rPr>
  </w:style>
  <w:style w:type="character" w:styleId="Emphasis">
    <w:name w:val="Emphasis"/>
    <w:basedOn w:val="DefaultParagraphFont"/>
    <w:qFormat/>
    <w:rsid w:val="00591435"/>
    <w:rPr>
      <w:i/>
    </w:rPr>
  </w:style>
  <w:style w:type="paragraph" w:customStyle="1" w:styleId="SuperHeading">
    <w:name w:val="SuperHeading"/>
    <w:basedOn w:val="Normal"/>
    <w:rsid w:val="00591435"/>
    <w:pPr>
      <w:spacing w:before="240" w:after="120"/>
      <w:outlineLvl w:val="0"/>
    </w:pPr>
    <w:rPr>
      <w:rFonts w:ascii="Times New Roman" w:hAnsi="Times New Roman"/>
      <w:b/>
      <w:sz w:val="32"/>
    </w:rPr>
  </w:style>
  <w:style w:type="paragraph" w:customStyle="1" w:styleId="AllowPageBreak">
    <w:name w:val="AllowPageBreak"/>
    <w:rsid w:val="005914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14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4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4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4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4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4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14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1435"/>
    <w:rPr>
      <w:rFonts w:ascii="Courier New" w:eastAsia="Times New Roman" w:hAnsi="Courier New" w:cs="Times New Roman"/>
      <w:i/>
      <w:szCs w:val="20"/>
      <w:lang w:eastAsia="en-US"/>
    </w:rPr>
  </w:style>
  <w:style w:type="paragraph" w:customStyle="1" w:styleId="HeadingBase">
    <w:name w:val="Heading Base"/>
    <w:rsid w:val="005914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435"/>
    <w:pPr>
      <w:tabs>
        <w:tab w:val="right" w:leader="dot" w:pos="9072"/>
      </w:tabs>
      <w:ind w:left="567"/>
    </w:pPr>
    <w:rPr>
      <w:szCs w:val="22"/>
    </w:rPr>
  </w:style>
  <w:style w:type="paragraph" w:customStyle="1" w:styleId="TOCBase">
    <w:name w:val="TOC Base"/>
    <w:rsid w:val="005914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435"/>
    <w:pPr>
      <w:tabs>
        <w:tab w:val="right" w:leader="dot" w:pos="9072"/>
      </w:tabs>
      <w:spacing w:before="40" w:after="40"/>
      <w:ind w:left="284"/>
    </w:pPr>
    <w:rPr>
      <w:rFonts w:ascii="Times New Roman" w:hAnsi="Times New Roman"/>
    </w:rPr>
  </w:style>
  <w:style w:type="paragraph" w:styleId="TOC1">
    <w:name w:val="toc 1"/>
    <w:basedOn w:val="TOCBase"/>
    <w:next w:val="Normal"/>
    <w:rsid w:val="005914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14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435"/>
    <w:rPr>
      <w:rFonts w:ascii="Times New Roman" w:eastAsia="Times New Roman" w:hAnsi="Times New Roman" w:cs="Times New Roman"/>
      <w:sz w:val="16"/>
      <w:lang w:eastAsia="en-US"/>
    </w:rPr>
  </w:style>
  <w:style w:type="paragraph" w:styleId="Title">
    <w:name w:val="Title"/>
    <w:basedOn w:val="HeadingBase"/>
    <w:link w:val="TitleChar"/>
    <w:qFormat/>
    <w:rsid w:val="00591435"/>
    <w:pPr>
      <w:spacing w:before="5040"/>
      <w:jc w:val="center"/>
    </w:pPr>
    <w:rPr>
      <w:sz w:val="48"/>
      <w:szCs w:val="72"/>
      <w:lang w:val="en-US"/>
    </w:rPr>
  </w:style>
  <w:style w:type="character" w:customStyle="1" w:styleId="TitleChar">
    <w:name w:val="Title Char"/>
    <w:basedOn w:val="DefaultParagraphFont"/>
    <w:link w:val="Title"/>
    <w:rsid w:val="005914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435"/>
    <w:pPr>
      <w:tabs>
        <w:tab w:val="left" w:pos="3600"/>
        <w:tab w:val="left" w:pos="3958"/>
      </w:tabs>
    </w:pPr>
  </w:style>
  <w:style w:type="paragraph" w:styleId="List">
    <w:name w:val="List"/>
    <w:basedOn w:val="BodyText"/>
    <w:next w:val="BodyText"/>
    <w:rsid w:val="00591435"/>
    <w:pPr>
      <w:tabs>
        <w:tab w:val="left" w:pos="340"/>
      </w:tabs>
      <w:spacing w:before="60" w:after="60"/>
      <w:ind w:left="340" w:hanging="340"/>
    </w:pPr>
  </w:style>
  <w:style w:type="paragraph" w:customStyle="1" w:styleId="Note">
    <w:name w:val="Note"/>
    <w:basedOn w:val="BodyText"/>
    <w:rsid w:val="005914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435"/>
    <w:pPr>
      <w:framePr w:wrap="auto" w:hAnchor="text" w:y="6049"/>
    </w:pPr>
    <w:rPr>
      <w:color w:val="000000"/>
      <w:sz w:val="40"/>
    </w:rPr>
  </w:style>
  <w:style w:type="paragraph" w:customStyle="1" w:styleId="TOCTitle">
    <w:name w:val="TOCTitle"/>
    <w:basedOn w:val="Heading1"/>
    <w:rsid w:val="00591435"/>
    <w:pPr>
      <w:spacing w:after="240"/>
      <w:jc w:val="center"/>
      <w:outlineLvl w:val="9"/>
    </w:pPr>
    <w:rPr>
      <w:caps/>
    </w:rPr>
  </w:style>
  <w:style w:type="paragraph" w:customStyle="1" w:styleId="Version">
    <w:name w:val="Version"/>
    <w:rsid w:val="005914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1435"/>
    <w:pPr>
      <w:numPr>
        <w:numId w:val="12"/>
      </w:numPr>
      <w:tabs>
        <w:tab w:val="clear" w:pos="680"/>
      </w:tabs>
    </w:pPr>
  </w:style>
  <w:style w:type="paragraph" w:styleId="Index1">
    <w:name w:val="index 1"/>
    <w:basedOn w:val="Normal"/>
    <w:next w:val="Normal"/>
    <w:semiHidden/>
    <w:rsid w:val="00591435"/>
    <w:pPr>
      <w:keepNext w:val="0"/>
      <w:tabs>
        <w:tab w:val="right" w:pos="4176"/>
      </w:tabs>
      <w:ind w:left="198" w:hanging="198"/>
    </w:pPr>
    <w:rPr>
      <w:rFonts w:ascii="Garamond" w:hAnsi="Garamond"/>
    </w:rPr>
  </w:style>
  <w:style w:type="paragraph" w:styleId="IndexHeading">
    <w:name w:val="index heading"/>
    <w:basedOn w:val="Normal"/>
    <w:next w:val="Index1"/>
    <w:semiHidden/>
    <w:rsid w:val="00591435"/>
    <w:pPr>
      <w:spacing w:before="120" w:after="120"/>
    </w:pPr>
    <w:rPr>
      <w:rFonts w:ascii="Arial" w:hAnsi="Arial"/>
      <w:b/>
      <w:color w:val="918585"/>
      <w:sz w:val="24"/>
    </w:rPr>
  </w:style>
  <w:style w:type="paragraph" w:styleId="Header">
    <w:name w:val="header"/>
    <w:basedOn w:val="Normal"/>
    <w:link w:val="HeaderChar"/>
    <w:rsid w:val="005914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435"/>
    <w:rPr>
      <w:rFonts w:ascii="Times New Roman" w:eastAsia="Times New Roman" w:hAnsi="Times New Roman" w:cs="Times New Roman"/>
      <w:sz w:val="16"/>
      <w:szCs w:val="20"/>
      <w:lang w:val="en-GB" w:eastAsia="en-US"/>
    </w:rPr>
  </w:style>
  <w:style w:type="paragraph" w:customStyle="1" w:styleId="Chapter">
    <w:name w:val="Chapter"/>
    <w:basedOn w:val="Normal"/>
    <w:rsid w:val="00591435"/>
    <w:pPr>
      <w:spacing w:before="240"/>
    </w:pPr>
    <w:rPr>
      <w:rFonts w:ascii="Times New Roman" w:hAnsi="Times New Roman"/>
      <w:smallCaps/>
      <w:spacing w:val="80"/>
      <w:sz w:val="28"/>
    </w:rPr>
  </w:style>
  <w:style w:type="paragraph" w:customStyle="1" w:styleId="InChapter">
    <w:name w:val="InChapter"/>
    <w:basedOn w:val="Heading3"/>
    <w:rsid w:val="00591435"/>
    <w:pPr>
      <w:spacing w:after="240"/>
      <w:outlineLvl w:val="9"/>
    </w:pPr>
    <w:rPr>
      <w:noProof/>
    </w:rPr>
  </w:style>
  <w:style w:type="paragraph" w:styleId="Index2">
    <w:name w:val="index 2"/>
    <w:basedOn w:val="Normal"/>
    <w:next w:val="Normal"/>
    <w:semiHidden/>
    <w:rsid w:val="00591435"/>
    <w:pPr>
      <w:tabs>
        <w:tab w:val="right" w:pos="4176"/>
      </w:tabs>
      <w:ind w:left="568" w:hanging="284"/>
    </w:pPr>
    <w:rPr>
      <w:rFonts w:ascii="Garamond" w:hAnsi="Garamond"/>
    </w:rPr>
  </w:style>
  <w:style w:type="paragraph" w:customStyle="1" w:styleId="Byline">
    <w:name w:val="Byline"/>
    <w:rsid w:val="005914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435"/>
    <w:pPr>
      <w:tabs>
        <w:tab w:val="clear" w:pos="3600"/>
        <w:tab w:val="clear" w:pos="3958"/>
      </w:tabs>
      <w:jc w:val="right"/>
    </w:pPr>
  </w:style>
  <w:style w:type="paragraph" w:styleId="Caption">
    <w:name w:val="caption"/>
    <w:basedOn w:val="BodyText"/>
    <w:next w:val="Normal"/>
    <w:qFormat/>
    <w:rsid w:val="00591435"/>
    <w:pPr>
      <w:framePr w:w="2268" w:hSpace="181" w:vSpace="181" w:wrap="around" w:vAnchor="text" w:hAnchor="page" w:x="1135" w:y="285" w:anchorLock="1"/>
    </w:pPr>
    <w:rPr>
      <w:i/>
    </w:rPr>
  </w:style>
  <w:style w:type="paragraph" w:customStyle="1" w:styleId="MiniTOCTitle">
    <w:name w:val="MiniTOCTitle"/>
    <w:basedOn w:val="Heading4"/>
    <w:rsid w:val="00591435"/>
    <w:pPr>
      <w:spacing w:before="240"/>
      <w:outlineLvl w:val="9"/>
    </w:pPr>
    <w:rPr>
      <w:noProof/>
      <w:sz w:val="24"/>
    </w:rPr>
  </w:style>
  <w:style w:type="paragraph" w:customStyle="1" w:styleId="MiniTOCItem">
    <w:name w:val="MiniTOCItem"/>
    <w:basedOn w:val="ListBullet"/>
    <w:rsid w:val="00591435"/>
    <w:pPr>
      <w:numPr>
        <w:numId w:val="0"/>
      </w:numPr>
      <w:tabs>
        <w:tab w:val="right" w:leader="dot" w:pos="6521"/>
      </w:tabs>
      <w:spacing w:before="0" w:after="0"/>
    </w:pPr>
  </w:style>
  <w:style w:type="paragraph" w:customStyle="1" w:styleId="TOFTitle">
    <w:name w:val="TOFTitle"/>
    <w:basedOn w:val="TOCTitle"/>
    <w:rsid w:val="00591435"/>
  </w:style>
  <w:style w:type="paragraph" w:styleId="TableofFigures">
    <w:name w:val="table of figures"/>
    <w:basedOn w:val="Normal"/>
    <w:next w:val="Normal"/>
    <w:semiHidden/>
    <w:rsid w:val="00591435"/>
    <w:pPr>
      <w:tabs>
        <w:tab w:val="right" w:leader="dot" w:pos="9072"/>
      </w:tabs>
      <w:ind w:left="970" w:hanging="403"/>
    </w:pPr>
    <w:rPr>
      <w:rFonts w:ascii="Times New Roman" w:hAnsi="Times New Roman"/>
      <w:b/>
    </w:rPr>
  </w:style>
  <w:style w:type="paragraph" w:styleId="ListNumber">
    <w:name w:val="List Number"/>
    <w:basedOn w:val="List"/>
    <w:rsid w:val="00591435"/>
    <w:pPr>
      <w:numPr>
        <w:numId w:val="14"/>
      </w:numPr>
      <w:tabs>
        <w:tab w:val="clear" w:pos="340"/>
      </w:tabs>
    </w:pPr>
  </w:style>
  <w:style w:type="character" w:customStyle="1" w:styleId="WingdingSymbols">
    <w:name w:val="Wingding Symbols"/>
    <w:rsid w:val="00591435"/>
    <w:rPr>
      <w:rFonts w:ascii="Wingdings" w:hAnsi="Wingdings"/>
    </w:rPr>
  </w:style>
  <w:style w:type="paragraph" w:customStyle="1" w:styleId="TableHeading">
    <w:name w:val="Table Heading"/>
    <w:basedOn w:val="HeadingBase"/>
    <w:rsid w:val="00591435"/>
    <w:pPr>
      <w:keepLines/>
      <w:pBdr>
        <w:bottom w:val="single" w:sz="6" w:space="1" w:color="918585"/>
      </w:pBdr>
      <w:spacing w:before="240"/>
    </w:pPr>
  </w:style>
  <w:style w:type="character" w:customStyle="1" w:styleId="HotSpot">
    <w:name w:val="HotSpot"/>
    <w:rsid w:val="00591435"/>
    <w:rPr>
      <w:color w:val="0033CC"/>
      <w:u w:val="none"/>
    </w:rPr>
  </w:style>
  <w:style w:type="paragraph" w:customStyle="1" w:styleId="BodyTextRight">
    <w:name w:val="Body Text Right"/>
    <w:basedOn w:val="BodyText"/>
    <w:rsid w:val="00591435"/>
    <w:pPr>
      <w:spacing w:before="0" w:after="0"/>
      <w:jc w:val="right"/>
    </w:pPr>
  </w:style>
  <w:style w:type="paragraph" w:styleId="Index3">
    <w:name w:val="index 3"/>
    <w:basedOn w:val="ListNumber2"/>
    <w:next w:val="Normal"/>
    <w:semiHidden/>
    <w:rsid w:val="00591435"/>
    <w:pPr>
      <w:numPr>
        <w:numId w:val="0"/>
      </w:numPr>
      <w:tabs>
        <w:tab w:val="right" w:leader="dot" w:pos="4176"/>
      </w:tabs>
    </w:pPr>
  </w:style>
  <w:style w:type="paragraph" w:styleId="ListNumber2">
    <w:name w:val="List Number 2"/>
    <w:basedOn w:val="List2"/>
    <w:rsid w:val="00591435"/>
    <w:pPr>
      <w:numPr>
        <w:numId w:val="9"/>
      </w:numPr>
      <w:tabs>
        <w:tab w:val="clear" w:pos="1060"/>
      </w:tabs>
    </w:pPr>
  </w:style>
  <w:style w:type="paragraph" w:customStyle="1" w:styleId="MarginNote">
    <w:name w:val="Margin Note"/>
    <w:basedOn w:val="BodyText"/>
    <w:rsid w:val="005914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4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4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1435"/>
    <w:rPr>
      <w:sz w:val="32"/>
    </w:rPr>
  </w:style>
  <w:style w:type="paragraph" w:customStyle="1" w:styleId="HeadingProcedure">
    <w:name w:val="Heading Procedure"/>
    <w:basedOn w:val="HeadingBase"/>
    <w:next w:val="Normal"/>
    <w:rsid w:val="00591435"/>
    <w:pPr>
      <w:tabs>
        <w:tab w:val="left" w:pos="0"/>
      </w:tabs>
      <w:spacing w:before="120" w:after="60"/>
    </w:pPr>
    <w:rPr>
      <w:i/>
      <w:color w:val="918585"/>
      <w:sz w:val="22"/>
    </w:rPr>
  </w:style>
  <w:style w:type="paragraph" w:customStyle="1" w:styleId="TableBodyText">
    <w:name w:val="Table Body Text"/>
    <w:basedOn w:val="BodyText"/>
    <w:rsid w:val="00591435"/>
    <w:pPr>
      <w:spacing w:before="60" w:after="60"/>
    </w:pPr>
  </w:style>
  <w:style w:type="paragraph" w:styleId="ListContinue">
    <w:name w:val="List Continue"/>
    <w:basedOn w:val="List"/>
    <w:rsid w:val="00591435"/>
    <w:pPr>
      <w:ind w:firstLine="0"/>
    </w:pPr>
  </w:style>
  <w:style w:type="paragraph" w:customStyle="1" w:styleId="ListNote">
    <w:name w:val="List Note"/>
    <w:basedOn w:val="List"/>
    <w:rsid w:val="00591435"/>
    <w:pPr>
      <w:pBdr>
        <w:top w:val="single" w:sz="6" w:space="2" w:color="918585"/>
        <w:bottom w:val="single" w:sz="6" w:space="2" w:color="918585"/>
      </w:pBdr>
      <w:tabs>
        <w:tab w:val="left" w:pos="1021"/>
      </w:tabs>
      <w:ind w:firstLine="0"/>
    </w:pPr>
  </w:style>
  <w:style w:type="paragraph" w:customStyle="1" w:styleId="Warning">
    <w:name w:val="Warning"/>
    <w:basedOn w:val="BodyText"/>
    <w:rsid w:val="00591435"/>
    <w:pPr>
      <w:shd w:val="clear" w:color="auto" w:fill="D9D9D9"/>
      <w:tabs>
        <w:tab w:val="left" w:pos="992"/>
      </w:tabs>
      <w:ind w:left="119" w:right="119"/>
    </w:pPr>
    <w:rPr>
      <w:sz w:val="20"/>
    </w:rPr>
  </w:style>
  <w:style w:type="paragraph" w:customStyle="1" w:styleId="MarginIcons">
    <w:name w:val="Margin Icons"/>
    <w:basedOn w:val="BodyText"/>
    <w:rsid w:val="005914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435"/>
    <w:rPr>
      <w:rFonts w:ascii="Courier New" w:hAnsi="Courier New"/>
    </w:rPr>
  </w:style>
  <w:style w:type="paragraph" w:customStyle="1" w:styleId="NoteBullet">
    <w:name w:val="Note Bullet"/>
    <w:basedOn w:val="Note"/>
    <w:rsid w:val="00591435"/>
    <w:pPr>
      <w:tabs>
        <w:tab w:val="clear" w:pos="680"/>
      </w:tabs>
      <w:spacing w:before="60" w:after="60"/>
    </w:pPr>
  </w:style>
  <w:style w:type="paragraph" w:customStyle="1" w:styleId="SubHeading2">
    <w:name w:val="SubHeading2"/>
    <w:basedOn w:val="HeadingBase"/>
    <w:rsid w:val="00591435"/>
    <w:pPr>
      <w:spacing w:before="240" w:after="60"/>
    </w:pPr>
    <w:rPr>
      <w:sz w:val="20"/>
    </w:rPr>
  </w:style>
  <w:style w:type="paragraph" w:customStyle="1" w:styleId="SubHeading1">
    <w:name w:val="SubHeading1"/>
    <w:basedOn w:val="HeadingBase"/>
    <w:rsid w:val="00591435"/>
    <w:pPr>
      <w:spacing w:before="240" w:after="60"/>
    </w:pPr>
    <w:rPr>
      <w:color w:val="918585"/>
      <w:sz w:val="22"/>
    </w:rPr>
  </w:style>
  <w:style w:type="paragraph" w:customStyle="1" w:styleId="SideHeading">
    <w:name w:val="Side Heading"/>
    <w:basedOn w:val="HeadingBase"/>
    <w:rsid w:val="005914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435"/>
    <w:pPr>
      <w:numPr>
        <w:numId w:val="10"/>
      </w:numPr>
    </w:pPr>
  </w:style>
  <w:style w:type="paragraph" w:styleId="PlainText">
    <w:name w:val="Plain Text"/>
    <w:basedOn w:val="Normal"/>
    <w:link w:val="PlainTextChar"/>
    <w:rsid w:val="00591435"/>
    <w:rPr>
      <w:sz w:val="20"/>
    </w:rPr>
  </w:style>
  <w:style w:type="character" w:customStyle="1" w:styleId="PlainTextChar">
    <w:name w:val="Plain Text Char"/>
    <w:basedOn w:val="DefaultParagraphFont"/>
    <w:link w:val="PlainText"/>
    <w:rsid w:val="00591435"/>
    <w:rPr>
      <w:rFonts w:ascii="Courier New" w:eastAsia="Times New Roman" w:hAnsi="Courier New" w:cs="Times New Roman"/>
      <w:sz w:val="20"/>
      <w:szCs w:val="20"/>
      <w:lang w:eastAsia="en-US"/>
    </w:rPr>
  </w:style>
  <w:style w:type="character" w:customStyle="1" w:styleId="MenuOption">
    <w:name w:val="Menu Option"/>
    <w:basedOn w:val="DefaultParagraphFont"/>
    <w:rsid w:val="00591435"/>
    <w:rPr>
      <w:b/>
      <w:smallCaps/>
    </w:rPr>
  </w:style>
  <w:style w:type="paragraph" w:customStyle="1" w:styleId="TableListNumber">
    <w:name w:val="Table List Number"/>
    <w:basedOn w:val="ListNumber"/>
    <w:rsid w:val="00591435"/>
    <w:pPr>
      <w:numPr>
        <w:numId w:val="0"/>
      </w:numPr>
    </w:pPr>
  </w:style>
  <w:style w:type="paragraph" w:styleId="TOC4">
    <w:name w:val="toc 4"/>
    <w:basedOn w:val="TOCBase"/>
    <w:next w:val="Normal"/>
    <w:semiHidden/>
    <w:rsid w:val="00591435"/>
    <w:pPr>
      <w:tabs>
        <w:tab w:val="right" w:leader="dot" w:pos="9071"/>
      </w:tabs>
      <w:ind w:left="1701"/>
    </w:pPr>
  </w:style>
  <w:style w:type="paragraph" w:customStyle="1" w:styleId="ListAlpha">
    <w:name w:val="List Alpha"/>
    <w:basedOn w:val="List"/>
    <w:rsid w:val="00591435"/>
    <w:pPr>
      <w:numPr>
        <w:numId w:val="8"/>
      </w:numPr>
    </w:pPr>
  </w:style>
  <w:style w:type="paragraph" w:customStyle="1" w:styleId="ListAlpha2">
    <w:name w:val="List Alpha 2"/>
    <w:basedOn w:val="List2"/>
    <w:rsid w:val="00591435"/>
    <w:pPr>
      <w:numPr>
        <w:numId w:val="7"/>
      </w:numPr>
    </w:pPr>
  </w:style>
  <w:style w:type="paragraph" w:styleId="List2">
    <w:name w:val="List 2"/>
    <w:basedOn w:val="BodyText"/>
    <w:rsid w:val="00591435"/>
    <w:pPr>
      <w:tabs>
        <w:tab w:val="left" w:pos="680"/>
      </w:tabs>
      <w:spacing w:before="60" w:after="60"/>
      <w:ind w:left="680" w:hanging="340"/>
    </w:pPr>
  </w:style>
  <w:style w:type="paragraph" w:styleId="List3">
    <w:name w:val="List 3"/>
    <w:basedOn w:val="BodyText"/>
    <w:rsid w:val="00591435"/>
    <w:pPr>
      <w:tabs>
        <w:tab w:val="left" w:pos="1021"/>
      </w:tabs>
      <w:spacing w:before="60" w:after="60"/>
      <w:ind w:left="1020" w:hanging="340"/>
    </w:pPr>
  </w:style>
  <w:style w:type="paragraph" w:styleId="List4">
    <w:name w:val="List 4"/>
    <w:basedOn w:val="BodyText"/>
    <w:rsid w:val="00591435"/>
    <w:pPr>
      <w:tabs>
        <w:tab w:val="left" w:pos="1361"/>
      </w:tabs>
      <w:spacing w:before="60" w:after="60"/>
      <w:ind w:left="1361" w:hanging="340"/>
    </w:pPr>
  </w:style>
  <w:style w:type="paragraph" w:styleId="List5">
    <w:name w:val="List 5"/>
    <w:basedOn w:val="BodyText"/>
    <w:rsid w:val="00591435"/>
    <w:pPr>
      <w:tabs>
        <w:tab w:val="left" w:pos="1701"/>
      </w:tabs>
      <w:spacing w:before="60" w:after="60"/>
      <w:ind w:left="1701" w:hanging="340"/>
    </w:pPr>
  </w:style>
  <w:style w:type="paragraph" w:styleId="ListBullet3">
    <w:name w:val="List Bullet 3"/>
    <w:basedOn w:val="List3"/>
    <w:rsid w:val="00591435"/>
    <w:pPr>
      <w:numPr>
        <w:numId w:val="13"/>
      </w:numPr>
      <w:tabs>
        <w:tab w:val="clear" w:pos="1021"/>
      </w:tabs>
      <w:ind w:left="1037" w:hanging="357"/>
    </w:pPr>
  </w:style>
  <w:style w:type="paragraph" w:styleId="ListBullet4">
    <w:name w:val="List Bullet 4"/>
    <w:basedOn w:val="List4"/>
    <w:rsid w:val="00591435"/>
    <w:pPr>
      <w:numPr>
        <w:numId w:val="2"/>
      </w:numPr>
      <w:tabs>
        <w:tab w:val="clear" w:pos="1361"/>
      </w:tabs>
    </w:pPr>
  </w:style>
  <w:style w:type="paragraph" w:styleId="ListBullet5">
    <w:name w:val="List Bullet 5"/>
    <w:basedOn w:val="List5"/>
    <w:rsid w:val="00591435"/>
    <w:pPr>
      <w:numPr>
        <w:numId w:val="3"/>
      </w:numPr>
    </w:pPr>
  </w:style>
  <w:style w:type="paragraph" w:styleId="ListContinue2">
    <w:name w:val="List Continue 2"/>
    <w:basedOn w:val="List2"/>
    <w:rsid w:val="00591435"/>
    <w:pPr>
      <w:ind w:firstLine="0"/>
    </w:pPr>
  </w:style>
  <w:style w:type="paragraph" w:styleId="ListContinue3">
    <w:name w:val="List Continue 3"/>
    <w:basedOn w:val="List3"/>
    <w:rsid w:val="00591435"/>
    <w:pPr>
      <w:ind w:left="1021" w:firstLine="0"/>
    </w:pPr>
  </w:style>
  <w:style w:type="paragraph" w:styleId="ListContinue4">
    <w:name w:val="List Continue 4"/>
    <w:basedOn w:val="List4"/>
    <w:rsid w:val="00591435"/>
    <w:pPr>
      <w:ind w:firstLine="0"/>
    </w:pPr>
  </w:style>
  <w:style w:type="paragraph" w:styleId="ListContinue5">
    <w:name w:val="List Continue 5"/>
    <w:basedOn w:val="List5"/>
    <w:rsid w:val="00591435"/>
    <w:pPr>
      <w:ind w:firstLine="0"/>
    </w:pPr>
  </w:style>
  <w:style w:type="paragraph" w:styleId="ListNumber3">
    <w:name w:val="List Number 3"/>
    <w:basedOn w:val="List3"/>
    <w:rsid w:val="00591435"/>
    <w:pPr>
      <w:numPr>
        <w:numId w:val="4"/>
      </w:numPr>
    </w:pPr>
  </w:style>
  <w:style w:type="paragraph" w:styleId="ListNumber4">
    <w:name w:val="List Number 4"/>
    <w:basedOn w:val="List4"/>
    <w:rsid w:val="00591435"/>
    <w:pPr>
      <w:numPr>
        <w:numId w:val="5"/>
      </w:numPr>
    </w:pPr>
  </w:style>
  <w:style w:type="paragraph" w:styleId="ListNumber5">
    <w:name w:val="List Number 5"/>
    <w:basedOn w:val="List5"/>
    <w:rsid w:val="00591435"/>
    <w:pPr>
      <w:numPr>
        <w:numId w:val="6"/>
      </w:numPr>
    </w:pPr>
  </w:style>
  <w:style w:type="paragraph" w:styleId="BlockText">
    <w:name w:val="Block Text"/>
    <w:basedOn w:val="Normal"/>
    <w:rsid w:val="00591435"/>
    <w:pPr>
      <w:spacing w:after="120"/>
      <w:ind w:left="1440" w:right="1440"/>
    </w:pPr>
  </w:style>
  <w:style w:type="character" w:customStyle="1" w:styleId="Subscript">
    <w:name w:val="Subscript"/>
    <w:basedOn w:val="DefaultParagraphFont"/>
    <w:rsid w:val="00591435"/>
    <w:rPr>
      <w:sz w:val="16"/>
      <w:vertAlign w:val="subscript"/>
    </w:rPr>
  </w:style>
  <w:style w:type="character" w:customStyle="1" w:styleId="Superscript">
    <w:name w:val="Superscript"/>
    <w:basedOn w:val="DefaultParagraphFont"/>
    <w:rsid w:val="00591435"/>
    <w:rPr>
      <w:sz w:val="16"/>
      <w:vertAlign w:val="superscript"/>
    </w:rPr>
  </w:style>
  <w:style w:type="character" w:customStyle="1" w:styleId="Symbols">
    <w:name w:val="Symbols"/>
    <w:basedOn w:val="DefaultParagraphFont"/>
    <w:rsid w:val="00591435"/>
    <w:rPr>
      <w:rFonts w:ascii="Symbol" w:hAnsi="Symbol"/>
    </w:rPr>
  </w:style>
  <w:style w:type="character" w:customStyle="1" w:styleId="MenuOptions">
    <w:name w:val="Menu Options"/>
    <w:basedOn w:val="DefaultParagraphFont"/>
    <w:rsid w:val="00591435"/>
    <w:rPr>
      <w:rFonts w:ascii="Arial Narrow" w:hAnsi="Arial Narrow"/>
      <w:smallCaps/>
    </w:rPr>
  </w:style>
  <w:style w:type="character" w:customStyle="1" w:styleId="Buttons">
    <w:name w:val="Buttons"/>
    <w:basedOn w:val="DefaultParagraphFont"/>
    <w:rsid w:val="00591435"/>
    <w:rPr>
      <w:b/>
    </w:rPr>
  </w:style>
  <w:style w:type="character" w:customStyle="1" w:styleId="Underlined">
    <w:name w:val="Underlined"/>
    <w:basedOn w:val="DefaultParagraphFont"/>
    <w:rsid w:val="00591435"/>
    <w:rPr>
      <w:u w:val="single"/>
    </w:rPr>
  </w:style>
  <w:style w:type="paragraph" w:customStyle="1" w:styleId="TableBodyTextRight">
    <w:name w:val="Table Body Text Right"/>
    <w:basedOn w:val="TableBodyText"/>
    <w:rsid w:val="00591435"/>
    <w:pPr>
      <w:widowControl w:val="0"/>
      <w:autoSpaceDE w:val="0"/>
      <w:autoSpaceDN w:val="0"/>
      <w:adjustRightInd w:val="0"/>
      <w:jc w:val="right"/>
    </w:pPr>
    <w:rPr>
      <w:rFonts w:cs="Arial"/>
      <w:szCs w:val="18"/>
    </w:rPr>
  </w:style>
  <w:style w:type="paragraph" w:customStyle="1" w:styleId="CopyrightText">
    <w:name w:val="Copyright Text"/>
    <w:basedOn w:val="BodyText"/>
    <w:rsid w:val="00591435"/>
    <w:rPr>
      <w:sz w:val="18"/>
    </w:rPr>
  </w:style>
  <w:style w:type="paragraph" w:customStyle="1" w:styleId="BodySmallRight">
    <w:name w:val="Body Small Right"/>
    <w:basedOn w:val="BodyTextRight"/>
    <w:rsid w:val="00591435"/>
    <w:rPr>
      <w:sz w:val="18"/>
      <w:szCs w:val="18"/>
    </w:rPr>
  </w:style>
  <w:style w:type="paragraph" w:customStyle="1" w:styleId="MarginEdition">
    <w:name w:val="Margin Edition"/>
    <w:basedOn w:val="MarginNote"/>
    <w:rsid w:val="00591435"/>
    <w:pPr>
      <w:spacing w:before="0" w:after="0"/>
    </w:pPr>
    <w:rPr>
      <w:rFonts w:ascii="Times New Roman" w:hAnsi="Times New Roman"/>
      <w:color w:val="999999"/>
    </w:rPr>
  </w:style>
  <w:style w:type="paragraph" w:customStyle="1" w:styleId="Spacer">
    <w:name w:val="Spacer"/>
    <w:basedOn w:val="Normal"/>
    <w:rsid w:val="00591435"/>
    <w:rPr>
      <w:sz w:val="2"/>
      <w:szCs w:val="2"/>
    </w:rPr>
  </w:style>
  <w:style w:type="character" w:customStyle="1" w:styleId="Small">
    <w:name w:val="Small"/>
    <w:basedOn w:val="DefaultParagraphFont"/>
    <w:rsid w:val="00591435"/>
    <w:rPr>
      <w:sz w:val="16"/>
    </w:rPr>
  </w:style>
  <w:style w:type="paragraph" w:customStyle="1" w:styleId="WideTable">
    <w:name w:val="Wide Table"/>
    <w:basedOn w:val="Normal"/>
    <w:rsid w:val="00591435"/>
    <w:pPr>
      <w:ind w:left="-1418"/>
    </w:pPr>
    <w:rPr>
      <w:sz w:val="2"/>
      <w:szCs w:val="2"/>
    </w:rPr>
  </w:style>
  <w:style w:type="character" w:styleId="PageNumber">
    <w:name w:val="page number"/>
    <w:basedOn w:val="DefaultParagraphFont"/>
    <w:rsid w:val="00591435"/>
  </w:style>
  <w:style w:type="paragraph" w:styleId="Quote">
    <w:name w:val="Quote"/>
    <w:basedOn w:val="Heading1"/>
    <w:link w:val="QuoteChar"/>
    <w:qFormat/>
    <w:rsid w:val="00591435"/>
    <w:rPr>
      <w:b w:val="0"/>
      <w:sz w:val="72"/>
      <w:szCs w:val="72"/>
      <w:lang w:val="en-NZ"/>
    </w:rPr>
  </w:style>
  <w:style w:type="character" w:customStyle="1" w:styleId="QuoteChar">
    <w:name w:val="Quote Char"/>
    <w:basedOn w:val="DefaultParagraphFont"/>
    <w:link w:val="Quote"/>
    <w:rsid w:val="005914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435"/>
    <w:pPr>
      <w:pageBreakBefore/>
    </w:pPr>
  </w:style>
  <w:style w:type="paragraph" w:customStyle="1" w:styleId="Border">
    <w:name w:val="Border"/>
    <w:basedOn w:val="Normal"/>
    <w:qFormat/>
    <w:rsid w:val="005914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435"/>
    <w:rPr>
      <w:b/>
      <w:bCs/>
      <w:i/>
      <w:iCs/>
      <w:color w:val="auto"/>
    </w:rPr>
  </w:style>
  <w:style w:type="paragraph" w:styleId="IntenseQuote">
    <w:name w:val="Intense Quote"/>
    <w:basedOn w:val="Normal"/>
    <w:next w:val="Normal"/>
    <w:link w:val="IntenseQuoteChar"/>
    <w:uiPriority w:val="30"/>
    <w:qFormat/>
    <w:rsid w:val="005914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4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1435"/>
    <w:rPr>
      <w:smallCaps/>
      <w:color w:val="auto"/>
      <w:u w:val="single"/>
    </w:rPr>
  </w:style>
  <w:style w:type="character" w:styleId="IntenseReference">
    <w:name w:val="Intense Reference"/>
    <w:basedOn w:val="DefaultParagraphFont"/>
    <w:uiPriority w:val="32"/>
    <w:qFormat/>
    <w:rsid w:val="00591435"/>
    <w:rPr>
      <w:b/>
      <w:bCs/>
      <w:smallCaps/>
      <w:color w:val="auto"/>
      <w:spacing w:val="5"/>
      <w:u w:val="single"/>
    </w:rPr>
  </w:style>
  <w:style w:type="paragraph" w:customStyle="1" w:styleId="2ColumnHeading">
    <w:name w:val="2Column Heading"/>
    <w:basedOn w:val="BodyText"/>
    <w:qFormat/>
    <w:rsid w:val="00591435"/>
    <w:pPr>
      <w:spacing w:after="60"/>
      <w:ind w:left="-2268"/>
    </w:pPr>
    <w:rPr>
      <w:b/>
    </w:rPr>
  </w:style>
  <w:style w:type="paragraph" w:customStyle="1" w:styleId="Heading1TOC">
    <w:name w:val="Heading1 TOC"/>
    <w:basedOn w:val="Normal"/>
    <w:qFormat/>
    <w:rsid w:val="00591435"/>
    <w:pPr>
      <w:spacing w:before="240" w:after="120"/>
    </w:pPr>
    <w:rPr>
      <w:rFonts w:ascii="Times New Roman" w:hAnsi="Times New Roman"/>
      <w:b/>
      <w:sz w:val="32"/>
    </w:rPr>
  </w:style>
  <w:style w:type="paragraph" w:customStyle="1" w:styleId="Heading2TOC">
    <w:name w:val="Heading2 TOC"/>
    <w:basedOn w:val="Normal"/>
    <w:qFormat/>
    <w:rsid w:val="00591435"/>
    <w:pPr>
      <w:spacing w:before="240" w:after="60"/>
    </w:pPr>
    <w:rPr>
      <w:rFonts w:ascii="Times New Roman" w:hAnsi="Times New Roman"/>
      <w:b/>
      <w:sz w:val="28"/>
    </w:rPr>
  </w:style>
  <w:style w:type="character" w:customStyle="1" w:styleId="Underline">
    <w:name w:val="Underline"/>
    <w:basedOn w:val="DefaultParagraphFont"/>
    <w:qFormat/>
    <w:rsid w:val="00591435"/>
    <w:rPr>
      <w:u w:val="single"/>
    </w:rPr>
  </w:style>
  <w:style w:type="character" w:customStyle="1" w:styleId="BoldandItalics">
    <w:name w:val="Bold and Italics"/>
    <w:qFormat/>
    <w:rsid w:val="00591435"/>
    <w:rPr>
      <w:b/>
      <w:i/>
      <w:u w:val="none"/>
    </w:rPr>
  </w:style>
  <w:style w:type="paragraph" w:styleId="BalloonText">
    <w:name w:val="Balloon Text"/>
    <w:basedOn w:val="Normal"/>
    <w:link w:val="BalloonTextChar"/>
    <w:rsid w:val="00591435"/>
    <w:rPr>
      <w:rFonts w:ascii="Tahoma" w:hAnsi="Tahoma" w:cs="Tahoma"/>
      <w:sz w:val="16"/>
      <w:szCs w:val="16"/>
    </w:rPr>
  </w:style>
  <w:style w:type="character" w:customStyle="1" w:styleId="BalloonTextChar">
    <w:name w:val="Balloon Text Char"/>
    <w:basedOn w:val="DefaultParagraphFont"/>
    <w:link w:val="BalloonText"/>
    <w:rsid w:val="005914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14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14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1435"/>
    <w:rPr>
      <w:b/>
      <w:color w:val="660033"/>
      <w:spacing w:val="0"/>
    </w:rPr>
  </w:style>
  <w:style w:type="paragraph" w:customStyle="1" w:styleId="Nameditemlist">
    <w:name w:val="Named item list"/>
    <w:basedOn w:val="BodyText"/>
    <w:qFormat/>
    <w:rsid w:val="00591435"/>
    <w:pPr>
      <w:tabs>
        <w:tab w:val="left" w:pos="2835"/>
      </w:tabs>
      <w:ind w:left="2835" w:hanging="2835"/>
    </w:pPr>
  </w:style>
  <w:style w:type="paragraph" w:customStyle="1" w:styleId="BodyTextnopadding">
    <w:name w:val="Body Text no padding"/>
    <w:basedOn w:val="BodyText"/>
    <w:qFormat/>
    <w:rsid w:val="00591435"/>
    <w:pPr>
      <w:spacing w:before="0" w:after="0"/>
    </w:pPr>
  </w:style>
  <w:style w:type="paragraph" w:customStyle="1" w:styleId="BodyTextBold">
    <w:name w:val="Body Text Bold"/>
    <w:basedOn w:val="BodyText"/>
    <w:qFormat/>
    <w:rsid w:val="00591435"/>
    <w:rPr>
      <w:b/>
    </w:rPr>
  </w:style>
  <w:style w:type="character" w:styleId="Hyperlink">
    <w:name w:val="Hyperlink"/>
    <w:basedOn w:val="DefaultParagraphFont"/>
    <w:uiPriority w:val="99"/>
    <w:unhideWhenUsed/>
    <w:rsid w:val="005345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6473</Characters>
  <Application>Microsoft Office Word</Application>
  <DocSecurity>0</DocSecurity>
  <Lines>223</Lines>
  <Paragraphs>142</Paragraphs>
  <ScaleCrop>false</ScaleCrop>
  <Company>Author-it Software Corporation Ltd.</Company>
  <LinksUpToDate>false</LinksUpToDate>
  <CharactersWithSpaces>7395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ICPPRP211 Develop a basic design concept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2025-03-01T16:29:00Z</dcterms:created>
  <dcterms:modified xsi:type="dcterms:W3CDTF">2025-03-01T16:29:00Z</dcterms:modified>
</cp:coreProperties>
</file>