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43F" w:rsidP="0064243F">
      <w:pPr>
        <w:pStyle w:val="Title"/>
      </w:pPr>
      <w:r>
        <w:fldChar w:fldCharType="begin"/>
      </w:r>
      <w:r>
        <w:instrText xml:space="preserve"> TITLE   \* MERGEFORMAT </w:instrText>
      </w:r>
      <w:r>
        <w:fldChar w:fldCharType="separate"/>
      </w:r>
      <w:r>
        <w:t>ICPDMT491 Create an extensible document</w:t>
      </w:r>
      <w:r>
        <w:fldChar w:fldCharType="end"/>
      </w:r>
    </w:p>
    <w:p w:rsidR="0064243F" w:rsidP="0064243F">
      <w:pPr>
        <w:pStyle w:val="Version"/>
        <w:sectPr w:rsidSect="008970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7038" w:rsidP="00897038">
      <w:pPr>
        <w:pStyle w:val="SuperHeading"/>
      </w:pPr>
      <w:r w:rsidRPr="00897038">
        <w:t>ICPDMT491 Create an extensible document</w:t>
      </w:r>
    </w:p>
    <w:p w:rsidR="00000000" w:rsidRPr="00897038" w:rsidP="00897038">
      <w:pPr>
        <w:pStyle w:val="Heading1"/>
      </w:pPr>
      <w:bookmarkStart w:id="1" w:name="O_731695"/>
      <w:bookmarkEnd w:id="1"/>
      <w:r w:rsidRPr="00897038">
        <w:t>Modification History</w:t>
      </w:r>
    </w:p>
    <w:tbl>
      <w:tblPr>
        <w:tblW w:w="0" w:type="auto"/>
        <w:tblLayout w:type="fixed"/>
        <w:tblCellMar>
          <w:left w:w="62" w:type="dxa"/>
          <w:right w:w="62" w:type="dxa"/>
        </w:tblCellMar>
        <w:tblLook w:val="0000"/>
      </w:tblPr>
      <w:tblGrid>
        <w:gridCol w:w="3091"/>
        <w:gridCol w:w="5873"/>
      </w:tblGrid>
      <w:tr w:rsidTr="00897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rPr>
                <w:rStyle w:val="SpecialBold"/>
              </w:rPr>
              <w:t>Comments</w:t>
            </w:r>
          </w:p>
        </w:tc>
      </w:tr>
      <w:tr w:rsidTr="00897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This version first released with ICP Printing and Graphic Arts Training Package Version 1.1.</w:t>
            </w:r>
          </w:p>
          <w:p w:rsidR="00000000" w:rsidP="00897038">
            <w:pPr>
              <w:pStyle w:val="BodyText"/>
              <w:rPr>
                <w:lang w:val="en-NZ"/>
              </w:rPr>
            </w:pPr>
            <w:r w:rsidRPr="00897038">
              <w:t>Version created to correct mapping table information.</w:t>
            </w:r>
          </w:p>
        </w:tc>
      </w:tr>
      <w:tr w:rsidTr="00897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This version first released with ICP Printing and</w:t>
            </w:r>
            <w:r w:rsidRPr="00897038">
              <w:t xml:space="preserve"> Graphic Arts Training Package Version 1.0.</w:t>
            </w:r>
          </w:p>
        </w:tc>
      </w:tr>
    </w:tbl>
    <w:p w:rsidR="00000000" w:rsidRPr="00897038" w:rsidP="00897038">
      <w:pPr>
        <w:pStyle w:val="BodyText"/>
      </w:pPr>
    </w:p>
    <w:p w:rsidR="00000000" w:rsidRPr="00897038" w:rsidP="00897038">
      <w:pPr>
        <w:pStyle w:val="AllowPageBreak"/>
      </w:pPr>
    </w:p>
    <w:p w:rsidR="00000000" w:rsidRPr="00897038" w:rsidP="00897038">
      <w:pPr>
        <w:pStyle w:val="Heading1"/>
      </w:pPr>
      <w:bookmarkStart w:id="2" w:name="O_731694"/>
      <w:bookmarkEnd w:id="2"/>
      <w:r w:rsidRPr="00897038">
        <w:t>Application</w:t>
      </w:r>
    </w:p>
    <w:p w:rsidR="00000000" w:rsidRPr="00897038" w:rsidP="0064243F">
      <w:pPr>
        <w:pStyle w:val="BodyText"/>
      </w:pPr>
      <w:r w:rsidRPr="00897038">
        <w:t>This unit describes the skills and knowledge required to create a well-formed syntax error-free Extensible Mark-up Language/Personalised Print Mark-up Language (XML/PPML) document.</w:t>
      </w:r>
    </w:p>
    <w:p w:rsidR="00000000" w:rsidRPr="00897038" w:rsidP="0064243F">
      <w:pPr>
        <w:pStyle w:val="BodyText"/>
      </w:pPr>
      <w:r w:rsidRPr="00897038">
        <w:t>It applies to individuals who have the responsibility to ensure requirements meet the current and future needs of the business.</w:t>
      </w:r>
    </w:p>
    <w:p w:rsidR="00000000" w:rsidRPr="00897038" w:rsidP="0064243F">
      <w:pPr>
        <w:pStyle w:val="BodyText"/>
      </w:pPr>
      <w:r w:rsidRPr="00897038">
        <w:t xml:space="preserve">No licensing, legislative or certification requirements apply to this unit at the time of publication. </w:t>
      </w:r>
    </w:p>
    <w:p w:rsidR="00000000" w:rsidRPr="00897038" w:rsidP="00897038">
      <w:pPr>
        <w:pStyle w:val="Heading1"/>
      </w:pPr>
      <w:bookmarkStart w:id="3" w:name="O_731693"/>
      <w:bookmarkEnd w:id="3"/>
      <w:r w:rsidRPr="00897038">
        <w:t>Pre-requisite Unit</w:t>
      </w:r>
    </w:p>
    <w:tbl>
      <w:tblPr>
        <w:tblW w:w="0" w:type="auto"/>
        <w:tblLayout w:type="fixed"/>
        <w:tblCellMar>
          <w:left w:w="62" w:type="dxa"/>
          <w:right w:w="62" w:type="dxa"/>
        </w:tblCellMar>
        <w:tblLook w:val="0000"/>
      </w:tblPr>
      <w:tblGrid>
        <w:gridCol w:w="1392"/>
        <w:gridCol w:w="5262"/>
      </w:tblGrid>
      <w:tr w:rsidTr="00897038">
        <w:tblPrEx>
          <w:tblW w:w="0" w:type="auto"/>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ICTWEB429</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Create a markup language document to specification</w:t>
            </w:r>
          </w:p>
        </w:tc>
      </w:tr>
    </w:tbl>
    <w:p w:rsidR="00000000" w:rsidRPr="00897038" w:rsidP="00897038">
      <w:pPr>
        <w:pStyle w:val="BodyText"/>
      </w:pPr>
    </w:p>
    <w:p w:rsidR="00000000" w:rsidRPr="00897038" w:rsidP="00897038">
      <w:pPr>
        <w:pStyle w:val="AllowPageBreak"/>
      </w:pPr>
    </w:p>
    <w:p w:rsidR="00000000" w:rsidRPr="00897038" w:rsidP="00897038">
      <w:pPr>
        <w:pStyle w:val="Heading1"/>
      </w:pPr>
      <w:bookmarkStart w:id="4" w:name="O_731692"/>
      <w:bookmarkEnd w:id="4"/>
      <w:r w:rsidRPr="00897038">
        <w:t>Unit Sector</w:t>
      </w:r>
    </w:p>
    <w:p w:rsidR="00000000" w:rsidRPr="00897038" w:rsidP="0064243F">
      <w:pPr>
        <w:pStyle w:val="BodyText"/>
      </w:pPr>
      <w:r w:rsidRPr="00897038">
        <w:t>Digital media technologies</w:t>
      </w:r>
    </w:p>
    <w:p w:rsidR="00000000" w:rsidRPr="00897038" w:rsidP="00897038">
      <w:pPr>
        <w:pStyle w:val="Heading1"/>
      </w:pPr>
      <w:bookmarkStart w:id="5" w:name="O_731691"/>
      <w:bookmarkEnd w:id="5"/>
      <w:r w:rsidRPr="00897038">
        <w:t>Elements and Performance Criteria</w:t>
      </w:r>
    </w:p>
    <w:tbl>
      <w:tblPr>
        <w:tblW w:w="9462" w:type="dxa"/>
        <w:tblLayout w:type="fixed"/>
        <w:tblCellMar>
          <w:left w:w="62" w:type="dxa"/>
          <w:right w:w="62" w:type="dxa"/>
        </w:tblCellMar>
        <w:tblLook w:val="0000"/>
      </w:tblPr>
      <w:tblGrid>
        <w:gridCol w:w="2700"/>
        <w:gridCol w:w="6762"/>
      </w:tblGrid>
      <w:tr w:rsidTr="0089703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038">
            <w:pPr>
              <w:pStyle w:val="BodyText"/>
              <w:rPr>
                <w:lang w:val="en-NZ"/>
              </w:rPr>
            </w:pPr>
            <w:r w:rsidRPr="00897038">
              <w:rPr>
                <w:rStyle w:val="SpecialBold"/>
              </w:rPr>
              <w:t>PERFORMANCE CRITERIA</w:t>
            </w:r>
          </w:p>
        </w:tc>
      </w:tr>
      <w:tr w:rsidTr="0089703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Emphasis"/>
              </w:rPr>
              <w:t>Elements describe the essential outco</w:t>
            </w:r>
            <w:r w:rsidRPr="00897038">
              <w:rPr>
                <w:rStyle w:val="Emphasis"/>
              </w:rPr>
              <w:t>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rPr>
                <w:rStyle w:val="Emphasis"/>
              </w:rPr>
              <w:t>Performance criteria describe the performance needed to demonstrate achievement of the element.</w:t>
            </w:r>
          </w:p>
        </w:tc>
      </w:tr>
      <w:tr w:rsidTr="0089703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1 Define document structure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 xml:space="preserve">1.1 All details required for job are checked and confirmed against job specifications </w:t>
            </w:r>
          </w:p>
          <w:p w:rsidR="00000000" w:rsidRPr="00897038" w:rsidP="00897038">
            <w:pPr>
              <w:pStyle w:val="BodyText"/>
            </w:pPr>
            <w:r w:rsidRPr="00897038">
              <w:t xml:space="preserve">1.2 Mark-up language version and character encoding used in document or declaration statement are defined and/or inserted in document </w:t>
            </w:r>
          </w:p>
          <w:p w:rsidR="00000000" w:rsidRPr="00897038" w:rsidP="00897038">
            <w:pPr>
              <w:pStyle w:val="BodyText"/>
            </w:pPr>
            <w:r w:rsidRPr="00897038">
              <w:t>1.3 External or internal Document Type Definition (DTD) or mark-up language schema is chosen and correctly wrapped and re</w:t>
            </w:r>
            <w:r w:rsidRPr="00897038">
              <w:t xml:space="preserve">ferenced depending on project requirements </w:t>
            </w:r>
          </w:p>
          <w:p w:rsidR="00000000" w:rsidRPr="00897038" w:rsidP="00897038">
            <w:pPr>
              <w:pStyle w:val="BodyText"/>
            </w:pPr>
            <w:r w:rsidRPr="00897038">
              <w:t xml:space="preserve">1.4 Root element is correctly defined and all elements are accurately nested </w:t>
            </w:r>
          </w:p>
          <w:p w:rsidR="00000000" w:rsidRPr="00897038" w:rsidP="00897038">
            <w:pPr>
              <w:pStyle w:val="BodyText"/>
            </w:pPr>
            <w:r w:rsidRPr="00897038">
              <w:t xml:space="preserve">1.5 Attribute types and default values are declared, where necessary, to provide information about data </w:t>
            </w:r>
          </w:p>
          <w:p w:rsidR="00000000" w:rsidP="00897038">
            <w:pPr>
              <w:pStyle w:val="BodyText"/>
              <w:rPr>
                <w:lang w:val="en-NZ"/>
              </w:rPr>
            </w:pPr>
            <w:r w:rsidRPr="00897038">
              <w:t>1.6 Occurrences of elements a</w:t>
            </w:r>
            <w:r w:rsidRPr="00897038">
              <w:t xml:space="preserve">re stated and elements of mixed content declared </w:t>
            </w:r>
          </w:p>
        </w:tc>
      </w:tr>
      <w:tr w:rsidTr="0089703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2 Confirm validity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 xml:space="preserve">2.1 Start and end tags are included and closed to ensure no element errors </w:t>
            </w:r>
          </w:p>
          <w:p w:rsidR="00000000" w:rsidRPr="00897038" w:rsidP="00897038">
            <w:pPr>
              <w:pStyle w:val="BodyText"/>
            </w:pPr>
            <w:r w:rsidRPr="00897038">
              <w:t xml:space="preserve">2.2 Namespaces are used to resolve name conflicts </w:t>
            </w:r>
          </w:p>
          <w:p w:rsidR="00000000" w:rsidRPr="00897038" w:rsidP="00897038">
            <w:pPr>
              <w:pStyle w:val="BodyText"/>
            </w:pPr>
            <w:r w:rsidRPr="00897038">
              <w:t>2.3 Checks are performed to ensure that document is well-fo</w:t>
            </w:r>
            <w:r w:rsidRPr="00897038">
              <w:t xml:space="preserve">rmed, error-free and conforms to mark-up language syntax rules </w:t>
            </w:r>
          </w:p>
          <w:p w:rsidR="00000000" w:rsidP="00897038">
            <w:pPr>
              <w:pStyle w:val="BodyText"/>
              <w:rPr>
                <w:lang w:val="en-NZ"/>
              </w:rPr>
            </w:pPr>
            <w:r w:rsidRPr="00897038">
              <w:t xml:space="preserve">2.4 Document is checked to ensure it conforms to rules of DTD or mark-up language schema </w:t>
            </w:r>
          </w:p>
        </w:tc>
      </w:tr>
      <w:tr w:rsidTr="0089703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3 Finalise and test document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3.1 Character Data (CDATA) sections are added to document structure</w:t>
            </w:r>
          </w:p>
          <w:p w:rsidR="00000000" w:rsidRPr="00897038" w:rsidP="00897038">
            <w:pPr>
              <w:pStyle w:val="BodyText"/>
            </w:pPr>
            <w:r w:rsidRPr="00897038">
              <w:t xml:space="preserve">3.2 Final document is viewed with mark-up language parser </w:t>
            </w:r>
          </w:p>
          <w:p w:rsidR="00000000" w:rsidRPr="00897038" w:rsidP="00897038">
            <w:pPr>
              <w:pStyle w:val="BodyText"/>
            </w:pPr>
            <w:r w:rsidRPr="00897038">
              <w:t xml:space="preserve">3.3 Mark-up language document is well formed, free of errors and meets needs of business </w:t>
            </w:r>
          </w:p>
          <w:p w:rsidR="00000000" w:rsidRPr="00897038" w:rsidP="00897038">
            <w:pPr>
              <w:pStyle w:val="BodyText"/>
            </w:pPr>
            <w:r w:rsidRPr="00897038">
              <w:t xml:space="preserve">3.4 Document is linked to extensible style sheet and template, and tested </w:t>
            </w:r>
          </w:p>
          <w:p w:rsidR="00000000" w:rsidRPr="00897038" w:rsidP="00897038">
            <w:pPr>
              <w:pStyle w:val="BodyText"/>
            </w:pPr>
            <w:r w:rsidRPr="00897038">
              <w:t xml:space="preserve">3.5 Document is made extensible </w:t>
            </w:r>
            <w:r w:rsidRPr="00897038">
              <w:t>to meet future business needs</w:t>
            </w:r>
          </w:p>
        </w:tc>
      </w:tr>
    </w:tbl>
    <w:p w:rsidR="00000000" w:rsidRPr="00897038" w:rsidP="00897038">
      <w:pPr>
        <w:pStyle w:val="BodyText"/>
      </w:pPr>
    </w:p>
    <w:p w:rsidR="00000000" w:rsidRPr="00897038" w:rsidP="00897038">
      <w:pPr>
        <w:pStyle w:val="AllowPageBreak"/>
      </w:pPr>
    </w:p>
    <w:p w:rsidR="00000000" w:rsidRPr="00897038" w:rsidP="00897038">
      <w:pPr>
        <w:pStyle w:val="Heading1"/>
      </w:pPr>
      <w:bookmarkStart w:id="6" w:name="O_731690"/>
      <w:bookmarkEnd w:id="6"/>
      <w:r w:rsidRPr="00897038">
        <w:t>Foundation Skills</w:t>
      </w:r>
    </w:p>
    <w:p w:rsidR="00000000" w:rsidRPr="0064243F" w:rsidP="0064243F">
      <w:pPr>
        <w:pStyle w:val="BodyText"/>
        <w:rPr>
          <w:i/>
        </w:rPr>
      </w:pPr>
      <w:r w:rsidRPr="0064243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9703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rPr>
                <w:rStyle w:val="SpecialBold"/>
              </w:rPr>
              <w:t>De</w:t>
            </w:r>
            <w:r w:rsidRPr="00897038">
              <w:rPr>
                <w:rStyle w:val="SpecialBold"/>
              </w:rPr>
              <w:t>scription</w:t>
            </w:r>
          </w:p>
        </w:tc>
      </w:tr>
      <w:tr w:rsidTr="0089703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1.1, 1.3, 1.6, 2.1, 2.3, 2.4, 3.2-3.5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ListBullet"/>
            </w:pPr>
            <w:r w:rsidRPr="00897038">
              <w:t>Interprets textual information to identify job requirements</w:t>
            </w:r>
          </w:p>
          <w:p w:rsidR="00000000" w:rsidP="00897038">
            <w:pPr>
              <w:pStyle w:val="ListBullet"/>
              <w:rPr>
                <w:lang w:val="en-NZ"/>
              </w:rPr>
            </w:pPr>
            <w:r w:rsidRPr="00897038">
              <w:t>Proofreads texts to ensure accuracy and compliance with mark-up language syntax rules</w:t>
            </w:r>
          </w:p>
        </w:tc>
      </w:tr>
      <w:tr w:rsidTr="0089703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1.2, 1.3, 1.6, 2.1, 3.1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ListBullet"/>
              <w:rPr>
                <w:lang w:val="en-NZ"/>
              </w:rPr>
            </w:pPr>
            <w:r w:rsidRPr="00897038">
              <w:t xml:space="preserve">Uses industry specific language to produce and edit technical documents </w:t>
            </w:r>
          </w:p>
        </w:tc>
      </w:tr>
      <w:tr w:rsidTr="0089703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1.1-1.6, 2.1-2.4, 3.1-3.5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ListBullet"/>
            </w:pPr>
            <w:r w:rsidRPr="00897038">
              <w:t>Plans, organises and implements steps required to construct a valid document that meets organisational requirements</w:t>
            </w:r>
          </w:p>
          <w:p w:rsidR="00000000" w:rsidRPr="00897038" w:rsidP="00897038">
            <w:pPr>
              <w:pStyle w:val="ListBullet"/>
            </w:pPr>
            <w:r w:rsidRPr="00897038">
              <w:t>Analyses documents to</w:t>
            </w:r>
            <w:r w:rsidRPr="00897038">
              <w:t xml:space="preserve"> identify and correct errors in mark-up language</w:t>
            </w:r>
          </w:p>
          <w:p w:rsidR="00000000" w:rsidRPr="00897038" w:rsidP="00897038">
            <w:pPr>
              <w:pStyle w:val="ListBullet"/>
            </w:pPr>
            <w:r w:rsidRPr="00897038">
              <w:t>Selects and uses appropriate digital software and tools to create mark-up language document</w:t>
            </w:r>
          </w:p>
        </w:tc>
      </w:tr>
    </w:tbl>
    <w:p w:rsidR="00000000" w:rsidRPr="00897038" w:rsidP="00897038">
      <w:pPr>
        <w:pStyle w:val="BodyText"/>
      </w:pPr>
    </w:p>
    <w:p w:rsidR="00000000" w:rsidRPr="00897038" w:rsidP="00897038">
      <w:pPr>
        <w:pStyle w:val="AllowPageBreak"/>
      </w:pPr>
    </w:p>
    <w:p w:rsidR="00000000" w:rsidRPr="00897038" w:rsidP="00897038">
      <w:pPr>
        <w:pStyle w:val="Heading1"/>
      </w:pPr>
      <w:bookmarkStart w:id="7" w:name="O_731689"/>
      <w:bookmarkEnd w:id="7"/>
      <w:r w:rsidRPr="00897038">
        <w:t>Unit Mapping Information</w:t>
      </w:r>
    </w:p>
    <w:tbl>
      <w:tblPr>
        <w:tblW w:w="0" w:type="auto"/>
        <w:tblLayout w:type="fixed"/>
        <w:tblCellMar>
          <w:left w:w="62" w:type="dxa"/>
          <w:right w:w="62" w:type="dxa"/>
        </w:tblCellMar>
        <w:tblLook w:val="0000"/>
      </w:tblPr>
      <w:tblGrid>
        <w:gridCol w:w="2355"/>
        <w:gridCol w:w="2295"/>
        <w:gridCol w:w="2160"/>
        <w:gridCol w:w="2295"/>
      </w:tblGrid>
      <w:tr w:rsidTr="0089703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 xml:space="preserve">Code and title </w:t>
            </w:r>
          </w:p>
          <w:p w:rsidR="00000000" w:rsidRPr="00897038" w:rsidP="00897038">
            <w:pPr>
              <w:pStyle w:val="BodyText"/>
            </w:pPr>
            <w:r w:rsidRPr="0089703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Code and title</w:t>
            </w:r>
          </w:p>
          <w:p w:rsidR="00000000" w:rsidRPr="00897038" w:rsidP="00897038">
            <w:pPr>
              <w:pStyle w:val="BodyText"/>
            </w:pPr>
            <w:r w:rsidRPr="0089703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rPr>
                <w:rStyle w:val="SpecialBold"/>
              </w:rPr>
              <w:t>Equivalence status</w:t>
            </w:r>
          </w:p>
        </w:tc>
      </w:tr>
      <w:tr w:rsidTr="0089703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 xml:space="preserve">ICPDMT491 Create an extensible document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ICPMM491D Create an extensible document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Equivalent unit</w:t>
            </w:r>
          </w:p>
        </w:tc>
      </w:tr>
    </w:tbl>
    <w:p w:rsidR="00000000" w:rsidRPr="00897038" w:rsidP="00897038">
      <w:pPr>
        <w:pStyle w:val="BodyText"/>
      </w:pPr>
    </w:p>
    <w:p w:rsidR="00000000" w:rsidRPr="00897038" w:rsidP="00897038">
      <w:pPr>
        <w:pStyle w:val="AllowPageBreak"/>
      </w:pPr>
    </w:p>
    <w:p w:rsidR="00000000" w:rsidRPr="00897038" w:rsidP="00897038">
      <w:pPr>
        <w:pStyle w:val="Heading1"/>
      </w:pPr>
      <w:bookmarkStart w:id="8" w:name="O_731696"/>
      <w:bookmarkEnd w:id="8"/>
      <w:r w:rsidRPr="00897038">
        <w:t>Links</w:t>
      </w:r>
    </w:p>
    <w:p w:rsidR="00000000" w:rsidRPr="00897038" w:rsidP="0064243F">
      <w:pPr>
        <w:pStyle w:val="BodyText"/>
      </w:pPr>
      <w:r w:rsidRPr="0089703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4337B">
        <w:rPr>
          <w:rStyle w:val="Hyperlink"/>
        </w:rPr>
        <w:t>https://vetnet.gov.au/Pages/TrainingDocs.aspx?q=a74b7a0f-a253-47e3-8be0-5d426e24131d</w:t>
      </w:r>
      <w:r>
        <w:fldChar w:fldCharType="end"/>
      </w:r>
    </w:p>
    <w:p w:rsidR="00000000" w:rsidRPr="00897038" w:rsidP="0064243F">
      <w:pPr>
        <w:pStyle w:val="BodyText"/>
        <w:sectPr w:rsidSect="00897038">
          <w:headerReference w:type="default" r:id="rId10"/>
          <w:footerReference w:type="default" r:id="rId11"/>
          <w:pgSz w:w="11908" w:h="16833"/>
          <w:pgMar w:top="1702" w:right="1418" w:bottom="1702" w:left="1418" w:header="992" w:footer="992" w:gutter="0"/>
          <w:cols w:space="720"/>
          <w:noEndnote/>
          <w:docGrid w:linePitch="299"/>
        </w:sectPr>
      </w:pPr>
    </w:p>
    <w:p w:rsidR="00000000" w:rsidRPr="00897038" w:rsidP="00897038">
      <w:pPr>
        <w:pStyle w:val="SuperHeading"/>
      </w:pPr>
      <w:r w:rsidRPr="00897038">
        <w:t xml:space="preserve">Assessment </w:t>
      </w:r>
      <w:r w:rsidRPr="00897038">
        <w:t>Requirements for ICPDMT491 Create an extensible document</w:t>
      </w:r>
    </w:p>
    <w:p w:rsidR="00000000" w:rsidRPr="00897038" w:rsidP="00897038">
      <w:pPr>
        <w:pStyle w:val="Heading1"/>
      </w:pPr>
      <w:bookmarkStart w:id="9" w:name="O_731687"/>
      <w:bookmarkEnd w:id="9"/>
      <w:r w:rsidRPr="00897038">
        <w:t>Modification History</w:t>
      </w:r>
    </w:p>
    <w:tbl>
      <w:tblPr>
        <w:tblW w:w="0" w:type="auto"/>
        <w:tblLayout w:type="fixed"/>
        <w:tblCellMar>
          <w:left w:w="62" w:type="dxa"/>
          <w:right w:w="62" w:type="dxa"/>
        </w:tblCellMar>
        <w:tblLook w:val="0000"/>
      </w:tblPr>
      <w:tblGrid>
        <w:gridCol w:w="3091"/>
        <w:gridCol w:w="5873"/>
      </w:tblGrid>
      <w:tr w:rsidTr="00897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rPr>
                <w:rStyle w:val="SpecialBold"/>
              </w:rPr>
              <w:t>Comments</w:t>
            </w:r>
          </w:p>
        </w:tc>
      </w:tr>
      <w:tr w:rsidTr="00897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This version first released with ICP Printing and Graphic Arts Training Package Version 1.1.</w:t>
            </w:r>
          </w:p>
          <w:p w:rsidR="00000000" w:rsidP="00897038">
            <w:pPr>
              <w:pStyle w:val="BodyText"/>
              <w:rPr>
                <w:lang w:val="en-NZ"/>
              </w:rPr>
            </w:pPr>
            <w:r w:rsidRPr="00897038">
              <w:t>Version created to correct mapping table information.</w:t>
            </w:r>
          </w:p>
        </w:tc>
      </w:tr>
      <w:tr w:rsidTr="00897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38">
            <w:pPr>
              <w:pStyle w:val="BodyText"/>
              <w:rPr>
                <w:lang w:val="en-NZ"/>
              </w:rPr>
            </w:pPr>
            <w:r w:rsidRPr="008970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38" w:rsidP="00897038">
            <w:pPr>
              <w:pStyle w:val="BodyText"/>
            </w:pPr>
            <w:r w:rsidRPr="00897038">
              <w:t>This version first released with ICP Printing and Graphic Arts Training Package Version 1.0.</w:t>
            </w:r>
          </w:p>
        </w:tc>
      </w:tr>
    </w:tbl>
    <w:p w:rsidR="00000000" w:rsidRPr="00897038" w:rsidP="00897038">
      <w:pPr>
        <w:pStyle w:val="BodyText"/>
      </w:pPr>
    </w:p>
    <w:p w:rsidR="00000000" w:rsidRPr="00897038" w:rsidP="00897038">
      <w:pPr>
        <w:pStyle w:val="AllowPageBreak"/>
      </w:pPr>
    </w:p>
    <w:p w:rsidR="00000000" w:rsidRPr="00897038" w:rsidP="00897038">
      <w:pPr>
        <w:pStyle w:val="Heading1"/>
      </w:pPr>
      <w:bookmarkStart w:id="10" w:name="O_731686"/>
      <w:bookmarkEnd w:id="10"/>
      <w:r w:rsidRPr="00897038">
        <w:t>Performance Evidence</w:t>
      </w:r>
    </w:p>
    <w:p w:rsidR="00000000" w:rsidRPr="00897038" w:rsidP="0064243F">
      <w:pPr>
        <w:pStyle w:val="BodyText"/>
      </w:pPr>
      <w:r w:rsidRPr="00897038">
        <w:t>Evidence of the ability to:</w:t>
      </w:r>
    </w:p>
    <w:p w:rsidR="00000000" w:rsidRPr="00897038" w:rsidP="00897038">
      <w:pPr>
        <w:pStyle w:val="ListBullet"/>
      </w:pPr>
      <w:r w:rsidRPr="00897038">
        <w:t>produce TWO Extensible Mark-u</w:t>
      </w:r>
      <w:r w:rsidRPr="00897038">
        <w:t>p Language (XML) documents that are well-formed, free of errors and meet the job specifications</w:t>
      </w:r>
    </w:p>
    <w:p w:rsidR="00000000" w:rsidRPr="00897038" w:rsidP="00897038">
      <w:pPr>
        <w:pStyle w:val="ListBullet"/>
      </w:pPr>
      <w:r w:rsidRPr="00897038">
        <w:t xml:space="preserve">validate and parse both XML files </w:t>
      </w:r>
    </w:p>
    <w:p w:rsidR="00000000" w:rsidRPr="00897038" w:rsidP="00897038">
      <w:pPr>
        <w:pStyle w:val="BodyText"/>
      </w:pPr>
      <w:r w:rsidRPr="00897038">
        <w:t xml:space="preserve"> </w:t>
      </w:r>
    </w:p>
    <w:p w:rsidR="00000000" w:rsidRPr="00897038" w:rsidP="0064243F">
      <w:pPr>
        <w:pStyle w:val="BodyText"/>
      </w:pPr>
      <w:r w:rsidRPr="00897038">
        <w:t>Note: If a specific volume or frequency is not stated, then evidence must be provided at least once.</w:t>
      </w:r>
    </w:p>
    <w:p w:rsidR="00000000" w:rsidRPr="00897038" w:rsidP="00897038">
      <w:pPr>
        <w:pStyle w:val="Heading1"/>
      </w:pPr>
      <w:bookmarkStart w:id="11" w:name="O_731685"/>
      <w:bookmarkEnd w:id="11"/>
      <w:r w:rsidRPr="00897038">
        <w:t>Knowledge Evidence</w:t>
      </w:r>
    </w:p>
    <w:p w:rsidR="00000000" w:rsidRPr="00897038" w:rsidP="0064243F">
      <w:pPr>
        <w:pStyle w:val="BodyText"/>
      </w:pPr>
      <w:r w:rsidRPr="00897038">
        <w:t>To complete the unit requirements safely and effectively, the individual must:</w:t>
      </w:r>
    </w:p>
    <w:p w:rsidR="00000000" w:rsidRPr="00897038" w:rsidP="00897038">
      <w:pPr>
        <w:pStyle w:val="ListBullet"/>
      </w:pPr>
      <w:r w:rsidRPr="00897038">
        <w:t>explain what a Standard Generalised Mark-up Language (SGML) is and what is used for</w:t>
      </w:r>
    </w:p>
    <w:p w:rsidR="00000000" w:rsidRPr="00897038" w:rsidP="00897038">
      <w:pPr>
        <w:pStyle w:val="ListBullet"/>
      </w:pPr>
      <w:r w:rsidRPr="00897038">
        <w:t>explain how SGML relates to XML and Personalised Print Mark-up Language (</w:t>
      </w:r>
      <w:r w:rsidRPr="00897038">
        <w:t>PPML)</w:t>
      </w:r>
    </w:p>
    <w:p w:rsidR="00000000" w:rsidRPr="00897038" w:rsidP="00897038">
      <w:pPr>
        <w:pStyle w:val="ListBullet"/>
      </w:pPr>
      <w:r w:rsidRPr="00897038">
        <w:t>explain the differences between SGML, PPML and XML and when to use SGML over XML</w:t>
      </w:r>
    </w:p>
    <w:p w:rsidR="00000000" w:rsidRPr="00897038" w:rsidP="00897038">
      <w:pPr>
        <w:pStyle w:val="ListBullet"/>
      </w:pPr>
      <w:r w:rsidRPr="00897038">
        <w:t>describe how Cascading Style Sheets (CSS) and Extensible Stylesheet Language (XSL) differ</w:t>
      </w:r>
    </w:p>
    <w:p w:rsidR="00000000" w:rsidRPr="00897038" w:rsidP="00897038">
      <w:pPr>
        <w:pStyle w:val="ListBullet"/>
      </w:pPr>
      <w:r w:rsidRPr="00897038">
        <w:t xml:space="preserve">explain the purpose of XSL </w:t>
      </w:r>
    </w:p>
    <w:p w:rsidR="00000000" w:rsidRPr="00897038" w:rsidP="00897038">
      <w:pPr>
        <w:pStyle w:val="ListBullet"/>
      </w:pPr>
      <w:r w:rsidRPr="00897038">
        <w:t>explain when to use XML over Hyper Text Mark-up Lan</w:t>
      </w:r>
      <w:r w:rsidRPr="00897038">
        <w:t>guage( HTML) and why</w:t>
      </w:r>
    </w:p>
    <w:p w:rsidR="00000000" w:rsidRPr="00897038" w:rsidP="00897038">
      <w:pPr>
        <w:pStyle w:val="ListBullet"/>
      </w:pPr>
      <w:r w:rsidRPr="00897038">
        <w:t>explain how PPML relates to XML</w:t>
      </w:r>
    </w:p>
    <w:p w:rsidR="00000000" w:rsidRPr="00897038" w:rsidP="00897038">
      <w:pPr>
        <w:pStyle w:val="ListBullet"/>
      </w:pPr>
      <w:r w:rsidRPr="00897038">
        <w:t>outline ways to use XML and HTML with the one set of data</w:t>
      </w:r>
    </w:p>
    <w:p w:rsidR="00000000" w:rsidRPr="00897038" w:rsidP="00897038">
      <w:pPr>
        <w:pStyle w:val="ListBullet"/>
      </w:pPr>
      <w:r w:rsidRPr="00897038">
        <w:t>explain the purpose of metadata within a mark-up language document.</w:t>
      </w:r>
    </w:p>
    <w:p w:rsidR="00000000" w:rsidRPr="00897038" w:rsidP="00897038">
      <w:pPr>
        <w:pStyle w:val="AllowPageBreak"/>
      </w:pPr>
    </w:p>
    <w:p w:rsidR="00000000" w:rsidRPr="00897038" w:rsidP="00897038">
      <w:pPr>
        <w:pStyle w:val="Heading1"/>
      </w:pPr>
      <w:bookmarkStart w:id="12" w:name="O_731684"/>
      <w:bookmarkEnd w:id="12"/>
      <w:r w:rsidRPr="00897038">
        <w:t>Assessment Conditions</w:t>
      </w:r>
    </w:p>
    <w:p w:rsidR="00000000" w:rsidRPr="00897038" w:rsidP="0064243F">
      <w:pPr>
        <w:pStyle w:val="BodyText"/>
      </w:pPr>
      <w:r w:rsidRPr="00897038">
        <w:t>Gather evidence to demonstrate consist</w:t>
      </w:r>
      <w:r w:rsidRPr="00897038">
        <w:t>ent performance in conditions that are safe and replicate the workplace. Noise levels, production flow, interruptions and time variances must be typical of those experienced in the digital media technologies field of work and include access to a standalone</w:t>
      </w:r>
      <w:r w:rsidRPr="00897038">
        <w:t xml:space="preserve"> computer and mark-up language parser.</w:t>
      </w:r>
    </w:p>
    <w:p w:rsidR="0064243F" w:rsidP="0064243F">
      <w:pPr>
        <w:pStyle w:val="BodyText"/>
      </w:pPr>
      <w:r w:rsidRPr="00897038">
        <w:t xml:space="preserve">Assessors must satisfy NVR/AQTF assessor requirements. </w:t>
      </w:r>
    </w:p>
    <w:p w:rsidR="00000000" w:rsidRPr="00897038" w:rsidP="00897038">
      <w:pPr>
        <w:pStyle w:val="Heading1"/>
      </w:pPr>
      <w:bookmarkStart w:id="13" w:name="O_731697"/>
      <w:bookmarkEnd w:id="13"/>
      <w:r w:rsidRPr="00897038">
        <w:t>Links</w:t>
      </w:r>
    </w:p>
    <w:p w:rsidR="00000000" w:rsidRPr="00897038" w:rsidP="0064243F">
      <w:pPr>
        <w:pStyle w:val="BodyText"/>
      </w:pPr>
      <w:r w:rsidRPr="0089703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4337B">
        <w:rPr>
          <w:rStyle w:val="Hyperlink"/>
        </w:rPr>
        <w:t>https://vetnet.gov.au/Pages/TrainingDocs.aspx?q=a74b7a0f-a253-47e3-8be0-5d426e24131d</w:t>
      </w:r>
      <w:r>
        <w:fldChar w:fldCharType="end"/>
      </w:r>
    </w:p>
    <w:p w:rsidR="00000000" w:rsidRPr="00897038" w:rsidP="00897038"/>
    <w:sectPr w:rsidSect="008970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rsidRPr="0064243F" w:rsidP="00642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3F" w:rsidP="00897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43F" w:rsidP="008970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243F" w:rsidP="008970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rsidP="00897038">
    <w:pPr>
      <w:pStyle w:val="Footer"/>
      <w:framePr w:wrap="around"/>
    </w:pPr>
    <w:r>
      <w:fldChar w:fldCharType="begin"/>
    </w:r>
    <w:r>
      <w:instrText xml:space="preserve"> DOCPROPERTY  Subject  \* MERGEFORMAT </w:instrText>
    </w:r>
    <w:r>
      <w:fldChar w:fldCharType="separate"/>
    </w:r>
    <w:r w:rsidR="0064243F">
      <w:t>Approved</w:t>
    </w:r>
    <w:r w:rsidR="0064243F">
      <w:fldChar w:fldCharType="end"/>
    </w:r>
    <w:r>
      <w:tab/>
      <w:t xml:space="preserve">Page </w:t>
    </w:r>
    <w:r>
      <w:fldChar w:fldCharType="begin"/>
    </w:r>
    <w:r>
      <w:instrText xml:space="preserve"> PAGE  \* Arabic  \* MERGEFORMAT </w:instrText>
    </w:r>
    <w:r>
      <w:fldChar w:fldCharType="separate"/>
    </w:r>
    <w:r w:rsidR="006424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43F">
      <w:rPr>
        <w:noProof/>
      </w:rPr>
      <w:t>4</w:t>
    </w:r>
    <w:r>
      <w:rPr>
        <w:noProof/>
      </w:rPr>
      <w:fldChar w:fldCharType="end"/>
    </w:r>
  </w:p>
  <w:p w:rsidR="00897038" w:rsidP="00897038">
    <w:pPr>
      <w:pStyle w:val="Footer"/>
      <w:framePr w:wrap="around"/>
    </w:pPr>
    <w:r>
      <w:t xml:space="preserve">© Commonwealth of Australia, </w:t>
    </w:r>
    <w:r>
      <w:fldChar w:fldCharType="begin"/>
    </w:r>
    <w:r>
      <w:instrText xml:space="preserve"> DATE  \@ "yyyy"  \* MERGEFORMAT </w:instrText>
    </w:r>
    <w:r>
      <w:fldChar w:fldCharType="separate"/>
    </w:r>
    <w:r w:rsidR="0064243F">
      <w:rPr>
        <w:noProof/>
      </w:rPr>
      <w:t>2025</w:t>
    </w:r>
    <w:r>
      <w:fldChar w:fldCharType="end"/>
    </w:r>
    <w:r>
      <w:tab/>
    </w:r>
    <w:r>
      <w:fldChar w:fldCharType="begin"/>
    </w:r>
    <w:r>
      <w:instrText xml:space="preserve"> DOCPROPERTY  Author  \* MERGEFORMAT </w:instrText>
    </w:r>
    <w:r>
      <w:fldChar w:fldCharType="separate"/>
    </w:r>
    <w:r w:rsidR="0064243F">
      <w:t>Manufacturing Industry Skills Alliance</w:t>
    </w:r>
    <w:r w:rsidR="0064243F">
      <w:fldChar w:fldCharType="end"/>
    </w:r>
  </w:p>
  <w:p w:rsidR="00897038" w:rsidP="00897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038" w:rsidRPr="0064243F" w:rsidP="006424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3F" w:rsidRPr="002D2AF8" w:rsidP="00897038">
    <w:pPr>
      <w:pStyle w:val="Header"/>
      <w:framePr w:wrap="around"/>
    </w:pPr>
    <w:r>
      <w:fldChar w:fldCharType="begin"/>
    </w:r>
    <w:r>
      <w:instrText xml:space="preserve"> TITLE   \* MERGEFORMAT </w:instrText>
    </w:r>
    <w:r>
      <w:fldChar w:fldCharType="separate"/>
    </w:r>
    <w:r>
      <w:t>ICPDMT491 Create an extensible document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243F" w:rsidP="008970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38" w:rsidRPr="002D2AF8" w:rsidP="00897038">
    <w:pPr>
      <w:pStyle w:val="Header"/>
      <w:framePr w:wrap="around"/>
    </w:pPr>
    <w:r>
      <w:fldChar w:fldCharType="begin"/>
    </w:r>
    <w:r>
      <w:instrText xml:space="preserve"> TITLE   \* MERGEFORMAT </w:instrText>
    </w:r>
    <w:r>
      <w:fldChar w:fldCharType="separate"/>
    </w:r>
    <w:r w:rsidR="0064243F">
      <w:t>ICPDMT491 Create an extensible document</w:t>
    </w:r>
    <w:r w:rsidR="0064243F">
      <w:fldChar w:fldCharType="end"/>
    </w:r>
    <w:r>
      <w:tab/>
      <w:t xml:space="preserve">Date this document was generated: </w:t>
    </w:r>
    <w:r>
      <w:fldChar w:fldCharType="begin"/>
    </w:r>
    <w:r>
      <w:instrText xml:space="preserve"> CREATEDATE  \@ "d MMMM yyyy"  \* MERGEFORMAT </w:instrText>
    </w:r>
    <w:r>
      <w:fldChar w:fldCharType="separate"/>
    </w:r>
    <w:r w:rsidR="0064243F">
      <w:rPr>
        <w:noProof/>
      </w:rPr>
      <w:t>2 March 2025</w:t>
    </w:r>
    <w:r>
      <w:fldChar w:fldCharType="end"/>
    </w:r>
  </w:p>
  <w:p w:rsidR="00897038" w:rsidP="00897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A80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2F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038"/>
    <w:pPr>
      <w:spacing w:before="360" w:after="60"/>
      <w:outlineLvl w:val="0"/>
    </w:pPr>
    <w:rPr>
      <w:sz w:val="32"/>
    </w:rPr>
  </w:style>
  <w:style w:type="paragraph" w:styleId="Heading2">
    <w:name w:val="heading 2"/>
    <w:basedOn w:val="HeadingBase"/>
    <w:next w:val="BodyText"/>
    <w:link w:val="Heading2Char"/>
    <w:qFormat/>
    <w:rsid w:val="00897038"/>
    <w:pPr>
      <w:keepLines/>
      <w:spacing w:before="240" w:after="120"/>
      <w:outlineLvl w:val="1"/>
    </w:pPr>
    <w:rPr>
      <w:sz w:val="28"/>
      <w:szCs w:val="40"/>
    </w:rPr>
  </w:style>
  <w:style w:type="paragraph" w:styleId="Heading3">
    <w:name w:val="heading 3"/>
    <w:basedOn w:val="HeadingBase"/>
    <w:next w:val="BodyText"/>
    <w:link w:val="Heading3Char"/>
    <w:qFormat/>
    <w:rsid w:val="00897038"/>
    <w:pPr>
      <w:spacing w:before="180" w:after="120"/>
      <w:outlineLvl w:val="2"/>
    </w:pPr>
    <w:rPr>
      <w:spacing w:val="-10"/>
      <w:kern w:val="32"/>
    </w:rPr>
  </w:style>
  <w:style w:type="paragraph" w:styleId="Heading4">
    <w:name w:val="heading 4"/>
    <w:basedOn w:val="HeadingBase"/>
    <w:next w:val="BodyText"/>
    <w:link w:val="Heading4Char"/>
    <w:qFormat/>
    <w:rsid w:val="00897038"/>
    <w:pPr>
      <w:spacing w:before="160" w:after="120"/>
      <w:outlineLvl w:val="3"/>
    </w:pPr>
    <w:rPr>
      <w:sz w:val="22"/>
    </w:rPr>
  </w:style>
  <w:style w:type="paragraph" w:styleId="Heading5">
    <w:name w:val="heading 5"/>
    <w:basedOn w:val="HeadingBase"/>
    <w:next w:val="Normal"/>
    <w:link w:val="Heading5Char"/>
    <w:qFormat/>
    <w:rsid w:val="00897038"/>
    <w:pPr>
      <w:spacing w:before="80"/>
      <w:outlineLvl w:val="4"/>
    </w:pPr>
    <w:rPr>
      <w:color w:val="918585"/>
      <w:sz w:val="20"/>
    </w:rPr>
  </w:style>
  <w:style w:type="paragraph" w:styleId="Heading6">
    <w:name w:val="heading 6"/>
    <w:basedOn w:val="HeadingBase"/>
    <w:next w:val="Normal"/>
    <w:link w:val="Heading6Char"/>
    <w:qFormat/>
    <w:rsid w:val="00897038"/>
    <w:pPr>
      <w:spacing w:before="60"/>
      <w:outlineLvl w:val="5"/>
    </w:pPr>
    <w:rPr>
      <w:color w:val="918585"/>
      <w:sz w:val="20"/>
    </w:rPr>
  </w:style>
  <w:style w:type="paragraph" w:styleId="Heading7">
    <w:name w:val="heading 7"/>
    <w:basedOn w:val="Normal"/>
    <w:next w:val="Normal"/>
    <w:link w:val="Heading7Char"/>
    <w:qFormat/>
    <w:rsid w:val="00897038"/>
    <w:pPr>
      <w:ind w:left="720"/>
      <w:outlineLvl w:val="6"/>
    </w:pPr>
    <w:rPr>
      <w:i/>
    </w:rPr>
  </w:style>
  <w:style w:type="paragraph" w:styleId="Heading8">
    <w:name w:val="heading 8"/>
    <w:basedOn w:val="Normal"/>
    <w:next w:val="Normal"/>
    <w:link w:val="Heading8Char"/>
    <w:qFormat/>
    <w:rsid w:val="00897038"/>
    <w:pPr>
      <w:ind w:left="720"/>
      <w:outlineLvl w:val="7"/>
    </w:pPr>
    <w:rPr>
      <w:i/>
    </w:rPr>
  </w:style>
  <w:style w:type="paragraph" w:styleId="Heading9">
    <w:name w:val="heading 9"/>
    <w:basedOn w:val="Normal"/>
    <w:next w:val="Normal"/>
    <w:link w:val="Heading9Char"/>
    <w:qFormat/>
    <w:rsid w:val="00897038"/>
    <w:pPr>
      <w:ind w:left="720"/>
      <w:outlineLvl w:val="8"/>
    </w:pPr>
    <w:rPr>
      <w:i/>
    </w:rPr>
  </w:style>
  <w:style w:type="character" w:default="1" w:styleId="DefaultParagraphFont">
    <w:name w:val="Default Paragraph Font"/>
    <w:uiPriority w:val="1"/>
    <w:unhideWhenUsed/>
    <w:rsid w:val="00897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038"/>
  </w:style>
  <w:style w:type="character" w:customStyle="1" w:styleId="Heading1Char">
    <w:name w:val="Heading 1 Char"/>
    <w:basedOn w:val="DefaultParagraphFont"/>
    <w:link w:val="Heading1"/>
    <w:rsid w:val="00897038"/>
    <w:rPr>
      <w:rFonts w:ascii="Times New Roman" w:eastAsia="Times New Roman" w:hAnsi="Times New Roman" w:cs="Times New Roman"/>
      <w:b/>
      <w:sz w:val="32"/>
      <w:szCs w:val="20"/>
      <w:lang w:eastAsia="en-US"/>
    </w:rPr>
  </w:style>
  <w:style w:type="paragraph" w:styleId="BodyText">
    <w:name w:val="Body Text"/>
    <w:basedOn w:val="Normal"/>
    <w:link w:val="BodyTextChar"/>
    <w:rsid w:val="00897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038"/>
    <w:rPr>
      <w:rFonts w:ascii="Times New Roman" w:eastAsia="Times New Roman" w:hAnsi="Times New Roman" w:cs="Times New Roman"/>
      <w:sz w:val="24"/>
      <w:lang w:eastAsia="en-US"/>
    </w:rPr>
  </w:style>
  <w:style w:type="paragraph" w:styleId="ListBullet">
    <w:name w:val="List Bullet"/>
    <w:basedOn w:val="List"/>
    <w:rsid w:val="00897038"/>
    <w:pPr>
      <w:numPr>
        <w:numId w:val="11"/>
      </w:numPr>
      <w:tabs>
        <w:tab w:val="clear" w:pos="340"/>
      </w:tabs>
      <w:spacing w:before="40" w:after="40"/>
    </w:pPr>
  </w:style>
  <w:style w:type="character" w:customStyle="1" w:styleId="SpecialBold">
    <w:name w:val="Special Bold"/>
    <w:basedOn w:val="DefaultParagraphFont"/>
    <w:rsid w:val="00897038"/>
    <w:rPr>
      <w:b/>
      <w:spacing w:val="0"/>
    </w:rPr>
  </w:style>
  <w:style w:type="character" w:styleId="Emphasis">
    <w:name w:val="Emphasis"/>
    <w:basedOn w:val="DefaultParagraphFont"/>
    <w:qFormat/>
    <w:rsid w:val="00897038"/>
    <w:rPr>
      <w:i/>
    </w:rPr>
  </w:style>
  <w:style w:type="paragraph" w:customStyle="1" w:styleId="SuperHeading">
    <w:name w:val="SuperHeading"/>
    <w:basedOn w:val="Normal"/>
    <w:rsid w:val="00897038"/>
    <w:pPr>
      <w:spacing w:before="240" w:after="120"/>
      <w:outlineLvl w:val="0"/>
    </w:pPr>
    <w:rPr>
      <w:rFonts w:ascii="Times New Roman" w:hAnsi="Times New Roman"/>
      <w:b/>
      <w:sz w:val="32"/>
    </w:rPr>
  </w:style>
  <w:style w:type="paragraph" w:customStyle="1" w:styleId="AllowPageBreak">
    <w:name w:val="AllowPageBreak"/>
    <w:rsid w:val="00897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038"/>
    <w:rPr>
      <w:rFonts w:ascii="Courier New" w:eastAsia="Times New Roman" w:hAnsi="Courier New" w:cs="Times New Roman"/>
      <w:i/>
      <w:szCs w:val="20"/>
      <w:lang w:eastAsia="en-US"/>
    </w:rPr>
  </w:style>
  <w:style w:type="paragraph" w:customStyle="1" w:styleId="HeadingBase">
    <w:name w:val="Heading Base"/>
    <w:rsid w:val="00897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038"/>
    <w:pPr>
      <w:tabs>
        <w:tab w:val="right" w:leader="dot" w:pos="9072"/>
      </w:tabs>
      <w:ind w:left="567"/>
    </w:pPr>
    <w:rPr>
      <w:szCs w:val="22"/>
    </w:rPr>
  </w:style>
  <w:style w:type="paragraph" w:customStyle="1" w:styleId="TOCBase">
    <w:name w:val="TOC Base"/>
    <w:rsid w:val="00897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038"/>
    <w:pPr>
      <w:tabs>
        <w:tab w:val="right" w:leader="dot" w:pos="9072"/>
      </w:tabs>
      <w:spacing w:before="40" w:after="40"/>
      <w:ind w:left="284"/>
    </w:pPr>
    <w:rPr>
      <w:rFonts w:ascii="Times New Roman" w:hAnsi="Times New Roman"/>
    </w:rPr>
  </w:style>
  <w:style w:type="paragraph" w:styleId="TOC1">
    <w:name w:val="toc 1"/>
    <w:basedOn w:val="TOCBase"/>
    <w:next w:val="Normal"/>
    <w:rsid w:val="00897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038"/>
    <w:rPr>
      <w:rFonts w:ascii="Times New Roman" w:eastAsia="Times New Roman" w:hAnsi="Times New Roman" w:cs="Times New Roman"/>
      <w:sz w:val="16"/>
      <w:lang w:eastAsia="en-US"/>
    </w:rPr>
  </w:style>
  <w:style w:type="paragraph" w:styleId="Title">
    <w:name w:val="Title"/>
    <w:basedOn w:val="HeadingBase"/>
    <w:link w:val="TitleChar"/>
    <w:qFormat/>
    <w:rsid w:val="00897038"/>
    <w:pPr>
      <w:spacing w:before="5040"/>
      <w:jc w:val="center"/>
    </w:pPr>
    <w:rPr>
      <w:sz w:val="48"/>
      <w:szCs w:val="72"/>
      <w:lang w:val="en-US"/>
    </w:rPr>
  </w:style>
  <w:style w:type="character" w:customStyle="1" w:styleId="TitleChar">
    <w:name w:val="Title Char"/>
    <w:basedOn w:val="DefaultParagraphFont"/>
    <w:link w:val="Title"/>
    <w:rsid w:val="00897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038"/>
    <w:pPr>
      <w:tabs>
        <w:tab w:val="left" w:pos="3600"/>
        <w:tab w:val="left" w:pos="3958"/>
      </w:tabs>
    </w:pPr>
  </w:style>
  <w:style w:type="paragraph" w:styleId="List">
    <w:name w:val="List"/>
    <w:basedOn w:val="BodyText"/>
    <w:next w:val="BodyText"/>
    <w:rsid w:val="00897038"/>
    <w:pPr>
      <w:tabs>
        <w:tab w:val="left" w:pos="340"/>
      </w:tabs>
      <w:spacing w:before="60" w:after="60"/>
      <w:ind w:left="340" w:hanging="340"/>
    </w:pPr>
  </w:style>
  <w:style w:type="paragraph" w:customStyle="1" w:styleId="Note">
    <w:name w:val="Note"/>
    <w:basedOn w:val="BodyText"/>
    <w:rsid w:val="00897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038"/>
    <w:pPr>
      <w:framePr w:wrap="auto" w:hAnchor="text" w:y="6049"/>
    </w:pPr>
    <w:rPr>
      <w:color w:val="000000"/>
      <w:sz w:val="40"/>
    </w:rPr>
  </w:style>
  <w:style w:type="paragraph" w:customStyle="1" w:styleId="TOCTitle">
    <w:name w:val="TOCTitle"/>
    <w:basedOn w:val="Heading1"/>
    <w:rsid w:val="00897038"/>
    <w:pPr>
      <w:spacing w:after="240"/>
      <w:jc w:val="center"/>
      <w:outlineLvl w:val="9"/>
    </w:pPr>
    <w:rPr>
      <w:caps/>
    </w:rPr>
  </w:style>
  <w:style w:type="paragraph" w:customStyle="1" w:styleId="Version">
    <w:name w:val="Version"/>
    <w:rsid w:val="008970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038"/>
    <w:pPr>
      <w:numPr>
        <w:numId w:val="12"/>
      </w:numPr>
      <w:tabs>
        <w:tab w:val="clear" w:pos="680"/>
      </w:tabs>
    </w:pPr>
  </w:style>
  <w:style w:type="paragraph" w:styleId="Index1">
    <w:name w:val="index 1"/>
    <w:basedOn w:val="Normal"/>
    <w:next w:val="Normal"/>
    <w:semiHidden/>
    <w:rsid w:val="00897038"/>
    <w:pPr>
      <w:keepNext w:val="0"/>
      <w:tabs>
        <w:tab w:val="right" w:pos="4176"/>
      </w:tabs>
      <w:ind w:left="198" w:hanging="198"/>
    </w:pPr>
    <w:rPr>
      <w:rFonts w:ascii="Garamond" w:hAnsi="Garamond"/>
    </w:rPr>
  </w:style>
  <w:style w:type="paragraph" w:styleId="IndexHeading">
    <w:name w:val="index heading"/>
    <w:basedOn w:val="Normal"/>
    <w:next w:val="Index1"/>
    <w:semiHidden/>
    <w:rsid w:val="00897038"/>
    <w:pPr>
      <w:spacing w:before="120" w:after="120"/>
    </w:pPr>
    <w:rPr>
      <w:rFonts w:ascii="Arial" w:hAnsi="Arial"/>
      <w:b/>
      <w:color w:val="918585"/>
      <w:sz w:val="24"/>
    </w:rPr>
  </w:style>
  <w:style w:type="paragraph" w:styleId="Header">
    <w:name w:val="header"/>
    <w:basedOn w:val="Normal"/>
    <w:link w:val="HeaderChar"/>
    <w:rsid w:val="00897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038"/>
    <w:rPr>
      <w:rFonts w:ascii="Times New Roman" w:eastAsia="Times New Roman" w:hAnsi="Times New Roman" w:cs="Times New Roman"/>
      <w:sz w:val="16"/>
      <w:szCs w:val="20"/>
      <w:lang w:val="en-GB" w:eastAsia="en-US"/>
    </w:rPr>
  </w:style>
  <w:style w:type="paragraph" w:customStyle="1" w:styleId="Chapter">
    <w:name w:val="Chapter"/>
    <w:basedOn w:val="Normal"/>
    <w:rsid w:val="00897038"/>
    <w:pPr>
      <w:spacing w:before="240"/>
    </w:pPr>
    <w:rPr>
      <w:rFonts w:ascii="Times New Roman" w:hAnsi="Times New Roman"/>
      <w:smallCaps/>
      <w:spacing w:val="80"/>
      <w:sz w:val="28"/>
    </w:rPr>
  </w:style>
  <w:style w:type="paragraph" w:customStyle="1" w:styleId="InChapter">
    <w:name w:val="InChapter"/>
    <w:basedOn w:val="Heading3"/>
    <w:rsid w:val="00897038"/>
    <w:pPr>
      <w:spacing w:after="240"/>
      <w:outlineLvl w:val="9"/>
    </w:pPr>
    <w:rPr>
      <w:noProof/>
    </w:rPr>
  </w:style>
  <w:style w:type="paragraph" w:styleId="Index2">
    <w:name w:val="index 2"/>
    <w:basedOn w:val="Normal"/>
    <w:next w:val="Normal"/>
    <w:semiHidden/>
    <w:rsid w:val="00897038"/>
    <w:pPr>
      <w:tabs>
        <w:tab w:val="right" w:pos="4176"/>
      </w:tabs>
      <w:ind w:left="568" w:hanging="284"/>
    </w:pPr>
    <w:rPr>
      <w:rFonts w:ascii="Garamond" w:hAnsi="Garamond"/>
    </w:rPr>
  </w:style>
  <w:style w:type="paragraph" w:customStyle="1" w:styleId="Byline">
    <w:name w:val="Byline"/>
    <w:rsid w:val="00897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038"/>
    <w:pPr>
      <w:tabs>
        <w:tab w:val="clear" w:pos="3600"/>
        <w:tab w:val="clear" w:pos="3958"/>
      </w:tabs>
      <w:jc w:val="right"/>
    </w:pPr>
  </w:style>
  <w:style w:type="paragraph" w:styleId="Caption">
    <w:name w:val="caption"/>
    <w:basedOn w:val="BodyText"/>
    <w:next w:val="Normal"/>
    <w:qFormat/>
    <w:rsid w:val="00897038"/>
    <w:pPr>
      <w:framePr w:w="2268" w:hSpace="181" w:vSpace="181" w:wrap="around" w:vAnchor="text" w:hAnchor="page" w:x="1135" w:y="285" w:anchorLock="1"/>
    </w:pPr>
    <w:rPr>
      <w:i/>
    </w:rPr>
  </w:style>
  <w:style w:type="paragraph" w:customStyle="1" w:styleId="MiniTOCTitle">
    <w:name w:val="MiniTOCTitle"/>
    <w:basedOn w:val="Heading4"/>
    <w:rsid w:val="00897038"/>
    <w:pPr>
      <w:spacing w:before="240"/>
      <w:outlineLvl w:val="9"/>
    </w:pPr>
    <w:rPr>
      <w:noProof/>
      <w:sz w:val="24"/>
    </w:rPr>
  </w:style>
  <w:style w:type="paragraph" w:customStyle="1" w:styleId="MiniTOCItem">
    <w:name w:val="MiniTOCItem"/>
    <w:basedOn w:val="ListBullet"/>
    <w:rsid w:val="00897038"/>
    <w:pPr>
      <w:numPr>
        <w:numId w:val="0"/>
      </w:numPr>
      <w:tabs>
        <w:tab w:val="right" w:leader="dot" w:pos="6521"/>
      </w:tabs>
      <w:spacing w:before="0" w:after="0"/>
    </w:pPr>
  </w:style>
  <w:style w:type="paragraph" w:customStyle="1" w:styleId="TOFTitle">
    <w:name w:val="TOFTitle"/>
    <w:basedOn w:val="TOCTitle"/>
    <w:rsid w:val="00897038"/>
  </w:style>
  <w:style w:type="paragraph" w:styleId="TableofFigures">
    <w:name w:val="table of figures"/>
    <w:basedOn w:val="Normal"/>
    <w:next w:val="Normal"/>
    <w:semiHidden/>
    <w:rsid w:val="00897038"/>
    <w:pPr>
      <w:tabs>
        <w:tab w:val="right" w:leader="dot" w:pos="9072"/>
      </w:tabs>
      <w:ind w:left="970" w:hanging="403"/>
    </w:pPr>
    <w:rPr>
      <w:rFonts w:ascii="Times New Roman" w:hAnsi="Times New Roman"/>
      <w:b/>
    </w:rPr>
  </w:style>
  <w:style w:type="paragraph" w:styleId="ListNumber">
    <w:name w:val="List Number"/>
    <w:basedOn w:val="List"/>
    <w:rsid w:val="00897038"/>
    <w:pPr>
      <w:numPr>
        <w:numId w:val="14"/>
      </w:numPr>
      <w:tabs>
        <w:tab w:val="clear" w:pos="340"/>
      </w:tabs>
    </w:pPr>
  </w:style>
  <w:style w:type="character" w:customStyle="1" w:styleId="WingdingSymbols">
    <w:name w:val="Wingding Symbols"/>
    <w:rsid w:val="00897038"/>
    <w:rPr>
      <w:rFonts w:ascii="Wingdings" w:hAnsi="Wingdings"/>
    </w:rPr>
  </w:style>
  <w:style w:type="paragraph" w:customStyle="1" w:styleId="TableHeading">
    <w:name w:val="Table Heading"/>
    <w:basedOn w:val="HeadingBase"/>
    <w:rsid w:val="00897038"/>
    <w:pPr>
      <w:keepLines/>
      <w:pBdr>
        <w:bottom w:val="single" w:sz="6" w:space="1" w:color="918585"/>
      </w:pBdr>
      <w:spacing w:before="240"/>
    </w:pPr>
  </w:style>
  <w:style w:type="character" w:customStyle="1" w:styleId="HotSpot">
    <w:name w:val="HotSpot"/>
    <w:rsid w:val="00897038"/>
    <w:rPr>
      <w:color w:val="0033CC"/>
      <w:u w:val="none"/>
    </w:rPr>
  </w:style>
  <w:style w:type="paragraph" w:customStyle="1" w:styleId="BodyTextRight">
    <w:name w:val="Body Text Right"/>
    <w:basedOn w:val="BodyText"/>
    <w:rsid w:val="00897038"/>
    <w:pPr>
      <w:spacing w:before="0" w:after="0"/>
      <w:jc w:val="right"/>
    </w:pPr>
  </w:style>
  <w:style w:type="paragraph" w:styleId="Index3">
    <w:name w:val="index 3"/>
    <w:basedOn w:val="ListNumber2"/>
    <w:next w:val="Normal"/>
    <w:semiHidden/>
    <w:rsid w:val="00897038"/>
    <w:pPr>
      <w:numPr>
        <w:numId w:val="0"/>
      </w:numPr>
      <w:tabs>
        <w:tab w:val="right" w:leader="dot" w:pos="4176"/>
      </w:tabs>
    </w:pPr>
  </w:style>
  <w:style w:type="paragraph" w:styleId="ListNumber2">
    <w:name w:val="List Number 2"/>
    <w:basedOn w:val="List2"/>
    <w:rsid w:val="00897038"/>
    <w:pPr>
      <w:numPr>
        <w:numId w:val="9"/>
      </w:numPr>
      <w:tabs>
        <w:tab w:val="clear" w:pos="1060"/>
      </w:tabs>
    </w:pPr>
  </w:style>
  <w:style w:type="paragraph" w:customStyle="1" w:styleId="MarginNote">
    <w:name w:val="Margin Note"/>
    <w:basedOn w:val="BodyText"/>
    <w:rsid w:val="00897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038"/>
    <w:rPr>
      <w:sz w:val="32"/>
    </w:rPr>
  </w:style>
  <w:style w:type="paragraph" w:customStyle="1" w:styleId="HeadingProcedure">
    <w:name w:val="Heading Procedure"/>
    <w:basedOn w:val="HeadingBase"/>
    <w:next w:val="Normal"/>
    <w:rsid w:val="00897038"/>
    <w:pPr>
      <w:tabs>
        <w:tab w:val="left" w:pos="0"/>
      </w:tabs>
      <w:spacing w:before="120" w:after="60"/>
    </w:pPr>
    <w:rPr>
      <w:i/>
      <w:color w:val="918585"/>
      <w:sz w:val="22"/>
    </w:rPr>
  </w:style>
  <w:style w:type="paragraph" w:customStyle="1" w:styleId="TableBodyText">
    <w:name w:val="Table Body Text"/>
    <w:basedOn w:val="BodyText"/>
    <w:rsid w:val="00897038"/>
    <w:pPr>
      <w:spacing w:before="60" w:after="60"/>
    </w:pPr>
  </w:style>
  <w:style w:type="paragraph" w:styleId="ListContinue">
    <w:name w:val="List Continue"/>
    <w:basedOn w:val="List"/>
    <w:rsid w:val="00897038"/>
    <w:pPr>
      <w:ind w:firstLine="0"/>
    </w:pPr>
  </w:style>
  <w:style w:type="paragraph" w:customStyle="1" w:styleId="ListNote">
    <w:name w:val="List Note"/>
    <w:basedOn w:val="List"/>
    <w:rsid w:val="00897038"/>
    <w:pPr>
      <w:pBdr>
        <w:top w:val="single" w:sz="6" w:space="2" w:color="918585"/>
        <w:bottom w:val="single" w:sz="6" w:space="2" w:color="918585"/>
      </w:pBdr>
      <w:tabs>
        <w:tab w:val="left" w:pos="1021"/>
      </w:tabs>
      <w:ind w:firstLine="0"/>
    </w:pPr>
  </w:style>
  <w:style w:type="paragraph" w:customStyle="1" w:styleId="Warning">
    <w:name w:val="Warning"/>
    <w:basedOn w:val="BodyText"/>
    <w:rsid w:val="00897038"/>
    <w:pPr>
      <w:shd w:val="clear" w:color="auto" w:fill="D9D9D9"/>
      <w:tabs>
        <w:tab w:val="left" w:pos="992"/>
      </w:tabs>
      <w:ind w:left="119" w:right="119"/>
    </w:pPr>
    <w:rPr>
      <w:sz w:val="20"/>
    </w:rPr>
  </w:style>
  <w:style w:type="paragraph" w:customStyle="1" w:styleId="MarginIcons">
    <w:name w:val="Margin Icons"/>
    <w:basedOn w:val="BodyText"/>
    <w:rsid w:val="00897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038"/>
    <w:rPr>
      <w:rFonts w:ascii="Courier New" w:hAnsi="Courier New"/>
    </w:rPr>
  </w:style>
  <w:style w:type="paragraph" w:customStyle="1" w:styleId="NoteBullet">
    <w:name w:val="Note Bullet"/>
    <w:basedOn w:val="Note"/>
    <w:rsid w:val="00897038"/>
    <w:pPr>
      <w:tabs>
        <w:tab w:val="clear" w:pos="680"/>
      </w:tabs>
      <w:spacing w:before="60" w:after="60"/>
    </w:pPr>
  </w:style>
  <w:style w:type="paragraph" w:customStyle="1" w:styleId="SubHeading2">
    <w:name w:val="SubHeading2"/>
    <w:basedOn w:val="HeadingBase"/>
    <w:rsid w:val="00897038"/>
    <w:pPr>
      <w:spacing w:before="240" w:after="60"/>
    </w:pPr>
    <w:rPr>
      <w:sz w:val="20"/>
    </w:rPr>
  </w:style>
  <w:style w:type="paragraph" w:customStyle="1" w:styleId="SubHeading1">
    <w:name w:val="SubHeading1"/>
    <w:basedOn w:val="HeadingBase"/>
    <w:rsid w:val="00897038"/>
    <w:pPr>
      <w:spacing w:before="240" w:after="60"/>
    </w:pPr>
    <w:rPr>
      <w:color w:val="918585"/>
      <w:sz w:val="22"/>
    </w:rPr>
  </w:style>
  <w:style w:type="paragraph" w:customStyle="1" w:styleId="SideHeading">
    <w:name w:val="Side Heading"/>
    <w:basedOn w:val="HeadingBase"/>
    <w:rsid w:val="00897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038"/>
    <w:pPr>
      <w:numPr>
        <w:numId w:val="10"/>
      </w:numPr>
    </w:pPr>
  </w:style>
  <w:style w:type="paragraph" w:styleId="PlainText">
    <w:name w:val="Plain Text"/>
    <w:basedOn w:val="Normal"/>
    <w:link w:val="PlainTextChar"/>
    <w:rsid w:val="00897038"/>
    <w:rPr>
      <w:sz w:val="20"/>
    </w:rPr>
  </w:style>
  <w:style w:type="character" w:customStyle="1" w:styleId="PlainTextChar">
    <w:name w:val="Plain Text Char"/>
    <w:basedOn w:val="DefaultParagraphFont"/>
    <w:link w:val="PlainText"/>
    <w:rsid w:val="00897038"/>
    <w:rPr>
      <w:rFonts w:ascii="Courier New" w:eastAsia="Times New Roman" w:hAnsi="Courier New" w:cs="Times New Roman"/>
      <w:sz w:val="20"/>
      <w:szCs w:val="20"/>
      <w:lang w:eastAsia="en-US"/>
    </w:rPr>
  </w:style>
  <w:style w:type="character" w:customStyle="1" w:styleId="MenuOption">
    <w:name w:val="Menu Option"/>
    <w:basedOn w:val="DefaultParagraphFont"/>
    <w:rsid w:val="00897038"/>
    <w:rPr>
      <w:b/>
      <w:smallCaps/>
    </w:rPr>
  </w:style>
  <w:style w:type="paragraph" w:customStyle="1" w:styleId="TableListNumber">
    <w:name w:val="Table List Number"/>
    <w:basedOn w:val="ListNumber"/>
    <w:rsid w:val="00897038"/>
    <w:pPr>
      <w:numPr>
        <w:numId w:val="0"/>
      </w:numPr>
    </w:pPr>
  </w:style>
  <w:style w:type="paragraph" w:styleId="TOC4">
    <w:name w:val="toc 4"/>
    <w:basedOn w:val="TOCBase"/>
    <w:next w:val="Normal"/>
    <w:semiHidden/>
    <w:rsid w:val="00897038"/>
    <w:pPr>
      <w:tabs>
        <w:tab w:val="right" w:leader="dot" w:pos="9071"/>
      </w:tabs>
      <w:ind w:left="1701"/>
    </w:pPr>
  </w:style>
  <w:style w:type="paragraph" w:customStyle="1" w:styleId="ListAlpha">
    <w:name w:val="List Alpha"/>
    <w:basedOn w:val="List"/>
    <w:rsid w:val="00897038"/>
    <w:pPr>
      <w:numPr>
        <w:numId w:val="8"/>
      </w:numPr>
    </w:pPr>
  </w:style>
  <w:style w:type="paragraph" w:customStyle="1" w:styleId="ListAlpha2">
    <w:name w:val="List Alpha 2"/>
    <w:basedOn w:val="List2"/>
    <w:rsid w:val="00897038"/>
    <w:pPr>
      <w:numPr>
        <w:numId w:val="7"/>
      </w:numPr>
    </w:pPr>
  </w:style>
  <w:style w:type="paragraph" w:styleId="List2">
    <w:name w:val="List 2"/>
    <w:basedOn w:val="BodyText"/>
    <w:rsid w:val="00897038"/>
    <w:pPr>
      <w:tabs>
        <w:tab w:val="left" w:pos="680"/>
      </w:tabs>
      <w:spacing w:before="60" w:after="60"/>
      <w:ind w:left="680" w:hanging="340"/>
    </w:pPr>
  </w:style>
  <w:style w:type="paragraph" w:styleId="List3">
    <w:name w:val="List 3"/>
    <w:basedOn w:val="BodyText"/>
    <w:rsid w:val="00897038"/>
    <w:pPr>
      <w:tabs>
        <w:tab w:val="left" w:pos="1021"/>
      </w:tabs>
      <w:spacing w:before="60" w:after="60"/>
      <w:ind w:left="1020" w:hanging="340"/>
    </w:pPr>
  </w:style>
  <w:style w:type="paragraph" w:styleId="List4">
    <w:name w:val="List 4"/>
    <w:basedOn w:val="BodyText"/>
    <w:rsid w:val="00897038"/>
    <w:pPr>
      <w:tabs>
        <w:tab w:val="left" w:pos="1361"/>
      </w:tabs>
      <w:spacing w:before="60" w:after="60"/>
      <w:ind w:left="1361" w:hanging="340"/>
    </w:pPr>
  </w:style>
  <w:style w:type="paragraph" w:styleId="List5">
    <w:name w:val="List 5"/>
    <w:basedOn w:val="BodyText"/>
    <w:rsid w:val="00897038"/>
    <w:pPr>
      <w:tabs>
        <w:tab w:val="left" w:pos="1701"/>
      </w:tabs>
      <w:spacing w:before="60" w:after="60"/>
      <w:ind w:left="1701" w:hanging="340"/>
    </w:pPr>
  </w:style>
  <w:style w:type="paragraph" w:styleId="ListBullet3">
    <w:name w:val="List Bullet 3"/>
    <w:basedOn w:val="List3"/>
    <w:rsid w:val="00897038"/>
    <w:pPr>
      <w:numPr>
        <w:numId w:val="13"/>
      </w:numPr>
      <w:tabs>
        <w:tab w:val="clear" w:pos="1021"/>
      </w:tabs>
      <w:ind w:left="1037" w:hanging="357"/>
    </w:pPr>
  </w:style>
  <w:style w:type="paragraph" w:styleId="ListBullet4">
    <w:name w:val="List Bullet 4"/>
    <w:basedOn w:val="List4"/>
    <w:rsid w:val="00897038"/>
    <w:pPr>
      <w:numPr>
        <w:numId w:val="2"/>
      </w:numPr>
      <w:tabs>
        <w:tab w:val="clear" w:pos="1361"/>
      </w:tabs>
    </w:pPr>
  </w:style>
  <w:style w:type="paragraph" w:styleId="ListBullet5">
    <w:name w:val="List Bullet 5"/>
    <w:basedOn w:val="List5"/>
    <w:rsid w:val="00897038"/>
    <w:pPr>
      <w:numPr>
        <w:numId w:val="3"/>
      </w:numPr>
    </w:pPr>
  </w:style>
  <w:style w:type="paragraph" w:styleId="ListContinue2">
    <w:name w:val="List Continue 2"/>
    <w:basedOn w:val="List2"/>
    <w:rsid w:val="00897038"/>
    <w:pPr>
      <w:ind w:firstLine="0"/>
    </w:pPr>
  </w:style>
  <w:style w:type="paragraph" w:styleId="ListContinue3">
    <w:name w:val="List Continue 3"/>
    <w:basedOn w:val="List3"/>
    <w:rsid w:val="00897038"/>
    <w:pPr>
      <w:ind w:left="1021" w:firstLine="0"/>
    </w:pPr>
  </w:style>
  <w:style w:type="paragraph" w:styleId="ListContinue4">
    <w:name w:val="List Continue 4"/>
    <w:basedOn w:val="List4"/>
    <w:rsid w:val="00897038"/>
    <w:pPr>
      <w:ind w:firstLine="0"/>
    </w:pPr>
  </w:style>
  <w:style w:type="paragraph" w:styleId="ListContinue5">
    <w:name w:val="List Continue 5"/>
    <w:basedOn w:val="List5"/>
    <w:rsid w:val="00897038"/>
    <w:pPr>
      <w:ind w:firstLine="0"/>
    </w:pPr>
  </w:style>
  <w:style w:type="paragraph" w:styleId="ListNumber3">
    <w:name w:val="List Number 3"/>
    <w:basedOn w:val="List3"/>
    <w:rsid w:val="00897038"/>
    <w:pPr>
      <w:numPr>
        <w:numId w:val="4"/>
      </w:numPr>
    </w:pPr>
  </w:style>
  <w:style w:type="paragraph" w:styleId="ListNumber4">
    <w:name w:val="List Number 4"/>
    <w:basedOn w:val="List4"/>
    <w:rsid w:val="00897038"/>
    <w:pPr>
      <w:numPr>
        <w:numId w:val="5"/>
      </w:numPr>
    </w:pPr>
  </w:style>
  <w:style w:type="paragraph" w:styleId="ListNumber5">
    <w:name w:val="List Number 5"/>
    <w:basedOn w:val="List5"/>
    <w:rsid w:val="00897038"/>
    <w:pPr>
      <w:numPr>
        <w:numId w:val="6"/>
      </w:numPr>
    </w:pPr>
  </w:style>
  <w:style w:type="paragraph" w:styleId="BlockText">
    <w:name w:val="Block Text"/>
    <w:basedOn w:val="Normal"/>
    <w:rsid w:val="00897038"/>
    <w:pPr>
      <w:spacing w:after="120"/>
      <w:ind w:left="1440" w:right="1440"/>
    </w:pPr>
  </w:style>
  <w:style w:type="character" w:customStyle="1" w:styleId="Subscript">
    <w:name w:val="Subscript"/>
    <w:basedOn w:val="DefaultParagraphFont"/>
    <w:rsid w:val="00897038"/>
    <w:rPr>
      <w:sz w:val="16"/>
      <w:vertAlign w:val="subscript"/>
    </w:rPr>
  </w:style>
  <w:style w:type="character" w:customStyle="1" w:styleId="Superscript">
    <w:name w:val="Superscript"/>
    <w:basedOn w:val="DefaultParagraphFont"/>
    <w:rsid w:val="00897038"/>
    <w:rPr>
      <w:sz w:val="16"/>
      <w:vertAlign w:val="superscript"/>
    </w:rPr>
  </w:style>
  <w:style w:type="character" w:customStyle="1" w:styleId="Symbols">
    <w:name w:val="Symbols"/>
    <w:basedOn w:val="DefaultParagraphFont"/>
    <w:rsid w:val="00897038"/>
    <w:rPr>
      <w:rFonts w:ascii="Symbol" w:hAnsi="Symbol"/>
    </w:rPr>
  </w:style>
  <w:style w:type="character" w:customStyle="1" w:styleId="MenuOptions">
    <w:name w:val="Menu Options"/>
    <w:basedOn w:val="DefaultParagraphFont"/>
    <w:rsid w:val="00897038"/>
    <w:rPr>
      <w:rFonts w:ascii="Arial Narrow" w:hAnsi="Arial Narrow"/>
      <w:smallCaps/>
    </w:rPr>
  </w:style>
  <w:style w:type="character" w:customStyle="1" w:styleId="Buttons">
    <w:name w:val="Buttons"/>
    <w:basedOn w:val="DefaultParagraphFont"/>
    <w:rsid w:val="00897038"/>
    <w:rPr>
      <w:b/>
    </w:rPr>
  </w:style>
  <w:style w:type="character" w:customStyle="1" w:styleId="Underlined">
    <w:name w:val="Underlined"/>
    <w:basedOn w:val="DefaultParagraphFont"/>
    <w:rsid w:val="00897038"/>
    <w:rPr>
      <w:u w:val="single"/>
    </w:rPr>
  </w:style>
  <w:style w:type="paragraph" w:customStyle="1" w:styleId="TableBodyTextRight">
    <w:name w:val="Table Body Text Right"/>
    <w:basedOn w:val="TableBodyText"/>
    <w:rsid w:val="00897038"/>
    <w:pPr>
      <w:widowControl w:val="0"/>
      <w:autoSpaceDE w:val="0"/>
      <w:autoSpaceDN w:val="0"/>
      <w:adjustRightInd w:val="0"/>
      <w:jc w:val="right"/>
    </w:pPr>
    <w:rPr>
      <w:rFonts w:cs="Arial"/>
      <w:szCs w:val="18"/>
    </w:rPr>
  </w:style>
  <w:style w:type="paragraph" w:customStyle="1" w:styleId="CopyrightText">
    <w:name w:val="Copyright Text"/>
    <w:basedOn w:val="BodyText"/>
    <w:rsid w:val="00897038"/>
    <w:rPr>
      <w:sz w:val="18"/>
    </w:rPr>
  </w:style>
  <w:style w:type="paragraph" w:customStyle="1" w:styleId="BodySmallRight">
    <w:name w:val="Body Small Right"/>
    <w:basedOn w:val="BodyTextRight"/>
    <w:rsid w:val="00897038"/>
    <w:rPr>
      <w:sz w:val="18"/>
      <w:szCs w:val="18"/>
    </w:rPr>
  </w:style>
  <w:style w:type="paragraph" w:customStyle="1" w:styleId="MarginEdition">
    <w:name w:val="Margin Edition"/>
    <w:basedOn w:val="MarginNote"/>
    <w:rsid w:val="00897038"/>
    <w:pPr>
      <w:spacing w:before="0" w:after="0"/>
    </w:pPr>
    <w:rPr>
      <w:rFonts w:ascii="Times New Roman" w:hAnsi="Times New Roman"/>
      <w:color w:val="999999"/>
    </w:rPr>
  </w:style>
  <w:style w:type="paragraph" w:customStyle="1" w:styleId="Spacer">
    <w:name w:val="Spacer"/>
    <w:basedOn w:val="Normal"/>
    <w:rsid w:val="00897038"/>
    <w:rPr>
      <w:sz w:val="2"/>
      <w:szCs w:val="2"/>
    </w:rPr>
  </w:style>
  <w:style w:type="character" w:customStyle="1" w:styleId="Small">
    <w:name w:val="Small"/>
    <w:basedOn w:val="DefaultParagraphFont"/>
    <w:rsid w:val="00897038"/>
    <w:rPr>
      <w:sz w:val="16"/>
    </w:rPr>
  </w:style>
  <w:style w:type="paragraph" w:customStyle="1" w:styleId="WideTable">
    <w:name w:val="Wide Table"/>
    <w:basedOn w:val="Normal"/>
    <w:rsid w:val="00897038"/>
    <w:pPr>
      <w:ind w:left="-1418"/>
    </w:pPr>
    <w:rPr>
      <w:sz w:val="2"/>
      <w:szCs w:val="2"/>
    </w:rPr>
  </w:style>
  <w:style w:type="character" w:styleId="PageNumber">
    <w:name w:val="page number"/>
    <w:basedOn w:val="DefaultParagraphFont"/>
    <w:rsid w:val="00897038"/>
  </w:style>
  <w:style w:type="paragraph" w:styleId="Quote">
    <w:name w:val="Quote"/>
    <w:basedOn w:val="Heading1"/>
    <w:link w:val="QuoteChar"/>
    <w:qFormat/>
    <w:rsid w:val="00897038"/>
    <w:rPr>
      <w:b w:val="0"/>
      <w:sz w:val="72"/>
      <w:szCs w:val="72"/>
      <w:lang w:val="en-NZ"/>
    </w:rPr>
  </w:style>
  <w:style w:type="character" w:customStyle="1" w:styleId="QuoteChar">
    <w:name w:val="Quote Char"/>
    <w:basedOn w:val="DefaultParagraphFont"/>
    <w:link w:val="Quote"/>
    <w:rsid w:val="00897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038"/>
    <w:pPr>
      <w:pageBreakBefore/>
    </w:pPr>
  </w:style>
  <w:style w:type="paragraph" w:customStyle="1" w:styleId="Border">
    <w:name w:val="Border"/>
    <w:basedOn w:val="Normal"/>
    <w:qFormat/>
    <w:rsid w:val="00897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038"/>
    <w:rPr>
      <w:b/>
      <w:bCs/>
      <w:i/>
      <w:iCs/>
      <w:color w:val="auto"/>
    </w:rPr>
  </w:style>
  <w:style w:type="paragraph" w:styleId="IntenseQuote">
    <w:name w:val="Intense Quote"/>
    <w:basedOn w:val="Normal"/>
    <w:next w:val="Normal"/>
    <w:link w:val="IntenseQuoteChar"/>
    <w:uiPriority w:val="30"/>
    <w:qFormat/>
    <w:rsid w:val="00897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038"/>
    <w:rPr>
      <w:smallCaps/>
      <w:color w:val="auto"/>
      <w:u w:val="single"/>
    </w:rPr>
  </w:style>
  <w:style w:type="character" w:styleId="IntenseReference">
    <w:name w:val="Intense Reference"/>
    <w:basedOn w:val="DefaultParagraphFont"/>
    <w:uiPriority w:val="32"/>
    <w:qFormat/>
    <w:rsid w:val="00897038"/>
    <w:rPr>
      <w:b/>
      <w:bCs/>
      <w:smallCaps/>
      <w:color w:val="auto"/>
      <w:spacing w:val="5"/>
      <w:u w:val="single"/>
    </w:rPr>
  </w:style>
  <w:style w:type="paragraph" w:customStyle="1" w:styleId="2ColumnHeading">
    <w:name w:val="2Column Heading"/>
    <w:basedOn w:val="BodyText"/>
    <w:qFormat/>
    <w:rsid w:val="00897038"/>
    <w:pPr>
      <w:spacing w:after="60"/>
      <w:ind w:left="-2268"/>
    </w:pPr>
    <w:rPr>
      <w:b/>
    </w:rPr>
  </w:style>
  <w:style w:type="paragraph" w:customStyle="1" w:styleId="Heading1TOC">
    <w:name w:val="Heading1 TOC"/>
    <w:basedOn w:val="Normal"/>
    <w:qFormat/>
    <w:rsid w:val="00897038"/>
    <w:pPr>
      <w:spacing w:before="240" w:after="120"/>
    </w:pPr>
    <w:rPr>
      <w:rFonts w:ascii="Times New Roman" w:hAnsi="Times New Roman"/>
      <w:b/>
      <w:sz w:val="32"/>
    </w:rPr>
  </w:style>
  <w:style w:type="paragraph" w:customStyle="1" w:styleId="Heading2TOC">
    <w:name w:val="Heading2 TOC"/>
    <w:basedOn w:val="Normal"/>
    <w:qFormat/>
    <w:rsid w:val="00897038"/>
    <w:pPr>
      <w:spacing w:before="240" w:after="60"/>
    </w:pPr>
    <w:rPr>
      <w:rFonts w:ascii="Times New Roman" w:hAnsi="Times New Roman"/>
      <w:b/>
      <w:sz w:val="28"/>
    </w:rPr>
  </w:style>
  <w:style w:type="character" w:customStyle="1" w:styleId="Underline">
    <w:name w:val="Underline"/>
    <w:basedOn w:val="DefaultParagraphFont"/>
    <w:qFormat/>
    <w:rsid w:val="00897038"/>
    <w:rPr>
      <w:u w:val="single"/>
    </w:rPr>
  </w:style>
  <w:style w:type="character" w:customStyle="1" w:styleId="BoldandItalics">
    <w:name w:val="Bold and Italics"/>
    <w:qFormat/>
    <w:rsid w:val="00897038"/>
    <w:rPr>
      <w:b/>
      <w:i/>
      <w:u w:val="none"/>
    </w:rPr>
  </w:style>
  <w:style w:type="paragraph" w:styleId="BalloonText">
    <w:name w:val="Balloon Text"/>
    <w:basedOn w:val="Normal"/>
    <w:link w:val="BalloonTextChar"/>
    <w:rsid w:val="00897038"/>
    <w:rPr>
      <w:rFonts w:ascii="Tahoma" w:hAnsi="Tahoma" w:cs="Tahoma"/>
      <w:sz w:val="16"/>
      <w:szCs w:val="16"/>
    </w:rPr>
  </w:style>
  <w:style w:type="character" w:customStyle="1" w:styleId="BalloonTextChar">
    <w:name w:val="Balloon Text Char"/>
    <w:basedOn w:val="DefaultParagraphFont"/>
    <w:link w:val="BalloonText"/>
    <w:rsid w:val="00897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038"/>
    <w:rPr>
      <w:b/>
      <w:color w:val="660033"/>
      <w:spacing w:val="0"/>
    </w:rPr>
  </w:style>
  <w:style w:type="paragraph" w:customStyle="1" w:styleId="Nameditemlist">
    <w:name w:val="Named item list"/>
    <w:basedOn w:val="BodyText"/>
    <w:qFormat/>
    <w:rsid w:val="00897038"/>
    <w:pPr>
      <w:tabs>
        <w:tab w:val="left" w:pos="2835"/>
      </w:tabs>
      <w:ind w:left="2835" w:hanging="2835"/>
    </w:pPr>
  </w:style>
  <w:style w:type="paragraph" w:customStyle="1" w:styleId="BodyTextnopadding">
    <w:name w:val="Body Text no padding"/>
    <w:basedOn w:val="BodyText"/>
    <w:qFormat/>
    <w:rsid w:val="00897038"/>
    <w:pPr>
      <w:spacing w:before="0" w:after="0"/>
    </w:pPr>
  </w:style>
  <w:style w:type="paragraph" w:customStyle="1" w:styleId="BodyTextBold">
    <w:name w:val="Body Text Bold"/>
    <w:basedOn w:val="BodyText"/>
    <w:qFormat/>
    <w:rsid w:val="00897038"/>
    <w:rPr>
      <w:b/>
    </w:rPr>
  </w:style>
  <w:style w:type="character" w:styleId="Hyperlink">
    <w:name w:val="Hyperlink"/>
    <w:basedOn w:val="DefaultParagraphFont"/>
    <w:uiPriority w:val="99"/>
    <w:unhideWhenUsed/>
    <w:rsid w:val="006424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5184</Characters>
  <Application>Microsoft Office Word</Application>
  <DocSecurity>0</DocSecurity>
  <Lines>192</Lines>
  <Paragraphs>125</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ICPDMT491 Create an extensible document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