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125" w:rsidP="00E06125">
      <w:pPr>
        <w:pStyle w:val="Title"/>
      </w:pPr>
      <w:r>
        <w:fldChar w:fldCharType="begin"/>
      </w:r>
      <w:r>
        <w:instrText xml:space="preserve"> TITLE   \* MERGEFORMAT </w:instrText>
      </w:r>
      <w:r>
        <w:fldChar w:fldCharType="separate"/>
      </w:r>
      <w:r>
        <w:t>ICPDMT322 Edit a digital image</w:t>
      </w:r>
      <w:r>
        <w:fldChar w:fldCharType="end"/>
      </w:r>
    </w:p>
    <w:p w:rsidR="00E06125" w:rsidP="00E06125">
      <w:pPr>
        <w:pStyle w:val="Version"/>
        <w:sectPr w:rsidSect="00110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DD8" w:rsidP="00110DD8">
      <w:pPr>
        <w:pStyle w:val="SuperHeading"/>
      </w:pPr>
      <w:r w:rsidRPr="00110DD8">
        <w:t>ICPDMT322 Edit a digital image</w:t>
      </w:r>
    </w:p>
    <w:p w:rsidR="00000000" w:rsidRPr="00110DD8" w:rsidP="00110DD8">
      <w:pPr>
        <w:pStyle w:val="Heading1"/>
      </w:pPr>
      <w:bookmarkStart w:id="1" w:name="O_698140"/>
      <w:bookmarkEnd w:id="1"/>
      <w:r w:rsidRPr="00110DD8">
        <w:t>Modification History</w:t>
      </w:r>
    </w:p>
    <w:tbl>
      <w:tblPr>
        <w:tblW w:w="0" w:type="auto"/>
        <w:tblLayout w:type="fixed"/>
        <w:tblCellMar>
          <w:left w:w="62" w:type="dxa"/>
          <w:right w:w="62" w:type="dxa"/>
        </w:tblCellMar>
        <w:tblLook w:val="0000"/>
      </w:tblPr>
      <w:tblGrid>
        <w:gridCol w:w="3091"/>
        <w:gridCol w:w="5873"/>
      </w:tblGrid>
      <w:tr w:rsidTr="00110DD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rPr>
                <w:rStyle w:val="SpecialBold"/>
              </w:rPr>
              <w:t>Comments</w:t>
            </w:r>
          </w:p>
        </w:tc>
      </w:tr>
      <w:tr w:rsidTr="00110DD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t>This version first released with ICP Printing and Graphic Arts Training Package Version 1.0.</w:t>
            </w:r>
          </w:p>
        </w:tc>
      </w:tr>
    </w:tbl>
    <w:p w:rsidR="00000000" w:rsidRPr="00110DD8" w:rsidP="00110DD8">
      <w:pPr>
        <w:pStyle w:val="BodyText"/>
      </w:pPr>
    </w:p>
    <w:p w:rsidR="00000000" w:rsidRPr="00110DD8" w:rsidP="00110DD8">
      <w:pPr>
        <w:pStyle w:val="AllowPageBreak"/>
      </w:pPr>
    </w:p>
    <w:p w:rsidR="00000000" w:rsidRPr="00110DD8" w:rsidP="00110DD8">
      <w:pPr>
        <w:pStyle w:val="Heading1"/>
      </w:pPr>
      <w:bookmarkStart w:id="2" w:name="O_698141"/>
      <w:bookmarkEnd w:id="2"/>
      <w:r w:rsidRPr="00110DD8">
        <w:t>Application</w:t>
      </w:r>
    </w:p>
    <w:p w:rsidR="00000000" w:rsidRPr="00110DD8" w:rsidP="00E06125">
      <w:pPr>
        <w:pStyle w:val="BodyText"/>
      </w:pPr>
      <w:r w:rsidRPr="00110DD8">
        <w:t>This unit describes the skills and knowledge required to edit and manipulate an ima</w:t>
      </w:r>
      <w:r w:rsidRPr="00110DD8">
        <w:t>ge captured using digital equipment.</w:t>
      </w:r>
    </w:p>
    <w:p w:rsidR="00000000" w:rsidRPr="00110DD8" w:rsidP="00E06125">
      <w:pPr>
        <w:pStyle w:val="BodyText"/>
      </w:pPr>
      <w:r w:rsidRPr="00110DD8">
        <w:t>It applies to individuals who prepare files for export to electronic image assembly.</w:t>
      </w:r>
    </w:p>
    <w:p w:rsidR="00000000" w:rsidRPr="00110DD8" w:rsidP="00E06125">
      <w:pPr>
        <w:pStyle w:val="BodyText"/>
      </w:pPr>
      <w:r w:rsidRPr="00110DD8">
        <w:t>No licensing, legislative or certification requirements apply to this unit at the time of publication.</w:t>
      </w:r>
    </w:p>
    <w:p w:rsidR="00000000" w:rsidRPr="00110DD8" w:rsidP="00110DD8">
      <w:pPr>
        <w:pStyle w:val="Heading1"/>
      </w:pPr>
      <w:bookmarkStart w:id="3" w:name="O_698144"/>
      <w:bookmarkEnd w:id="3"/>
      <w:r w:rsidRPr="00110DD8">
        <w:t>Unit Sector</w:t>
      </w:r>
    </w:p>
    <w:p w:rsidR="00000000" w:rsidRPr="00110DD8" w:rsidP="00E06125">
      <w:pPr>
        <w:pStyle w:val="BodyText"/>
      </w:pPr>
      <w:r w:rsidRPr="00110DD8">
        <w:t>Digital media technologies</w:t>
      </w:r>
    </w:p>
    <w:p w:rsidR="00000000" w:rsidRPr="00110DD8" w:rsidP="00110DD8">
      <w:pPr>
        <w:pStyle w:val="Heading1"/>
      </w:pPr>
      <w:bookmarkStart w:id="4" w:name="O_698145"/>
      <w:bookmarkEnd w:id="4"/>
      <w:r w:rsidRPr="00110DD8">
        <w:t>Elements and Performance Criteria</w:t>
      </w:r>
    </w:p>
    <w:tbl>
      <w:tblPr>
        <w:tblW w:w="9462" w:type="dxa"/>
        <w:tblLayout w:type="fixed"/>
        <w:tblCellMar>
          <w:left w:w="62" w:type="dxa"/>
          <w:right w:w="62" w:type="dxa"/>
        </w:tblCellMar>
        <w:tblLook w:val="0000"/>
      </w:tblPr>
      <w:tblGrid>
        <w:gridCol w:w="2700"/>
        <w:gridCol w:w="6762"/>
      </w:tblGrid>
      <w:tr w:rsidTr="00110DD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0DD8" w:rsidP="00110DD8">
            <w:pPr>
              <w:pStyle w:val="BodyText"/>
            </w:pPr>
            <w:r w:rsidRPr="00110DD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0DD8">
            <w:pPr>
              <w:pStyle w:val="BodyText"/>
              <w:rPr>
                <w:lang w:val="en-NZ"/>
              </w:rPr>
            </w:pPr>
            <w:r w:rsidRPr="00110DD8">
              <w:rPr>
                <w:rStyle w:val="SpecialBold"/>
              </w:rPr>
              <w:t>PERFORMANCE CRITERIA</w:t>
            </w:r>
          </w:p>
        </w:tc>
      </w:tr>
      <w:tr w:rsidTr="00110DD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rPr>
                <w:rStyle w:val="Emphasis"/>
              </w:rPr>
              <w:t>Performance criteria describe the performance needed to demonstrate achievement of the element.</w:t>
            </w:r>
          </w:p>
        </w:tc>
      </w:tr>
      <w:tr w:rsidTr="00110DD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1 Asses</w:t>
            </w:r>
            <w:r w:rsidRPr="00110DD8">
              <w:t>s digital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t>1.1 Digital image is opened and resolution parameters assessed against job specifications</w:t>
            </w:r>
          </w:p>
          <w:p w:rsidR="00000000" w:rsidRPr="00110DD8" w:rsidP="00110DD8">
            <w:pPr>
              <w:pStyle w:val="BodyText"/>
            </w:pPr>
            <w:r w:rsidRPr="00110DD8">
              <w:t>1.2 Image is converted from Red Green Blue (RGB) to Cyan Magenta Yellow Black (CMYK) colour space</w:t>
            </w:r>
          </w:p>
          <w:p w:rsidR="00000000" w:rsidP="00110DD8">
            <w:pPr>
              <w:pStyle w:val="BodyText"/>
              <w:rPr>
                <w:lang w:val="en-NZ"/>
              </w:rPr>
            </w:pPr>
            <w:r w:rsidRPr="00110DD8">
              <w:t>1.3 Image characteristics are evaluated for colour a</w:t>
            </w:r>
            <w:r w:rsidRPr="00110DD8">
              <w:t>nd tone requirements</w:t>
            </w:r>
          </w:p>
        </w:tc>
      </w:tr>
      <w:tr w:rsidTr="00110DD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2 Edit digital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t xml:space="preserve">2.1 Suitable software is engaged to enable print image profiling and/or manipulation to suit print requirement </w:t>
            </w:r>
          </w:p>
          <w:p w:rsidR="00000000" w:rsidRPr="00110DD8" w:rsidP="00110DD8">
            <w:pPr>
              <w:pStyle w:val="BodyText"/>
            </w:pPr>
            <w:r w:rsidRPr="00110DD8">
              <w:t>2.2 Image is retouched to conform with job specifications</w:t>
            </w:r>
          </w:p>
          <w:p w:rsidR="00000000" w:rsidRPr="00110DD8" w:rsidP="00110DD8">
            <w:pPr>
              <w:pStyle w:val="BodyText"/>
            </w:pPr>
            <w:r w:rsidRPr="00110DD8">
              <w:t>2.3 Local colour correction is employed to conform with job specifications</w:t>
            </w:r>
          </w:p>
          <w:p w:rsidR="00000000" w:rsidRPr="00110DD8" w:rsidP="00110DD8">
            <w:pPr>
              <w:pStyle w:val="BodyText"/>
            </w:pPr>
            <w:r w:rsidRPr="00110DD8">
              <w:t>2.4 Tone correction is undertaken to conform with job specifications</w:t>
            </w:r>
          </w:p>
          <w:p w:rsidR="00000000" w:rsidRPr="00110DD8" w:rsidP="00110DD8">
            <w:pPr>
              <w:pStyle w:val="BodyText"/>
            </w:pPr>
            <w:r w:rsidRPr="00110DD8">
              <w:t>2.5 Edited image is saved to conform with job specifications</w:t>
            </w:r>
          </w:p>
          <w:p w:rsidR="00000000" w:rsidRPr="00110DD8" w:rsidP="00110DD8">
            <w:pPr>
              <w:pStyle w:val="BodyText"/>
            </w:pPr>
            <w:r w:rsidRPr="00110DD8">
              <w:t>2.6 Image storage requirements are identified and e</w:t>
            </w:r>
            <w:r w:rsidRPr="00110DD8">
              <w:t>mployed</w:t>
            </w:r>
          </w:p>
          <w:p w:rsidR="00000000" w:rsidRPr="00110DD8" w:rsidP="00110DD8">
            <w:pPr>
              <w:pStyle w:val="BodyText"/>
            </w:pPr>
            <w:r w:rsidRPr="00110DD8">
              <w:t xml:space="preserve">2.7 Image is saved ready for export </w:t>
            </w:r>
          </w:p>
        </w:tc>
      </w:tr>
    </w:tbl>
    <w:p w:rsidR="00000000" w:rsidRPr="00110DD8" w:rsidP="00110DD8">
      <w:pPr>
        <w:pStyle w:val="BodyText"/>
      </w:pPr>
    </w:p>
    <w:p w:rsidR="00000000" w:rsidRPr="00110DD8" w:rsidP="00110DD8">
      <w:pPr>
        <w:pStyle w:val="AllowPageBreak"/>
      </w:pPr>
    </w:p>
    <w:p w:rsidR="00000000" w:rsidRPr="00110DD8" w:rsidP="00110DD8">
      <w:pPr>
        <w:pStyle w:val="Heading1"/>
      </w:pPr>
      <w:bookmarkStart w:id="5" w:name="O_698146"/>
      <w:bookmarkEnd w:id="5"/>
      <w:r w:rsidRPr="00110DD8">
        <w:t>Foundation Skills</w:t>
      </w:r>
    </w:p>
    <w:p w:rsidR="00000000" w:rsidRPr="00E06125" w:rsidP="00E06125">
      <w:pPr>
        <w:pStyle w:val="BodyText"/>
        <w:rPr>
          <w:i/>
        </w:rPr>
      </w:pPr>
      <w:r w:rsidRPr="00E0612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10DD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rPr>
                <w:rStyle w:val="SpecialBold"/>
              </w:rPr>
              <w:t>Performa</w:t>
            </w:r>
            <w:r w:rsidRPr="00110DD8">
              <w:rPr>
                <w:rStyle w:val="SpecialBold"/>
              </w:rPr>
              <w:t>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rPr>
                <w:rStyle w:val="SpecialBold"/>
              </w:rPr>
              <w:t>Description</w:t>
            </w:r>
          </w:p>
        </w:tc>
      </w:tr>
      <w:tr w:rsidTr="00110DD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1.1, 2.2-2.6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ListBullet"/>
              <w:rPr>
                <w:lang w:val="en-NZ"/>
              </w:rPr>
            </w:pPr>
            <w:r w:rsidRPr="00110DD8">
              <w:t xml:space="preserve">Recognises and interprets textual information to determine and confirm job requirements </w:t>
            </w:r>
          </w:p>
        </w:tc>
      </w:tr>
      <w:tr w:rsidTr="00110DD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ListBullet"/>
              <w:rPr>
                <w:lang w:val="en-NZ"/>
              </w:rPr>
            </w:pPr>
            <w:r w:rsidRPr="00110DD8">
              <w:t>Applies basic mathematical formulas to calculate image resolution requirements</w:t>
            </w:r>
          </w:p>
        </w:tc>
      </w:tr>
      <w:tr w:rsidTr="00110DD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 xml:space="preserve">Get the work done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1.1-1.3, 2.1-2.7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ListBullet"/>
            </w:pPr>
            <w:r w:rsidRPr="00110DD8">
              <w:t>Plans and implements tasks required to complete jobs according to specifications provided</w:t>
            </w:r>
          </w:p>
          <w:p w:rsidR="00000000" w:rsidRPr="00110DD8" w:rsidP="00110DD8">
            <w:pPr>
              <w:pStyle w:val="ListBullet"/>
            </w:pPr>
            <w:r w:rsidRPr="00110DD8">
              <w:t xml:space="preserve">Examines images and makes routine decisions about resolution and editing requirements </w:t>
            </w:r>
          </w:p>
          <w:p w:rsidR="00000000" w:rsidRPr="00110DD8" w:rsidP="00110DD8">
            <w:pPr>
              <w:pStyle w:val="ListBullet"/>
            </w:pPr>
            <w:r w:rsidRPr="00110DD8">
              <w:t>Understands the purposes, specific functions and key features</w:t>
            </w:r>
            <w:r w:rsidRPr="00110DD8">
              <w:t xml:space="preserve"> of common digital systems and tools and operates them effectively to edit digital images</w:t>
            </w:r>
          </w:p>
        </w:tc>
      </w:tr>
    </w:tbl>
    <w:p w:rsidR="00000000" w:rsidRPr="00110DD8" w:rsidP="00110DD8">
      <w:pPr>
        <w:pStyle w:val="BodyText"/>
      </w:pPr>
    </w:p>
    <w:p w:rsidR="00000000" w:rsidRPr="00110DD8" w:rsidP="00110DD8">
      <w:pPr>
        <w:pStyle w:val="AllowPageBreak"/>
      </w:pPr>
    </w:p>
    <w:p w:rsidR="00000000" w:rsidRPr="00110DD8" w:rsidP="00110DD8">
      <w:pPr>
        <w:pStyle w:val="Heading1"/>
      </w:pPr>
      <w:bookmarkStart w:id="6" w:name="O_698148"/>
      <w:bookmarkEnd w:id="6"/>
      <w:r w:rsidRPr="00110DD8">
        <w:t>Unit Mapping Information</w:t>
      </w:r>
    </w:p>
    <w:tbl>
      <w:tblPr>
        <w:tblW w:w="0" w:type="auto"/>
        <w:tblLayout w:type="fixed"/>
        <w:tblCellMar>
          <w:left w:w="62" w:type="dxa"/>
          <w:right w:w="62" w:type="dxa"/>
        </w:tblCellMar>
        <w:tblLook w:val="0000"/>
      </w:tblPr>
      <w:tblGrid>
        <w:gridCol w:w="2220"/>
        <w:gridCol w:w="2295"/>
        <w:gridCol w:w="2430"/>
        <w:gridCol w:w="2160"/>
      </w:tblGrid>
      <w:tr w:rsidTr="00110DD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rPr>
                <w:rStyle w:val="SpecialBold"/>
              </w:rPr>
              <w:t xml:space="preserve">Code and title </w:t>
            </w:r>
          </w:p>
          <w:p w:rsidR="00000000" w:rsidRPr="00110DD8" w:rsidP="00110DD8">
            <w:pPr>
              <w:pStyle w:val="BodyText"/>
            </w:pPr>
            <w:r w:rsidRPr="00110DD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rPr>
                <w:rStyle w:val="SpecialBold"/>
              </w:rPr>
              <w:t>Code and title</w:t>
            </w:r>
          </w:p>
          <w:p w:rsidR="00000000" w:rsidRPr="00110DD8" w:rsidP="00110DD8">
            <w:pPr>
              <w:pStyle w:val="BodyText"/>
            </w:pPr>
            <w:r w:rsidRPr="00110DD8">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rPr>
                <w:rStyle w:val="SpecialBold"/>
              </w:rPr>
              <w:t>Equivalence status</w:t>
            </w:r>
          </w:p>
        </w:tc>
      </w:tr>
      <w:tr w:rsidTr="00110DD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ICPDMT322 Edit a digital image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ICPMM322C Edit a digital image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t>Equivalent unit</w:t>
            </w:r>
          </w:p>
        </w:tc>
      </w:tr>
    </w:tbl>
    <w:p w:rsidR="00000000" w:rsidRPr="00110DD8" w:rsidP="00110DD8">
      <w:pPr>
        <w:pStyle w:val="BodyText"/>
      </w:pPr>
    </w:p>
    <w:p w:rsidR="00000000" w:rsidRPr="00110DD8" w:rsidP="00110DD8">
      <w:pPr>
        <w:pStyle w:val="AllowPageBreak"/>
      </w:pPr>
    </w:p>
    <w:p w:rsidR="00000000" w:rsidRPr="00110DD8" w:rsidP="00110DD8">
      <w:pPr>
        <w:pStyle w:val="Heading1"/>
      </w:pPr>
      <w:bookmarkStart w:id="7" w:name="O_698155"/>
      <w:bookmarkEnd w:id="7"/>
      <w:r w:rsidRPr="00110DD8">
        <w:t>Links</w:t>
      </w:r>
    </w:p>
    <w:p w:rsidR="00000000" w:rsidRPr="00110DD8" w:rsidP="00E06125">
      <w:pPr>
        <w:pStyle w:val="BodyText"/>
      </w:pPr>
      <w:r w:rsidRPr="00110DD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B6065">
        <w:rPr>
          <w:rStyle w:val="Hyperlink"/>
        </w:rPr>
        <w:t>https://vetnet.gov.au/Pages/TrainingDocs.aspx?q=a74b7a0f-a253-47e3-8be0-5d426e24131d</w:t>
      </w:r>
      <w:r>
        <w:fldChar w:fldCharType="end"/>
      </w:r>
    </w:p>
    <w:p w:rsidR="00000000" w:rsidRPr="00110DD8" w:rsidP="00E06125">
      <w:pPr>
        <w:pStyle w:val="BodyText"/>
        <w:sectPr w:rsidSect="00110DD8">
          <w:headerReference w:type="default" r:id="rId10"/>
          <w:footerReference w:type="default" r:id="rId11"/>
          <w:pgSz w:w="11908" w:h="16833"/>
          <w:pgMar w:top="1702" w:right="1418" w:bottom="1702" w:left="1418" w:header="992" w:footer="992" w:gutter="0"/>
          <w:cols w:space="720"/>
          <w:noEndnote/>
          <w:docGrid w:linePitch="299"/>
        </w:sectPr>
      </w:pPr>
    </w:p>
    <w:p w:rsidR="00000000" w:rsidRPr="00110DD8" w:rsidP="00110DD8">
      <w:pPr>
        <w:pStyle w:val="SuperHeading"/>
      </w:pPr>
      <w:r w:rsidRPr="00110DD8">
        <w:t>Assessment Requirements for ICPDMT322 Edit a digital image</w:t>
      </w:r>
    </w:p>
    <w:p w:rsidR="00000000" w:rsidRPr="00110DD8" w:rsidP="00110DD8">
      <w:pPr>
        <w:pStyle w:val="Heading1"/>
      </w:pPr>
      <w:bookmarkStart w:id="8" w:name="O_698150"/>
      <w:bookmarkEnd w:id="8"/>
      <w:r w:rsidRPr="00110DD8">
        <w:t>Modification History</w:t>
      </w:r>
    </w:p>
    <w:tbl>
      <w:tblPr>
        <w:tblW w:w="0" w:type="auto"/>
        <w:tblLayout w:type="fixed"/>
        <w:tblCellMar>
          <w:left w:w="62" w:type="dxa"/>
          <w:right w:w="62" w:type="dxa"/>
        </w:tblCellMar>
        <w:tblLook w:val="0000"/>
      </w:tblPr>
      <w:tblGrid>
        <w:gridCol w:w="2627"/>
        <w:gridCol w:w="6337"/>
      </w:tblGrid>
      <w:tr w:rsidTr="00110DD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rPr>
                <w:rStyle w:val="SpecialBold"/>
              </w:rPr>
              <w:t>Comments</w:t>
            </w:r>
          </w:p>
        </w:tc>
      </w:tr>
      <w:tr w:rsidTr="00110DD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D8">
            <w:pPr>
              <w:pStyle w:val="BodyText"/>
              <w:rPr>
                <w:lang w:val="en-NZ"/>
              </w:rPr>
            </w:pPr>
            <w:r w:rsidRPr="00110DD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D8" w:rsidP="00110DD8">
            <w:pPr>
              <w:pStyle w:val="BodyText"/>
            </w:pPr>
            <w:r w:rsidRPr="00110DD8">
              <w:t>This version first released with ICP Printing and Graphic Arts Training Package Version 1.0.</w:t>
            </w:r>
          </w:p>
        </w:tc>
      </w:tr>
    </w:tbl>
    <w:p w:rsidR="00000000" w:rsidRPr="00110DD8" w:rsidP="00110DD8">
      <w:pPr>
        <w:pStyle w:val="BodyText"/>
      </w:pPr>
    </w:p>
    <w:p w:rsidR="00000000" w:rsidRPr="00110DD8" w:rsidP="00110DD8">
      <w:pPr>
        <w:pStyle w:val="AllowPageBreak"/>
      </w:pPr>
    </w:p>
    <w:p w:rsidR="00000000" w:rsidRPr="00110DD8" w:rsidP="00110DD8">
      <w:pPr>
        <w:pStyle w:val="Heading1"/>
      </w:pPr>
      <w:bookmarkStart w:id="9" w:name="O_698151"/>
      <w:bookmarkEnd w:id="9"/>
      <w:r w:rsidRPr="00110DD8">
        <w:t>Performance Evidence</w:t>
      </w:r>
    </w:p>
    <w:p w:rsidR="00000000" w:rsidRPr="00110DD8" w:rsidP="00E06125">
      <w:pPr>
        <w:pStyle w:val="BodyText"/>
      </w:pPr>
      <w:r w:rsidRPr="00110DD8">
        <w:t>Evidence of the ability to:</w:t>
      </w:r>
    </w:p>
    <w:p w:rsidR="00000000" w:rsidRPr="00110DD8" w:rsidP="00110DD8">
      <w:pPr>
        <w:pStyle w:val="ListBullet"/>
      </w:pPr>
      <w:r w:rsidRPr="00110DD8">
        <w:t>interpret instructions in job specifications to determine task requirements</w:t>
      </w:r>
    </w:p>
    <w:p w:rsidR="00000000" w:rsidRPr="00110DD8" w:rsidP="00110DD8">
      <w:pPr>
        <w:pStyle w:val="ListBullet"/>
      </w:pPr>
      <w:r w:rsidRPr="00110DD8">
        <w:t>open and convert an image to required colour space</w:t>
      </w:r>
    </w:p>
    <w:p w:rsidR="00000000" w:rsidRPr="00110DD8" w:rsidP="00110DD8">
      <w:pPr>
        <w:pStyle w:val="ListBullet"/>
      </w:pPr>
      <w:r w:rsidRPr="00110DD8">
        <w:t>use suitable software to edit and save an image ready for export according to job specifications.</w:t>
      </w:r>
    </w:p>
    <w:p w:rsidR="00000000" w:rsidRPr="00110DD8" w:rsidP="00110DD8">
      <w:pPr>
        <w:pStyle w:val="BodyText"/>
      </w:pPr>
    </w:p>
    <w:p w:rsidR="00000000" w:rsidRPr="00110DD8" w:rsidP="00E06125">
      <w:pPr>
        <w:pStyle w:val="BodyText"/>
      </w:pPr>
      <w:r w:rsidRPr="00110DD8">
        <w:t xml:space="preserve">Note: If a specific volume or </w:t>
      </w:r>
      <w:r w:rsidRPr="00110DD8">
        <w:t>frequency is not stated, then evidence must be provided at least once.</w:t>
      </w:r>
    </w:p>
    <w:p w:rsidR="00000000" w:rsidRPr="00110DD8" w:rsidP="00110DD8">
      <w:pPr>
        <w:pStyle w:val="Heading1"/>
      </w:pPr>
      <w:bookmarkStart w:id="10" w:name="O_698152"/>
      <w:bookmarkEnd w:id="10"/>
      <w:r w:rsidRPr="00110DD8">
        <w:t>Knowledge Evidence</w:t>
      </w:r>
    </w:p>
    <w:p w:rsidR="00000000" w:rsidRPr="00110DD8" w:rsidP="00E06125">
      <w:pPr>
        <w:pStyle w:val="BodyText"/>
      </w:pPr>
      <w:r w:rsidRPr="00110DD8">
        <w:t>To complete the unit requirements safely and effectively, the individual must:</w:t>
      </w:r>
    </w:p>
    <w:p w:rsidR="00000000" w:rsidRPr="00110DD8" w:rsidP="00110DD8">
      <w:pPr>
        <w:pStyle w:val="ListBullet"/>
      </w:pPr>
      <w:r w:rsidRPr="00110DD8">
        <w:t>explain why some images require editing or manipulation</w:t>
      </w:r>
    </w:p>
    <w:p w:rsidR="00000000" w:rsidRPr="00110DD8" w:rsidP="00110DD8">
      <w:pPr>
        <w:pStyle w:val="ListBullet"/>
      </w:pPr>
      <w:r w:rsidRPr="00110DD8">
        <w:t xml:space="preserve">explain what image profiling is and why it could be required </w:t>
      </w:r>
    </w:p>
    <w:p w:rsidR="00000000" w:rsidRPr="00110DD8" w:rsidP="00110DD8">
      <w:pPr>
        <w:pStyle w:val="ListBullet"/>
      </w:pPr>
      <w:r w:rsidRPr="00110DD8">
        <w:t xml:space="preserve">explain why image storage requirements should be identified </w:t>
      </w:r>
    </w:p>
    <w:p w:rsidR="00000000" w:rsidRPr="00110DD8" w:rsidP="00110DD8">
      <w:pPr>
        <w:pStyle w:val="ListBullet"/>
      </w:pPr>
      <w:r w:rsidRPr="00110DD8">
        <w:t>explain when a Joint Photographic Experts Group (JPEG) rather than a Tagged Image File Format (TIFF) would be selected as a file form</w:t>
      </w:r>
      <w:r w:rsidRPr="00110DD8">
        <w:t xml:space="preserve">at </w:t>
      </w:r>
    </w:p>
    <w:p w:rsidR="00000000" w:rsidRPr="00110DD8" w:rsidP="00110DD8">
      <w:pPr>
        <w:pStyle w:val="ListBullet"/>
      </w:pPr>
      <w:r w:rsidRPr="00110DD8">
        <w:t>list and describe factors which may influence the grey balance and colour in an image.</w:t>
      </w:r>
    </w:p>
    <w:p w:rsidR="00000000" w:rsidRPr="00110DD8" w:rsidP="00110DD8">
      <w:pPr>
        <w:pStyle w:val="AllowPageBreak"/>
      </w:pPr>
    </w:p>
    <w:p w:rsidR="00000000" w:rsidRPr="00110DD8" w:rsidP="00110DD8">
      <w:pPr>
        <w:pStyle w:val="Heading1"/>
      </w:pPr>
      <w:bookmarkStart w:id="11" w:name="O_698153"/>
      <w:bookmarkEnd w:id="11"/>
      <w:r w:rsidRPr="00110DD8">
        <w:t>Assessment Conditions</w:t>
      </w:r>
    </w:p>
    <w:p w:rsidR="00000000" w:rsidRPr="00110DD8" w:rsidP="00E06125">
      <w:pPr>
        <w:pStyle w:val="BodyText"/>
      </w:pPr>
      <w:r w:rsidRPr="00110DD8">
        <w:t>Gather evidence to demonstrate consistent performance in conditions that are safe and replicate the workplace. Noise levels, p</w:t>
      </w:r>
      <w:r w:rsidRPr="00110DD8">
        <w:t>roduction flow, interruptions and time variances must be typical of those experienced in the digital media technologies field of work and include access to appropriate image manipulation software, hardware and file storage capability.</w:t>
      </w:r>
    </w:p>
    <w:p w:rsidR="00000000" w:rsidRPr="00110DD8" w:rsidP="00E06125">
      <w:pPr>
        <w:pStyle w:val="BodyText"/>
      </w:pPr>
      <w:r w:rsidRPr="00110DD8">
        <w:t>Assessors must satis</w:t>
      </w:r>
      <w:r w:rsidRPr="00110DD8">
        <w:t>fy NVR/AQTF assessor requirements.</w:t>
      </w:r>
    </w:p>
    <w:p w:rsidR="00000000" w:rsidRPr="00110DD8" w:rsidP="00110DD8">
      <w:pPr>
        <w:pStyle w:val="Heading1"/>
      </w:pPr>
      <w:bookmarkStart w:id="12" w:name="O_698156"/>
      <w:bookmarkEnd w:id="12"/>
      <w:r w:rsidRPr="00110DD8">
        <w:t>Links</w:t>
      </w:r>
    </w:p>
    <w:p w:rsidR="00000000" w:rsidRPr="00110DD8" w:rsidP="00E06125">
      <w:pPr>
        <w:pStyle w:val="BodyText"/>
      </w:pPr>
      <w:r w:rsidRPr="00110DD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B6065">
        <w:rPr>
          <w:rStyle w:val="Hyperlink"/>
        </w:rPr>
        <w:t>https://vetnet.gov.au/Pages/TrainingDocs.aspx?q=a74b7a0f-a253-47e3-8be0-5d426e24131d</w:t>
      </w:r>
      <w:r>
        <w:fldChar w:fldCharType="end"/>
      </w:r>
    </w:p>
    <w:p w:rsidR="00000000" w:rsidRPr="00110DD8" w:rsidP="00110DD8"/>
    <w:sectPr w:rsidSect="00110D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D8" w:rsidRPr="00E06125" w:rsidP="00E06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125" w:rsidP="00110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125" w:rsidP="00110D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6125" w:rsidP="00110D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D8" w:rsidP="00110DD8">
    <w:pPr>
      <w:pStyle w:val="Footer"/>
      <w:framePr w:wrap="around"/>
    </w:pPr>
    <w:r>
      <w:fldChar w:fldCharType="begin"/>
    </w:r>
    <w:r>
      <w:instrText xml:space="preserve"> DOCPROPERTY  Subject  \* MERGEFORMAT </w:instrText>
    </w:r>
    <w:r>
      <w:fldChar w:fldCharType="separate"/>
    </w:r>
    <w:r w:rsidR="00E06125">
      <w:t>Approved</w:t>
    </w:r>
    <w:r w:rsidR="00E06125">
      <w:fldChar w:fldCharType="end"/>
    </w:r>
    <w:r>
      <w:tab/>
      <w:t xml:space="preserve">Page </w:t>
    </w:r>
    <w:r>
      <w:fldChar w:fldCharType="begin"/>
    </w:r>
    <w:r>
      <w:instrText xml:space="preserve"> PAGE  \* Arabic  \* MERGEFORMAT </w:instrText>
    </w:r>
    <w:r>
      <w:fldChar w:fldCharType="separate"/>
    </w:r>
    <w:r w:rsidR="00E061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125">
      <w:rPr>
        <w:noProof/>
      </w:rPr>
      <w:t>4</w:t>
    </w:r>
    <w:r>
      <w:rPr>
        <w:noProof/>
      </w:rPr>
      <w:fldChar w:fldCharType="end"/>
    </w:r>
  </w:p>
  <w:p w:rsidR="00110DD8" w:rsidP="00110DD8">
    <w:pPr>
      <w:pStyle w:val="Footer"/>
      <w:framePr w:wrap="around"/>
    </w:pPr>
    <w:r>
      <w:t xml:space="preserve">© Commonwealth of Australia, </w:t>
    </w:r>
    <w:r>
      <w:fldChar w:fldCharType="begin"/>
    </w:r>
    <w:r>
      <w:instrText xml:space="preserve"> DATE  \@ "yyyy"  \* MERGEFORMAT </w:instrText>
    </w:r>
    <w:r>
      <w:fldChar w:fldCharType="separate"/>
    </w:r>
    <w:r w:rsidR="00E06125">
      <w:rPr>
        <w:noProof/>
      </w:rPr>
      <w:t>2025</w:t>
    </w:r>
    <w:r>
      <w:fldChar w:fldCharType="end"/>
    </w:r>
    <w:r>
      <w:tab/>
    </w:r>
    <w:r>
      <w:fldChar w:fldCharType="begin"/>
    </w:r>
    <w:r>
      <w:instrText xml:space="preserve"> DOCPROPERTY  Author  \* MERGEFORMAT </w:instrText>
    </w:r>
    <w:r>
      <w:fldChar w:fldCharType="separate"/>
    </w:r>
    <w:r w:rsidR="00E06125">
      <w:t>Manufacturing Industry Skills Alliance</w:t>
    </w:r>
    <w:r w:rsidR="00E06125">
      <w:fldChar w:fldCharType="end"/>
    </w:r>
  </w:p>
  <w:p w:rsidR="00110DD8" w:rsidP="00110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DD8" w:rsidRPr="00E06125" w:rsidP="00E06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125" w:rsidRPr="002D2AF8" w:rsidP="00110DD8">
    <w:pPr>
      <w:pStyle w:val="Header"/>
      <w:framePr w:wrap="around"/>
    </w:pPr>
    <w:r>
      <w:fldChar w:fldCharType="begin"/>
    </w:r>
    <w:r>
      <w:instrText xml:space="preserve"> TITLE   \* MERGEFORMAT </w:instrText>
    </w:r>
    <w:r>
      <w:fldChar w:fldCharType="separate"/>
    </w:r>
    <w:r>
      <w:t>ICPDMT322 Edit a digital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6125" w:rsidP="00110D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D8" w:rsidRPr="002D2AF8" w:rsidP="00110DD8">
    <w:pPr>
      <w:pStyle w:val="Header"/>
      <w:framePr w:wrap="around"/>
    </w:pPr>
    <w:r>
      <w:fldChar w:fldCharType="begin"/>
    </w:r>
    <w:r>
      <w:instrText xml:space="preserve"> TITLE   \* MERGEFORMAT </w:instrText>
    </w:r>
    <w:r>
      <w:fldChar w:fldCharType="separate"/>
    </w:r>
    <w:r w:rsidR="00E06125">
      <w:t>ICPDMT322 Edit a digital image</w:t>
    </w:r>
    <w:r w:rsidR="00E06125">
      <w:fldChar w:fldCharType="end"/>
    </w:r>
    <w:r>
      <w:tab/>
      <w:t xml:space="preserve">Date this document was generated: </w:t>
    </w:r>
    <w:r>
      <w:fldChar w:fldCharType="begin"/>
    </w:r>
    <w:r>
      <w:instrText xml:space="preserve"> CREATEDATE  \@ "d MMMM yyyy"  \* MERGEFORMAT </w:instrText>
    </w:r>
    <w:r>
      <w:fldChar w:fldCharType="separate"/>
    </w:r>
    <w:r w:rsidR="00E06125">
      <w:rPr>
        <w:noProof/>
      </w:rPr>
      <w:t>2 March 2025</w:t>
    </w:r>
    <w:r>
      <w:fldChar w:fldCharType="end"/>
    </w:r>
  </w:p>
  <w:p w:rsidR="00110DD8" w:rsidP="00110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ED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168C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DD8"/>
    <w:pPr>
      <w:spacing w:before="360" w:after="60"/>
      <w:outlineLvl w:val="0"/>
    </w:pPr>
    <w:rPr>
      <w:sz w:val="32"/>
    </w:rPr>
  </w:style>
  <w:style w:type="paragraph" w:styleId="Heading2">
    <w:name w:val="heading 2"/>
    <w:basedOn w:val="HeadingBase"/>
    <w:next w:val="BodyText"/>
    <w:link w:val="Heading2Char"/>
    <w:qFormat/>
    <w:rsid w:val="00110DD8"/>
    <w:pPr>
      <w:keepLines/>
      <w:spacing w:before="240" w:after="120"/>
      <w:outlineLvl w:val="1"/>
    </w:pPr>
    <w:rPr>
      <w:sz w:val="28"/>
      <w:szCs w:val="40"/>
    </w:rPr>
  </w:style>
  <w:style w:type="paragraph" w:styleId="Heading3">
    <w:name w:val="heading 3"/>
    <w:basedOn w:val="HeadingBase"/>
    <w:next w:val="BodyText"/>
    <w:link w:val="Heading3Char"/>
    <w:qFormat/>
    <w:rsid w:val="00110DD8"/>
    <w:pPr>
      <w:spacing w:before="180" w:after="120"/>
      <w:outlineLvl w:val="2"/>
    </w:pPr>
    <w:rPr>
      <w:spacing w:val="-10"/>
      <w:kern w:val="32"/>
    </w:rPr>
  </w:style>
  <w:style w:type="paragraph" w:styleId="Heading4">
    <w:name w:val="heading 4"/>
    <w:basedOn w:val="HeadingBase"/>
    <w:next w:val="BodyText"/>
    <w:link w:val="Heading4Char"/>
    <w:qFormat/>
    <w:rsid w:val="00110DD8"/>
    <w:pPr>
      <w:spacing w:before="160" w:after="120"/>
      <w:outlineLvl w:val="3"/>
    </w:pPr>
    <w:rPr>
      <w:sz w:val="22"/>
    </w:rPr>
  </w:style>
  <w:style w:type="paragraph" w:styleId="Heading5">
    <w:name w:val="heading 5"/>
    <w:basedOn w:val="HeadingBase"/>
    <w:next w:val="Normal"/>
    <w:link w:val="Heading5Char"/>
    <w:qFormat/>
    <w:rsid w:val="00110DD8"/>
    <w:pPr>
      <w:spacing w:before="80"/>
      <w:outlineLvl w:val="4"/>
    </w:pPr>
    <w:rPr>
      <w:color w:val="918585"/>
      <w:sz w:val="20"/>
    </w:rPr>
  </w:style>
  <w:style w:type="paragraph" w:styleId="Heading6">
    <w:name w:val="heading 6"/>
    <w:basedOn w:val="HeadingBase"/>
    <w:next w:val="Normal"/>
    <w:link w:val="Heading6Char"/>
    <w:qFormat/>
    <w:rsid w:val="00110DD8"/>
    <w:pPr>
      <w:spacing w:before="60"/>
      <w:outlineLvl w:val="5"/>
    </w:pPr>
    <w:rPr>
      <w:color w:val="918585"/>
      <w:sz w:val="20"/>
    </w:rPr>
  </w:style>
  <w:style w:type="paragraph" w:styleId="Heading7">
    <w:name w:val="heading 7"/>
    <w:basedOn w:val="Normal"/>
    <w:next w:val="Normal"/>
    <w:link w:val="Heading7Char"/>
    <w:qFormat/>
    <w:rsid w:val="00110DD8"/>
    <w:pPr>
      <w:ind w:left="720"/>
      <w:outlineLvl w:val="6"/>
    </w:pPr>
    <w:rPr>
      <w:i/>
    </w:rPr>
  </w:style>
  <w:style w:type="paragraph" w:styleId="Heading8">
    <w:name w:val="heading 8"/>
    <w:basedOn w:val="Normal"/>
    <w:next w:val="Normal"/>
    <w:link w:val="Heading8Char"/>
    <w:qFormat/>
    <w:rsid w:val="00110DD8"/>
    <w:pPr>
      <w:ind w:left="720"/>
      <w:outlineLvl w:val="7"/>
    </w:pPr>
    <w:rPr>
      <w:i/>
    </w:rPr>
  </w:style>
  <w:style w:type="paragraph" w:styleId="Heading9">
    <w:name w:val="heading 9"/>
    <w:basedOn w:val="Normal"/>
    <w:next w:val="Normal"/>
    <w:link w:val="Heading9Char"/>
    <w:qFormat/>
    <w:rsid w:val="00110DD8"/>
    <w:pPr>
      <w:ind w:left="720"/>
      <w:outlineLvl w:val="8"/>
    </w:pPr>
    <w:rPr>
      <w:i/>
    </w:rPr>
  </w:style>
  <w:style w:type="character" w:default="1" w:styleId="DefaultParagraphFont">
    <w:name w:val="Default Paragraph Font"/>
    <w:uiPriority w:val="1"/>
    <w:unhideWhenUsed/>
    <w:rsid w:val="00110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DD8"/>
  </w:style>
  <w:style w:type="character" w:customStyle="1" w:styleId="Heading1Char">
    <w:name w:val="Heading 1 Char"/>
    <w:basedOn w:val="DefaultParagraphFont"/>
    <w:link w:val="Heading1"/>
    <w:rsid w:val="00110DD8"/>
    <w:rPr>
      <w:rFonts w:ascii="Times New Roman" w:eastAsia="Times New Roman" w:hAnsi="Times New Roman" w:cs="Times New Roman"/>
      <w:b/>
      <w:sz w:val="32"/>
      <w:szCs w:val="20"/>
      <w:lang w:eastAsia="en-US"/>
    </w:rPr>
  </w:style>
  <w:style w:type="paragraph" w:styleId="BodyText">
    <w:name w:val="Body Text"/>
    <w:basedOn w:val="Normal"/>
    <w:link w:val="BodyTextChar"/>
    <w:rsid w:val="00110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DD8"/>
    <w:rPr>
      <w:rFonts w:ascii="Times New Roman" w:eastAsia="Times New Roman" w:hAnsi="Times New Roman" w:cs="Times New Roman"/>
      <w:sz w:val="24"/>
      <w:lang w:eastAsia="en-US"/>
    </w:rPr>
  </w:style>
  <w:style w:type="paragraph" w:styleId="ListBullet">
    <w:name w:val="List Bullet"/>
    <w:basedOn w:val="List"/>
    <w:rsid w:val="00110DD8"/>
    <w:pPr>
      <w:numPr>
        <w:numId w:val="11"/>
      </w:numPr>
      <w:tabs>
        <w:tab w:val="clear" w:pos="340"/>
      </w:tabs>
      <w:spacing w:before="40" w:after="40"/>
    </w:pPr>
  </w:style>
  <w:style w:type="character" w:customStyle="1" w:styleId="SpecialBold">
    <w:name w:val="Special Bold"/>
    <w:basedOn w:val="DefaultParagraphFont"/>
    <w:rsid w:val="00110DD8"/>
    <w:rPr>
      <w:b/>
      <w:spacing w:val="0"/>
    </w:rPr>
  </w:style>
  <w:style w:type="character" w:styleId="Emphasis">
    <w:name w:val="Emphasis"/>
    <w:basedOn w:val="DefaultParagraphFont"/>
    <w:qFormat/>
    <w:rsid w:val="00110DD8"/>
    <w:rPr>
      <w:i/>
    </w:rPr>
  </w:style>
  <w:style w:type="paragraph" w:customStyle="1" w:styleId="SuperHeading">
    <w:name w:val="SuperHeading"/>
    <w:basedOn w:val="Normal"/>
    <w:rsid w:val="00110DD8"/>
    <w:pPr>
      <w:spacing w:before="240" w:after="120"/>
      <w:outlineLvl w:val="0"/>
    </w:pPr>
    <w:rPr>
      <w:rFonts w:ascii="Times New Roman" w:hAnsi="Times New Roman"/>
      <w:b/>
      <w:sz w:val="32"/>
    </w:rPr>
  </w:style>
  <w:style w:type="paragraph" w:customStyle="1" w:styleId="AllowPageBreak">
    <w:name w:val="AllowPageBreak"/>
    <w:rsid w:val="00110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DD8"/>
    <w:rPr>
      <w:rFonts w:ascii="Courier New" w:eastAsia="Times New Roman" w:hAnsi="Courier New" w:cs="Times New Roman"/>
      <w:i/>
      <w:szCs w:val="20"/>
      <w:lang w:eastAsia="en-US"/>
    </w:rPr>
  </w:style>
  <w:style w:type="paragraph" w:customStyle="1" w:styleId="HeadingBase">
    <w:name w:val="Heading Base"/>
    <w:rsid w:val="00110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DD8"/>
    <w:pPr>
      <w:tabs>
        <w:tab w:val="right" w:leader="dot" w:pos="9072"/>
      </w:tabs>
      <w:ind w:left="567"/>
    </w:pPr>
    <w:rPr>
      <w:szCs w:val="22"/>
    </w:rPr>
  </w:style>
  <w:style w:type="paragraph" w:customStyle="1" w:styleId="TOCBase">
    <w:name w:val="TOC Base"/>
    <w:rsid w:val="00110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DD8"/>
    <w:pPr>
      <w:tabs>
        <w:tab w:val="right" w:leader="dot" w:pos="9072"/>
      </w:tabs>
      <w:spacing w:before="40" w:after="40"/>
      <w:ind w:left="284"/>
    </w:pPr>
    <w:rPr>
      <w:rFonts w:ascii="Times New Roman" w:hAnsi="Times New Roman"/>
    </w:rPr>
  </w:style>
  <w:style w:type="paragraph" w:styleId="TOC1">
    <w:name w:val="toc 1"/>
    <w:basedOn w:val="TOCBase"/>
    <w:next w:val="Normal"/>
    <w:rsid w:val="00110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DD8"/>
    <w:rPr>
      <w:rFonts w:ascii="Times New Roman" w:eastAsia="Times New Roman" w:hAnsi="Times New Roman" w:cs="Times New Roman"/>
      <w:sz w:val="16"/>
      <w:lang w:eastAsia="en-US"/>
    </w:rPr>
  </w:style>
  <w:style w:type="paragraph" w:styleId="Title">
    <w:name w:val="Title"/>
    <w:basedOn w:val="HeadingBase"/>
    <w:link w:val="TitleChar"/>
    <w:qFormat/>
    <w:rsid w:val="00110DD8"/>
    <w:pPr>
      <w:spacing w:before="5040"/>
      <w:jc w:val="center"/>
    </w:pPr>
    <w:rPr>
      <w:sz w:val="48"/>
      <w:szCs w:val="72"/>
      <w:lang w:val="en-US"/>
    </w:rPr>
  </w:style>
  <w:style w:type="character" w:customStyle="1" w:styleId="TitleChar">
    <w:name w:val="Title Char"/>
    <w:basedOn w:val="DefaultParagraphFont"/>
    <w:link w:val="Title"/>
    <w:rsid w:val="00110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DD8"/>
    <w:pPr>
      <w:tabs>
        <w:tab w:val="left" w:pos="3600"/>
        <w:tab w:val="left" w:pos="3958"/>
      </w:tabs>
    </w:pPr>
  </w:style>
  <w:style w:type="paragraph" w:styleId="List">
    <w:name w:val="List"/>
    <w:basedOn w:val="BodyText"/>
    <w:next w:val="BodyText"/>
    <w:rsid w:val="00110DD8"/>
    <w:pPr>
      <w:tabs>
        <w:tab w:val="left" w:pos="340"/>
      </w:tabs>
      <w:spacing w:before="60" w:after="60"/>
      <w:ind w:left="340" w:hanging="340"/>
    </w:pPr>
  </w:style>
  <w:style w:type="paragraph" w:customStyle="1" w:styleId="Note">
    <w:name w:val="Note"/>
    <w:basedOn w:val="BodyText"/>
    <w:rsid w:val="00110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DD8"/>
    <w:pPr>
      <w:framePr w:wrap="auto" w:hAnchor="text" w:y="6049"/>
    </w:pPr>
    <w:rPr>
      <w:color w:val="000000"/>
      <w:sz w:val="40"/>
    </w:rPr>
  </w:style>
  <w:style w:type="paragraph" w:customStyle="1" w:styleId="TOCTitle">
    <w:name w:val="TOCTitle"/>
    <w:basedOn w:val="Heading1"/>
    <w:rsid w:val="00110DD8"/>
    <w:pPr>
      <w:spacing w:after="240"/>
      <w:jc w:val="center"/>
      <w:outlineLvl w:val="9"/>
    </w:pPr>
    <w:rPr>
      <w:caps/>
    </w:rPr>
  </w:style>
  <w:style w:type="paragraph" w:customStyle="1" w:styleId="Version">
    <w:name w:val="Version"/>
    <w:rsid w:val="00110D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DD8"/>
    <w:pPr>
      <w:numPr>
        <w:numId w:val="12"/>
      </w:numPr>
      <w:tabs>
        <w:tab w:val="clear" w:pos="680"/>
      </w:tabs>
    </w:pPr>
  </w:style>
  <w:style w:type="paragraph" w:styleId="Index1">
    <w:name w:val="index 1"/>
    <w:basedOn w:val="Normal"/>
    <w:next w:val="Normal"/>
    <w:semiHidden/>
    <w:rsid w:val="00110DD8"/>
    <w:pPr>
      <w:keepNext w:val="0"/>
      <w:tabs>
        <w:tab w:val="right" w:pos="4176"/>
      </w:tabs>
      <w:ind w:left="198" w:hanging="198"/>
    </w:pPr>
    <w:rPr>
      <w:rFonts w:ascii="Garamond" w:hAnsi="Garamond"/>
    </w:rPr>
  </w:style>
  <w:style w:type="paragraph" w:styleId="IndexHeading">
    <w:name w:val="index heading"/>
    <w:basedOn w:val="Normal"/>
    <w:next w:val="Index1"/>
    <w:semiHidden/>
    <w:rsid w:val="00110DD8"/>
    <w:pPr>
      <w:spacing w:before="120" w:after="120"/>
    </w:pPr>
    <w:rPr>
      <w:rFonts w:ascii="Arial" w:hAnsi="Arial"/>
      <w:b/>
      <w:color w:val="918585"/>
      <w:sz w:val="24"/>
    </w:rPr>
  </w:style>
  <w:style w:type="paragraph" w:styleId="Header">
    <w:name w:val="header"/>
    <w:basedOn w:val="Normal"/>
    <w:link w:val="HeaderChar"/>
    <w:rsid w:val="00110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DD8"/>
    <w:rPr>
      <w:rFonts w:ascii="Times New Roman" w:eastAsia="Times New Roman" w:hAnsi="Times New Roman" w:cs="Times New Roman"/>
      <w:sz w:val="16"/>
      <w:szCs w:val="20"/>
      <w:lang w:val="en-GB" w:eastAsia="en-US"/>
    </w:rPr>
  </w:style>
  <w:style w:type="paragraph" w:customStyle="1" w:styleId="Chapter">
    <w:name w:val="Chapter"/>
    <w:basedOn w:val="Normal"/>
    <w:rsid w:val="00110DD8"/>
    <w:pPr>
      <w:spacing w:before="240"/>
    </w:pPr>
    <w:rPr>
      <w:rFonts w:ascii="Times New Roman" w:hAnsi="Times New Roman"/>
      <w:smallCaps/>
      <w:spacing w:val="80"/>
      <w:sz w:val="28"/>
    </w:rPr>
  </w:style>
  <w:style w:type="paragraph" w:customStyle="1" w:styleId="InChapter">
    <w:name w:val="InChapter"/>
    <w:basedOn w:val="Heading3"/>
    <w:rsid w:val="00110DD8"/>
    <w:pPr>
      <w:spacing w:after="240"/>
      <w:outlineLvl w:val="9"/>
    </w:pPr>
    <w:rPr>
      <w:noProof/>
    </w:rPr>
  </w:style>
  <w:style w:type="paragraph" w:styleId="Index2">
    <w:name w:val="index 2"/>
    <w:basedOn w:val="Normal"/>
    <w:next w:val="Normal"/>
    <w:semiHidden/>
    <w:rsid w:val="00110DD8"/>
    <w:pPr>
      <w:tabs>
        <w:tab w:val="right" w:pos="4176"/>
      </w:tabs>
      <w:ind w:left="568" w:hanging="284"/>
    </w:pPr>
    <w:rPr>
      <w:rFonts w:ascii="Garamond" w:hAnsi="Garamond"/>
    </w:rPr>
  </w:style>
  <w:style w:type="paragraph" w:customStyle="1" w:styleId="Byline">
    <w:name w:val="Byline"/>
    <w:rsid w:val="00110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DD8"/>
    <w:pPr>
      <w:tabs>
        <w:tab w:val="clear" w:pos="3600"/>
        <w:tab w:val="clear" w:pos="3958"/>
      </w:tabs>
      <w:jc w:val="right"/>
    </w:pPr>
  </w:style>
  <w:style w:type="paragraph" w:styleId="Caption">
    <w:name w:val="caption"/>
    <w:basedOn w:val="BodyText"/>
    <w:next w:val="Normal"/>
    <w:qFormat/>
    <w:rsid w:val="00110DD8"/>
    <w:pPr>
      <w:framePr w:w="2268" w:hSpace="181" w:vSpace="181" w:wrap="around" w:vAnchor="text" w:hAnchor="page" w:x="1135" w:y="285" w:anchorLock="1"/>
    </w:pPr>
    <w:rPr>
      <w:i/>
    </w:rPr>
  </w:style>
  <w:style w:type="paragraph" w:customStyle="1" w:styleId="MiniTOCTitle">
    <w:name w:val="MiniTOCTitle"/>
    <w:basedOn w:val="Heading4"/>
    <w:rsid w:val="00110DD8"/>
    <w:pPr>
      <w:spacing w:before="240"/>
      <w:outlineLvl w:val="9"/>
    </w:pPr>
    <w:rPr>
      <w:noProof/>
      <w:sz w:val="24"/>
    </w:rPr>
  </w:style>
  <w:style w:type="paragraph" w:customStyle="1" w:styleId="MiniTOCItem">
    <w:name w:val="MiniTOCItem"/>
    <w:basedOn w:val="ListBullet"/>
    <w:rsid w:val="00110DD8"/>
    <w:pPr>
      <w:numPr>
        <w:numId w:val="0"/>
      </w:numPr>
      <w:tabs>
        <w:tab w:val="right" w:leader="dot" w:pos="6521"/>
      </w:tabs>
      <w:spacing w:before="0" w:after="0"/>
    </w:pPr>
  </w:style>
  <w:style w:type="paragraph" w:customStyle="1" w:styleId="TOFTitle">
    <w:name w:val="TOFTitle"/>
    <w:basedOn w:val="TOCTitle"/>
    <w:rsid w:val="00110DD8"/>
  </w:style>
  <w:style w:type="paragraph" w:styleId="TableofFigures">
    <w:name w:val="table of figures"/>
    <w:basedOn w:val="Normal"/>
    <w:next w:val="Normal"/>
    <w:semiHidden/>
    <w:rsid w:val="00110DD8"/>
    <w:pPr>
      <w:tabs>
        <w:tab w:val="right" w:leader="dot" w:pos="9072"/>
      </w:tabs>
      <w:ind w:left="970" w:hanging="403"/>
    </w:pPr>
    <w:rPr>
      <w:rFonts w:ascii="Times New Roman" w:hAnsi="Times New Roman"/>
      <w:b/>
    </w:rPr>
  </w:style>
  <w:style w:type="paragraph" w:styleId="ListNumber">
    <w:name w:val="List Number"/>
    <w:basedOn w:val="List"/>
    <w:rsid w:val="00110DD8"/>
    <w:pPr>
      <w:numPr>
        <w:numId w:val="14"/>
      </w:numPr>
      <w:tabs>
        <w:tab w:val="clear" w:pos="340"/>
      </w:tabs>
    </w:pPr>
  </w:style>
  <w:style w:type="character" w:customStyle="1" w:styleId="WingdingSymbols">
    <w:name w:val="Wingding Symbols"/>
    <w:rsid w:val="00110DD8"/>
    <w:rPr>
      <w:rFonts w:ascii="Wingdings" w:hAnsi="Wingdings"/>
    </w:rPr>
  </w:style>
  <w:style w:type="paragraph" w:customStyle="1" w:styleId="TableHeading">
    <w:name w:val="Table Heading"/>
    <w:basedOn w:val="HeadingBase"/>
    <w:rsid w:val="00110DD8"/>
    <w:pPr>
      <w:keepLines/>
      <w:pBdr>
        <w:bottom w:val="single" w:sz="6" w:space="1" w:color="918585"/>
      </w:pBdr>
      <w:spacing w:before="240"/>
    </w:pPr>
  </w:style>
  <w:style w:type="character" w:customStyle="1" w:styleId="HotSpot">
    <w:name w:val="HotSpot"/>
    <w:rsid w:val="00110DD8"/>
    <w:rPr>
      <w:color w:val="0033CC"/>
      <w:u w:val="none"/>
    </w:rPr>
  </w:style>
  <w:style w:type="paragraph" w:customStyle="1" w:styleId="BodyTextRight">
    <w:name w:val="Body Text Right"/>
    <w:basedOn w:val="BodyText"/>
    <w:rsid w:val="00110DD8"/>
    <w:pPr>
      <w:spacing w:before="0" w:after="0"/>
      <w:jc w:val="right"/>
    </w:pPr>
  </w:style>
  <w:style w:type="paragraph" w:styleId="Index3">
    <w:name w:val="index 3"/>
    <w:basedOn w:val="ListNumber2"/>
    <w:next w:val="Normal"/>
    <w:semiHidden/>
    <w:rsid w:val="00110DD8"/>
    <w:pPr>
      <w:numPr>
        <w:numId w:val="0"/>
      </w:numPr>
      <w:tabs>
        <w:tab w:val="right" w:leader="dot" w:pos="4176"/>
      </w:tabs>
    </w:pPr>
  </w:style>
  <w:style w:type="paragraph" w:styleId="ListNumber2">
    <w:name w:val="List Number 2"/>
    <w:basedOn w:val="List2"/>
    <w:rsid w:val="00110DD8"/>
    <w:pPr>
      <w:numPr>
        <w:numId w:val="9"/>
      </w:numPr>
      <w:tabs>
        <w:tab w:val="clear" w:pos="1060"/>
      </w:tabs>
    </w:pPr>
  </w:style>
  <w:style w:type="paragraph" w:customStyle="1" w:styleId="MarginNote">
    <w:name w:val="Margin Note"/>
    <w:basedOn w:val="BodyText"/>
    <w:rsid w:val="00110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DD8"/>
    <w:rPr>
      <w:sz w:val="32"/>
    </w:rPr>
  </w:style>
  <w:style w:type="paragraph" w:customStyle="1" w:styleId="HeadingProcedure">
    <w:name w:val="Heading Procedure"/>
    <w:basedOn w:val="HeadingBase"/>
    <w:next w:val="Normal"/>
    <w:rsid w:val="00110DD8"/>
    <w:pPr>
      <w:tabs>
        <w:tab w:val="left" w:pos="0"/>
      </w:tabs>
      <w:spacing w:before="120" w:after="60"/>
    </w:pPr>
    <w:rPr>
      <w:i/>
      <w:color w:val="918585"/>
      <w:sz w:val="22"/>
    </w:rPr>
  </w:style>
  <w:style w:type="paragraph" w:customStyle="1" w:styleId="TableBodyText">
    <w:name w:val="Table Body Text"/>
    <w:basedOn w:val="BodyText"/>
    <w:rsid w:val="00110DD8"/>
    <w:pPr>
      <w:spacing w:before="60" w:after="60"/>
    </w:pPr>
  </w:style>
  <w:style w:type="paragraph" w:styleId="ListContinue">
    <w:name w:val="List Continue"/>
    <w:basedOn w:val="List"/>
    <w:rsid w:val="00110DD8"/>
    <w:pPr>
      <w:ind w:firstLine="0"/>
    </w:pPr>
  </w:style>
  <w:style w:type="paragraph" w:customStyle="1" w:styleId="ListNote">
    <w:name w:val="List Note"/>
    <w:basedOn w:val="List"/>
    <w:rsid w:val="00110DD8"/>
    <w:pPr>
      <w:pBdr>
        <w:top w:val="single" w:sz="6" w:space="2" w:color="918585"/>
        <w:bottom w:val="single" w:sz="6" w:space="2" w:color="918585"/>
      </w:pBdr>
      <w:tabs>
        <w:tab w:val="left" w:pos="1021"/>
      </w:tabs>
      <w:ind w:firstLine="0"/>
    </w:pPr>
  </w:style>
  <w:style w:type="paragraph" w:customStyle="1" w:styleId="Warning">
    <w:name w:val="Warning"/>
    <w:basedOn w:val="BodyText"/>
    <w:rsid w:val="00110DD8"/>
    <w:pPr>
      <w:shd w:val="clear" w:color="auto" w:fill="D9D9D9"/>
      <w:tabs>
        <w:tab w:val="left" w:pos="992"/>
      </w:tabs>
      <w:ind w:left="119" w:right="119"/>
    </w:pPr>
    <w:rPr>
      <w:sz w:val="20"/>
    </w:rPr>
  </w:style>
  <w:style w:type="paragraph" w:customStyle="1" w:styleId="MarginIcons">
    <w:name w:val="Margin Icons"/>
    <w:basedOn w:val="BodyText"/>
    <w:rsid w:val="00110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DD8"/>
    <w:rPr>
      <w:rFonts w:ascii="Courier New" w:hAnsi="Courier New"/>
    </w:rPr>
  </w:style>
  <w:style w:type="paragraph" w:customStyle="1" w:styleId="NoteBullet">
    <w:name w:val="Note Bullet"/>
    <w:basedOn w:val="Note"/>
    <w:rsid w:val="00110DD8"/>
    <w:pPr>
      <w:tabs>
        <w:tab w:val="clear" w:pos="680"/>
      </w:tabs>
      <w:spacing w:before="60" w:after="60"/>
    </w:pPr>
  </w:style>
  <w:style w:type="paragraph" w:customStyle="1" w:styleId="SubHeading2">
    <w:name w:val="SubHeading2"/>
    <w:basedOn w:val="HeadingBase"/>
    <w:rsid w:val="00110DD8"/>
    <w:pPr>
      <w:spacing w:before="240" w:after="60"/>
    </w:pPr>
    <w:rPr>
      <w:sz w:val="20"/>
    </w:rPr>
  </w:style>
  <w:style w:type="paragraph" w:customStyle="1" w:styleId="SubHeading1">
    <w:name w:val="SubHeading1"/>
    <w:basedOn w:val="HeadingBase"/>
    <w:rsid w:val="00110DD8"/>
    <w:pPr>
      <w:spacing w:before="240" w:after="60"/>
    </w:pPr>
    <w:rPr>
      <w:color w:val="918585"/>
      <w:sz w:val="22"/>
    </w:rPr>
  </w:style>
  <w:style w:type="paragraph" w:customStyle="1" w:styleId="SideHeading">
    <w:name w:val="Side Heading"/>
    <w:basedOn w:val="HeadingBase"/>
    <w:rsid w:val="00110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DD8"/>
    <w:pPr>
      <w:numPr>
        <w:numId w:val="10"/>
      </w:numPr>
    </w:pPr>
  </w:style>
  <w:style w:type="paragraph" w:styleId="PlainText">
    <w:name w:val="Plain Text"/>
    <w:basedOn w:val="Normal"/>
    <w:link w:val="PlainTextChar"/>
    <w:rsid w:val="00110DD8"/>
    <w:rPr>
      <w:sz w:val="20"/>
    </w:rPr>
  </w:style>
  <w:style w:type="character" w:customStyle="1" w:styleId="PlainTextChar">
    <w:name w:val="Plain Text Char"/>
    <w:basedOn w:val="DefaultParagraphFont"/>
    <w:link w:val="PlainText"/>
    <w:rsid w:val="00110DD8"/>
    <w:rPr>
      <w:rFonts w:ascii="Courier New" w:eastAsia="Times New Roman" w:hAnsi="Courier New" w:cs="Times New Roman"/>
      <w:sz w:val="20"/>
      <w:szCs w:val="20"/>
      <w:lang w:eastAsia="en-US"/>
    </w:rPr>
  </w:style>
  <w:style w:type="character" w:customStyle="1" w:styleId="MenuOption">
    <w:name w:val="Menu Option"/>
    <w:basedOn w:val="DefaultParagraphFont"/>
    <w:rsid w:val="00110DD8"/>
    <w:rPr>
      <w:b/>
      <w:smallCaps/>
    </w:rPr>
  </w:style>
  <w:style w:type="paragraph" w:customStyle="1" w:styleId="TableListNumber">
    <w:name w:val="Table List Number"/>
    <w:basedOn w:val="ListNumber"/>
    <w:rsid w:val="00110DD8"/>
    <w:pPr>
      <w:numPr>
        <w:numId w:val="0"/>
      </w:numPr>
    </w:pPr>
  </w:style>
  <w:style w:type="paragraph" w:styleId="TOC4">
    <w:name w:val="toc 4"/>
    <w:basedOn w:val="TOCBase"/>
    <w:next w:val="Normal"/>
    <w:semiHidden/>
    <w:rsid w:val="00110DD8"/>
    <w:pPr>
      <w:tabs>
        <w:tab w:val="right" w:leader="dot" w:pos="9071"/>
      </w:tabs>
      <w:ind w:left="1701"/>
    </w:pPr>
  </w:style>
  <w:style w:type="paragraph" w:customStyle="1" w:styleId="ListAlpha">
    <w:name w:val="List Alpha"/>
    <w:basedOn w:val="List"/>
    <w:rsid w:val="00110DD8"/>
    <w:pPr>
      <w:numPr>
        <w:numId w:val="8"/>
      </w:numPr>
    </w:pPr>
  </w:style>
  <w:style w:type="paragraph" w:customStyle="1" w:styleId="ListAlpha2">
    <w:name w:val="List Alpha 2"/>
    <w:basedOn w:val="List2"/>
    <w:rsid w:val="00110DD8"/>
    <w:pPr>
      <w:numPr>
        <w:numId w:val="7"/>
      </w:numPr>
    </w:pPr>
  </w:style>
  <w:style w:type="paragraph" w:styleId="List2">
    <w:name w:val="List 2"/>
    <w:basedOn w:val="BodyText"/>
    <w:rsid w:val="00110DD8"/>
    <w:pPr>
      <w:tabs>
        <w:tab w:val="left" w:pos="680"/>
      </w:tabs>
      <w:spacing w:before="60" w:after="60"/>
      <w:ind w:left="680" w:hanging="340"/>
    </w:pPr>
  </w:style>
  <w:style w:type="paragraph" w:styleId="List3">
    <w:name w:val="List 3"/>
    <w:basedOn w:val="BodyText"/>
    <w:rsid w:val="00110DD8"/>
    <w:pPr>
      <w:tabs>
        <w:tab w:val="left" w:pos="1021"/>
      </w:tabs>
      <w:spacing w:before="60" w:after="60"/>
      <w:ind w:left="1020" w:hanging="340"/>
    </w:pPr>
  </w:style>
  <w:style w:type="paragraph" w:styleId="List4">
    <w:name w:val="List 4"/>
    <w:basedOn w:val="BodyText"/>
    <w:rsid w:val="00110DD8"/>
    <w:pPr>
      <w:tabs>
        <w:tab w:val="left" w:pos="1361"/>
      </w:tabs>
      <w:spacing w:before="60" w:after="60"/>
      <w:ind w:left="1361" w:hanging="340"/>
    </w:pPr>
  </w:style>
  <w:style w:type="paragraph" w:styleId="List5">
    <w:name w:val="List 5"/>
    <w:basedOn w:val="BodyText"/>
    <w:rsid w:val="00110DD8"/>
    <w:pPr>
      <w:tabs>
        <w:tab w:val="left" w:pos="1701"/>
      </w:tabs>
      <w:spacing w:before="60" w:after="60"/>
      <w:ind w:left="1701" w:hanging="340"/>
    </w:pPr>
  </w:style>
  <w:style w:type="paragraph" w:styleId="ListBullet3">
    <w:name w:val="List Bullet 3"/>
    <w:basedOn w:val="List3"/>
    <w:rsid w:val="00110DD8"/>
    <w:pPr>
      <w:numPr>
        <w:numId w:val="13"/>
      </w:numPr>
      <w:tabs>
        <w:tab w:val="clear" w:pos="1021"/>
      </w:tabs>
      <w:ind w:left="1037" w:hanging="357"/>
    </w:pPr>
  </w:style>
  <w:style w:type="paragraph" w:styleId="ListBullet4">
    <w:name w:val="List Bullet 4"/>
    <w:basedOn w:val="List4"/>
    <w:rsid w:val="00110DD8"/>
    <w:pPr>
      <w:numPr>
        <w:numId w:val="2"/>
      </w:numPr>
      <w:tabs>
        <w:tab w:val="clear" w:pos="1361"/>
      </w:tabs>
    </w:pPr>
  </w:style>
  <w:style w:type="paragraph" w:styleId="ListBullet5">
    <w:name w:val="List Bullet 5"/>
    <w:basedOn w:val="List5"/>
    <w:rsid w:val="00110DD8"/>
    <w:pPr>
      <w:numPr>
        <w:numId w:val="3"/>
      </w:numPr>
    </w:pPr>
  </w:style>
  <w:style w:type="paragraph" w:styleId="ListContinue2">
    <w:name w:val="List Continue 2"/>
    <w:basedOn w:val="List2"/>
    <w:rsid w:val="00110DD8"/>
    <w:pPr>
      <w:ind w:firstLine="0"/>
    </w:pPr>
  </w:style>
  <w:style w:type="paragraph" w:styleId="ListContinue3">
    <w:name w:val="List Continue 3"/>
    <w:basedOn w:val="List3"/>
    <w:rsid w:val="00110DD8"/>
    <w:pPr>
      <w:ind w:left="1021" w:firstLine="0"/>
    </w:pPr>
  </w:style>
  <w:style w:type="paragraph" w:styleId="ListContinue4">
    <w:name w:val="List Continue 4"/>
    <w:basedOn w:val="List4"/>
    <w:rsid w:val="00110DD8"/>
    <w:pPr>
      <w:ind w:firstLine="0"/>
    </w:pPr>
  </w:style>
  <w:style w:type="paragraph" w:styleId="ListContinue5">
    <w:name w:val="List Continue 5"/>
    <w:basedOn w:val="List5"/>
    <w:rsid w:val="00110DD8"/>
    <w:pPr>
      <w:ind w:firstLine="0"/>
    </w:pPr>
  </w:style>
  <w:style w:type="paragraph" w:styleId="ListNumber3">
    <w:name w:val="List Number 3"/>
    <w:basedOn w:val="List3"/>
    <w:rsid w:val="00110DD8"/>
    <w:pPr>
      <w:numPr>
        <w:numId w:val="4"/>
      </w:numPr>
    </w:pPr>
  </w:style>
  <w:style w:type="paragraph" w:styleId="ListNumber4">
    <w:name w:val="List Number 4"/>
    <w:basedOn w:val="List4"/>
    <w:rsid w:val="00110DD8"/>
    <w:pPr>
      <w:numPr>
        <w:numId w:val="5"/>
      </w:numPr>
    </w:pPr>
  </w:style>
  <w:style w:type="paragraph" w:styleId="ListNumber5">
    <w:name w:val="List Number 5"/>
    <w:basedOn w:val="List5"/>
    <w:rsid w:val="00110DD8"/>
    <w:pPr>
      <w:numPr>
        <w:numId w:val="6"/>
      </w:numPr>
    </w:pPr>
  </w:style>
  <w:style w:type="paragraph" w:styleId="BlockText">
    <w:name w:val="Block Text"/>
    <w:basedOn w:val="Normal"/>
    <w:rsid w:val="00110DD8"/>
    <w:pPr>
      <w:spacing w:after="120"/>
      <w:ind w:left="1440" w:right="1440"/>
    </w:pPr>
  </w:style>
  <w:style w:type="character" w:customStyle="1" w:styleId="Subscript">
    <w:name w:val="Subscript"/>
    <w:basedOn w:val="DefaultParagraphFont"/>
    <w:rsid w:val="00110DD8"/>
    <w:rPr>
      <w:sz w:val="16"/>
      <w:vertAlign w:val="subscript"/>
    </w:rPr>
  </w:style>
  <w:style w:type="character" w:customStyle="1" w:styleId="Superscript">
    <w:name w:val="Superscript"/>
    <w:basedOn w:val="DefaultParagraphFont"/>
    <w:rsid w:val="00110DD8"/>
    <w:rPr>
      <w:sz w:val="16"/>
      <w:vertAlign w:val="superscript"/>
    </w:rPr>
  </w:style>
  <w:style w:type="character" w:customStyle="1" w:styleId="Symbols">
    <w:name w:val="Symbols"/>
    <w:basedOn w:val="DefaultParagraphFont"/>
    <w:rsid w:val="00110DD8"/>
    <w:rPr>
      <w:rFonts w:ascii="Symbol" w:hAnsi="Symbol"/>
    </w:rPr>
  </w:style>
  <w:style w:type="character" w:customStyle="1" w:styleId="MenuOptions">
    <w:name w:val="Menu Options"/>
    <w:basedOn w:val="DefaultParagraphFont"/>
    <w:rsid w:val="00110DD8"/>
    <w:rPr>
      <w:rFonts w:ascii="Arial Narrow" w:hAnsi="Arial Narrow"/>
      <w:smallCaps/>
    </w:rPr>
  </w:style>
  <w:style w:type="character" w:customStyle="1" w:styleId="Buttons">
    <w:name w:val="Buttons"/>
    <w:basedOn w:val="DefaultParagraphFont"/>
    <w:rsid w:val="00110DD8"/>
    <w:rPr>
      <w:b/>
    </w:rPr>
  </w:style>
  <w:style w:type="character" w:customStyle="1" w:styleId="Underlined">
    <w:name w:val="Underlined"/>
    <w:basedOn w:val="DefaultParagraphFont"/>
    <w:rsid w:val="00110DD8"/>
    <w:rPr>
      <w:u w:val="single"/>
    </w:rPr>
  </w:style>
  <w:style w:type="paragraph" w:customStyle="1" w:styleId="TableBodyTextRight">
    <w:name w:val="Table Body Text Right"/>
    <w:basedOn w:val="TableBodyText"/>
    <w:rsid w:val="00110DD8"/>
    <w:pPr>
      <w:widowControl w:val="0"/>
      <w:autoSpaceDE w:val="0"/>
      <w:autoSpaceDN w:val="0"/>
      <w:adjustRightInd w:val="0"/>
      <w:jc w:val="right"/>
    </w:pPr>
    <w:rPr>
      <w:rFonts w:cs="Arial"/>
      <w:szCs w:val="18"/>
    </w:rPr>
  </w:style>
  <w:style w:type="paragraph" w:customStyle="1" w:styleId="CopyrightText">
    <w:name w:val="Copyright Text"/>
    <w:basedOn w:val="BodyText"/>
    <w:rsid w:val="00110DD8"/>
    <w:rPr>
      <w:sz w:val="18"/>
    </w:rPr>
  </w:style>
  <w:style w:type="paragraph" w:customStyle="1" w:styleId="BodySmallRight">
    <w:name w:val="Body Small Right"/>
    <w:basedOn w:val="BodyTextRight"/>
    <w:rsid w:val="00110DD8"/>
    <w:rPr>
      <w:sz w:val="18"/>
      <w:szCs w:val="18"/>
    </w:rPr>
  </w:style>
  <w:style w:type="paragraph" w:customStyle="1" w:styleId="MarginEdition">
    <w:name w:val="Margin Edition"/>
    <w:basedOn w:val="MarginNote"/>
    <w:rsid w:val="00110DD8"/>
    <w:pPr>
      <w:spacing w:before="0" w:after="0"/>
    </w:pPr>
    <w:rPr>
      <w:rFonts w:ascii="Times New Roman" w:hAnsi="Times New Roman"/>
      <w:color w:val="999999"/>
    </w:rPr>
  </w:style>
  <w:style w:type="paragraph" w:customStyle="1" w:styleId="Spacer">
    <w:name w:val="Spacer"/>
    <w:basedOn w:val="Normal"/>
    <w:rsid w:val="00110DD8"/>
    <w:rPr>
      <w:sz w:val="2"/>
      <w:szCs w:val="2"/>
    </w:rPr>
  </w:style>
  <w:style w:type="character" w:customStyle="1" w:styleId="Small">
    <w:name w:val="Small"/>
    <w:basedOn w:val="DefaultParagraphFont"/>
    <w:rsid w:val="00110DD8"/>
    <w:rPr>
      <w:sz w:val="16"/>
    </w:rPr>
  </w:style>
  <w:style w:type="paragraph" w:customStyle="1" w:styleId="WideTable">
    <w:name w:val="Wide Table"/>
    <w:basedOn w:val="Normal"/>
    <w:rsid w:val="00110DD8"/>
    <w:pPr>
      <w:ind w:left="-1418"/>
    </w:pPr>
    <w:rPr>
      <w:sz w:val="2"/>
      <w:szCs w:val="2"/>
    </w:rPr>
  </w:style>
  <w:style w:type="character" w:styleId="PageNumber">
    <w:name w:val="page number"/>
    <w:basedOn w:val="DefaultParagraphFont"/>
    <w:rsid w:val="00110DD8"/>
  </w:style>
  <w:style w:type="paragraph" w:styleId="Quote">
    <w:name w:val="Quote"/>
    <w:basedOn w:val="Heading1"/>
    <w:link w:val="QuoteChar"/>
    <w:qFormat/>
    <w:rsid w:val="00110DD8"/>
    <w:rPr>
      <w:b w:val="0"/>
      <w:sz w:val="72"/>
      <w:szCs w:val="72"/>
      <w:lang w:val="en-NZ"/>
    </w:rPr>
  </w:style>
  <w:style w:type="character" w:customStyle="1" w:styleId="QuoteChar">
    <w:name w:val="Quote Char"/>
    <w:basedOn w:val="DefaultParagraphFont"/>
    <w:link w:val="Quote"/>
    <w:rsid w:val="00110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DD8"/>
    <w:pPr>
      <w:pageBreakBefore/>
    </w:pPr>
  </w:style>
  <w:style w:type="paragraph" w:customStyle="1" w:styleId="Border">
    <w:name w:val="Border"/>
    <w:basedOn w:val="Normal"/>
    <w:qFormat/>
    <w:rsid w:val="00110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DD8"/>
    <w:rPr>
      <w:b/>
      <w:bCs/>
      <w:i/>
      <w:iCs/>
      <w:color w:val="auto"/>
    </w:rPr>
  </w:style>
  <w:style w:type="paragraph" w:styleId="IntenseQuote">
    <w:name w:val="Intense Quote"/>
    <w:basedOn w:val="Normal"/>
    <w:next w:val="Normal"/>
    <w:link w:val="IntenseQuoteChar"/>
    <w:uiPriority w:val="30"/>
    <w:qFormat/>
    <w:rsid w:val="00110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DD8"/>
    <w:rPr>
      <w:smallCaps/>
      <w:color w:val="auto"/>
      <w:u w:val="single"/>
    </w:rPr>
  </w:style>
  <w:style w:type="character" w:styleId="IntenseReference">
    <w:name w:val="Intense Reference"/>
    <w:basedOn w:val="DefaultParagraphFont"/>
    <w:uiPriority w:val="32"/>
    <w:qFormat/>
    <w:rsid w:val="00110DD8"/>
    <w:rPr>
      <w:b/>
      <w:bCs/>
      <w:smallCaps/>
      <w:color w:val="auto"/>
      <w:spacing w:val="5"/>
      <w:u w:val="single"/>
    </w:rPr>
  </w:style>
  <w:style w:type="paragraph" w:customStyle="1" w:styleId="2ColumnHeading">
    <w:name w:val="2Column Heading"/>
    <w:basedOn w:val="BodyText"/>
    <w:qFormat/>
    <w:rsid w:val="00110DD8"/>
    <w:pPr>
      <w:spacing w:after="60"/>
      <w:ind w:left="-2268"/>
    </w:pPr>
    <w:rPr>
      <w:b/>
    </w:rPr>
  </w:style>
  <w:style w:type="paragraph" w:customStyle="1" w:styleId="Heading1TOC">
    <w:name w:val="Heading1 TOC"/>
    <w:basedOn w:val="Normal"/>
    <w:qFormat/>
    <w:rsid w:val="00110DD8"/>
    <w:pPr>
      <w:spacing w:before="240" w:after="120"/>
    </w:pPr>
    <w:rPr>
      <w:rFonts w:ascii="Times New Roman" w:hAnsi="Times New Roman"/>
      <w:b/>
      <w:sz w:val="32"/>
    </w:rPr>
  </w:style>
  <w:style w:type="paragraph" w:customStyle="1" w:styleId="Heading2TOC">
    <w:name w:val="Heading2 TOC"/>
    <w:basedOn w:val="Normal"/>
    <w:qFormat/>
    <w:rsid w:val="00110DD8"/>
    <w:pPr>
      <w:spacing w:before="240" w:after="60"/>
    </w:pPr>
    <w:rPr>
      <w:rFonts w:ascii="Times New Roman" w:hAnsi="Times New Roman"/>
      <w:b/>
      <w:sz w:val="28"/>
    </w:rPr>
  </w:style>
  <w:style w:type="character" w:customStyle="1" w:styleId="Underline">
    <w:name w:val="Underline"/>
    <w:basedOn w:val="DefaultParagraphFont"/>
    <w:qFormat/>
    <w:rsid w:val="00110DD8"/>
    <w:rPr>
      <w:u w:val="single"/>
    </w:rPr>
  </w:style>
  <w:style w:type="character" w:customStyle="1" w:styleId="BoldandItalics">
    <w:name w:val="Bold and Italics"/>
    <w:qFormat/>
    <w:rsid w:val="00110DD8"/>
    <w:rPr>
      <w:b/>
      <w:i/>
      <w:u w:val="none"/>
    </w:rPr>
  </w:style>
  <w:style w:type="paragraph" w:styleId="BalloonText">
    <w:name w:val="Balloon Text"/>
    <w:basedOn w:val="Normal"/>
    <w:link w:val="BalloonTextChar"/>
    <w:rsid w:val="00110DD8"/>
    <w:rPr>
      <w:rFonts w:ascii="Tahoma" w:hAnsi="Tahoma" w:cs="Tahoma"/>
      <w:sz w:val="16"/>
      <w:szCs w:val="16"/>
    </w:rPr>
  </w:style>
  <w:style w:type="character" w:customStyle="1" w:styleId="BalloonTextChar">
    <w:name w:val="Balloon Text Char"/>
    <w:basedOn w:val="DefaultParagraphFont"/>
    <w:link w:val="BalloonText"/>
    <w:rsid w:val="00110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DD8"/>
    <w:rPr>
      <w:b/>
      <w:color w:val="660033"/>
      <w:spacing w:val="0"/>
    </w:rPr>
  </w:style>
  <w:style w:type="paragraph" w:customStyle="1" w:styleId="Nameditemlist">
    <w:name w:val="Named item list"/>
    <w:basedOn w:val="BodyText"/>
    <w:qFormat/>
    <w:rsid w:val="00110DD8"/>
    <w:pPr>
      <w:tabs>
        <w:tab w:val="left" w:pos="2835"/>
      </w:tabs>
      <w:ind w:left="2835" w:hanging="2835"/>
    </w:pPr>
  </w:style>
  <w:style w:type="paragraph" w:customStyle="1" w:styleId="BodyTextnopadding">
    <w:name w:val="Body Text no padding"/>
    <w:basedOn w:val="BodyText"/>
    <w:qFormat/>
    <w:rsid w:val="00110DD8"/>
    <w:pPr>
      <w:spacing w:before="0" w:after="0"/>
    </w:pPr>
  </w:style>
  <w:style w:type="paragraph" w:customStyle="1" w:styleId="BodyTextBold">
    <w:name w:val="Body Text Bold"/>
    <w:basedOn w:val="BodyText"/>
    <w:qFormat/>
    <w:rsid w:val="00110DD8"/>
    <w:rPr>
      <w:b/>
    </w:rPr>
  </w:style>
  <w:style w:type="character" w:styleId="Hyperlink">
    <w:name w:val="Hyperlink"/>
    <w:basedOn w:val="DefaultParagraphFont"/>
    <w:uiPriority w:val="99"/>
    <w:unhideWhenUsed/>
    <w:rsid w:val="00E06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Words>
  <Characters>4044</Characters>
  <Application>Microsoft Office Word</Application>
  <DocSecurity>0</DocSecurity>
  <Lines>149</Lines>
  <Paragraphs>102</Paragraphs>
  <ScaleCrop>false</ScaleCrop>
  <Company>Author-it Software Corporation Ltd.</Company>
  <LinksUpToDate>false</LinksUpToDate>
  <CharactersWithSpaces>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ICPDMT322 Edit a digital image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