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A8B" w:rsidP="00DF0A8B">
      <w:pPr>
        <w:pStyle w:val="Title"/>
      </w:pPr>
      <w:bookmarkStart w:id="0" w:name="_GoBack"/>
      <w:bookmarkEnd w:id="0"/>
      <w:r>
        <w:fldChar w:fldCharType="begin"/>
      </w:r>
      <w:r>
        <w:instrText xml:space="preserve"> TITLE   \* MERGEFORMAT </w:instrText>
      </w:r>
      <w:r>
        <w:fldChar w:fldCharType="separate"/>
      </w:r>
      <w:r>
        <w:t>ICAPRG525A Build Java applets</w:t>
      </w:r>
      <w:r>
        <w:fldChar w:fldCharType="end"/>
      </w:r>
    </w:p>
    <w:p w:rsidR="00DF0A8B" w:rsidP="00DF0A8B">
      <w:pPr>
        <w:pStyle w:val="Version"/>
        <w:sectPr w:rsidSect="00262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8AA" w:rsidP="002628AA">
      <w:pPr>
        <w:pStyle w:val="SuperHeading"/>
      </w:pPr>
      <w:r w:rsidRPr="002628AA">
        <w:t>ICAPRG525A Build Java applets</w:t>
      </w:r>
    </w:p>
    <w:p w:rsidR="00000000" w:rsidRPr="002628AA" w:rsidP="002628AA">
      <w:pPr>
        <w:pStyle w:val="Heading1"/>
      </w:pPr>
      <w:bookmarkStart w:id="1" w:name="O_454615"/>
      <w:bookmarkEnd w:id="1"/>
      <w:r w:rsidRPr="002628AA">
        <w:t>Modification History</w:t>
      </w:r>
    </w:p>
    <w:tbl>
      <w:tblPr>
        <w:tblW w:w="0" w:type="auto"/>
        <w:tblLayout w:type="fixed"/>
        <w:tblCellMar>
          <w:left w:w="62" w:type="dxa"/>
          <w:right w:w="62" w:type="dxa"/>
        </w:tblCellMar>
        <w:tblLook w:val="0000"/>
      </w:tblPr>
      <w:tblGrid>
        <w:gridCol w:w="3174"/>
        <w:gridCol w:w="5913"/>
      </w:tblGrid>
      <w:tr w:rsidTr="002628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SpecialBold"/>
              </w:rPr>
              <w:t>Comments</w:t>
            </w:r>
          </w:p>
        </w:tc>
      </w:tr>
      <w:tr w:rsidTr="002628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 xml:space="preserve">This Unit first released with </w:t>
            </w:r>
            <w:r w:rsidRPr="002628AA">
              <w:rPr>
                <w:rStyle w:val="Emphasis"/>
              </w:rPr>
              <w:t>ICA11 Information and Communications Tech</w:t>
            </w:r>
            <w:r w:rsidRPr="002628AA">
              <w:rPr>
                <w:rStyle w:val="Emphasis"/>
              </w:rPr>
              <w:t>nology Training Package version 1.0</w:t>
            </w:r>
          </w:p>
        </w:tc>
      </w:tr>
    </w:tbl>
    <w:p w:rsidR="00000000" w:rsidRPr="002628AA" w:rsidP="002628AA">
      <w:pPr>
        <w:pStyle w:val="BodyText"/>
      </w:pPr>
    </w:p>
    <w:p w:rsidR="00000000" w:rsidRPr="002628AA" w:rsidP="002628AA">
      <w:pPr>
        <w:pStyle w:val="AllowPageBreak"/>
      </w:pPr>
    </w:p>
    <w:p w:rsidR="00000000" w:rsidRPr="002628AA" w:rsidP="002628AA">
      <w:pPr>
        <w:pStyle w:val="Heading1"/>
      </w:pPr>
      <w:bookmarkStart w:id="2" w:name="O_454616"/>
      <w:bookmarkEnd w:id="2"/>
      <w:r w:rsidRPr="002628AA">
        <w:t>Unit Descriptor</w:t>
      </w:r>
    </w:p>
    <w:p w:rsidR="00000000" w:rsidRPr="002628AA" w:rsidP="002628AA">
      <w:pPr>
        <w:pStyle w:val="BodyText"/>
      </w:pPr>
      <w:r w:rsidRPr="002628AA">
        <w:t>This unit describes the performance outcomes, skills and knowledge required to compile and run an applet that executes in Java-enabled browsers and interacts with users.</w:t>
      </w:r>
    </w:p>
    <w:p w:rsidR="00000000" w:rsidRPr="002628AA" w:rsidP="002628AA">
      <w:pPr>
        <w:pStyle w:val="AllowPageBreak"/>
      </w:pPr>
    </w:p>
    <w:p w:rsidR="00000000" w:rsidRPr="002628AA" w:rsidP="002628AA">
      <w:pPr>
        <w:pStyle w:val="Heading1"/>
      </w:pPr>
      <w:bookmarkStart w:id="3" w:name="O_454617"/>
      <w:bookmarkEnd w:id="3"/>
      <w:r w:rsidRPr="002628AA">
        <w:t>Application of the Unit</w:t>
      </w:r>
    </w:p>
    <w:p w:rsidR="00000000" w:rsidRPr="002628AA" w:rsidP="002628AA">
      <w:pPr>
        <w:pStyle w:val="BodyText"/>
      </w:pPr>
      <w:r w:rsidRPr="002628AA">
        <w:t>This unit applies to individuals involved in software, web or games development who are required to build applets using Java that interact with users via a browser.</w:t>
      </w:r>
    </w:p>
    <w:p w:rsidR="00000000" w:rsidRPr="002628AA" w:rsidP="002628AA">
      <w:pPr>
        <w:pStyle w:val="AllowPageBreak"/>
      </w:pPr>
    </w:p>
    <w:p w:rsidR="00000000" w:rsidRPr="002628AA" w:rsidP="002628AA">
      <w:pPr>
        <w:pStyle w:val="Heading1"/>
      </w:pPr>
      <w:bookmarkStart w:id="4" w:name="O_454618"/>
      <w:bookmarkEnd w:id="4"/>
      <w:r w:rsidRPr="002628AA">
        <w:t>Licensing/Regulatory Information</w:t>
      </w:r>
    </w:p>
    <w:p w:rsidR="00000000" w:rsidRPr="002628AA" w:rsidP="002628AA">
      <w:pPr>
        <w:pStyle w:val="BodyText"/>
      </w:pPr>
      <w:r w:rsidRPr="002628AA">
        <w:t>No licens</w:t>
      </w:r>
      <w:r w:rsidRPr="002628AA">
        <w:t>ing, legislative, regulatory or certification requirements apply to this unit at the time of endorsement but users should confirm requirements with the relevant federal, state or territory authority.</w:t>
      </w:r>
    </w:p>
    <w:p w:rsidR="00000000" w:rsidRPr="002628AA" w:rsidP="002628AA">
      <w:pPr>
        <w:pStyle w:val="AllowPageBreak"/>
      </w:pPr>
    </w:p>
    <w:p w:rsidR="00000000" w:rsidRPr="002628AA" w:rsidP="002628AA">
      <w:pPr>
        <w:pStyle w:val="Heading1"/>
      </w:pPr>
      <w:bookmarkStart w:id="5" w:name="O_454619"/>
      <w:bookmarkEnd w:id="5"/>
      <w:r w:rsidRPr="002628AA">
        <w:t>Pre-Requisites</w:t>
      </w:r>
    </w:p>
    <w:p w:rsidR="00000000" w:rsidRPr="002628AA" w:rsidP="002628AA">
      <w:pPr>
        <w:pStyle w:val="BodyText"/>
      </w:pPr>
      <w:r w:rsidRPr="002628AA">
        <w:t>Not applicable.</w:t>
      </w:r>
    </w:p>
    <w:p w:rsidR="00000000" w:rsidRPr="002628AA" w:rsidP="002628AA">
      <w:pPr>
        <w:pStyle w:val="AllowPageBreak"/>
      </w:pPr>
    </w:p>
    <w:p w:rsidR="00000000" w:rsidRPr="002628AA" w:rsidP="002628AA">
      <w:pPr>
        <w:pStyle w:val="Heading1"/>
      </w:pPr>
      <w:bookmarkStart w:id="6" w:name="O_454620"/>
      <w:bookmarkEnd w:id="6"/>
      <w:r w:rsidRPr="002628AA">
        <w:t>Employability Skills Information</w:t>
      </w:r>
    </w:p>
    <w:p w:rsidR="00000000" w:rsidRPr="002628AA" w:rsidP="002628AA">
      <w:pPr>
        <w:pStyle w:val="BodyText"/>
      </w:pPr>
      <w:r w:rsidRPr="002628AA">
        <w:t>This unit contains employability skills.</w:t>
      </w:r>
    </w:p>
    <w:p w:rsidR="00000000" w:rsidRPr="002628AA" w:rsidP="002628AA">
      <w:pPr>
        <w:pStyle w:val="AllowPageBreak"/>
      </w:pPr>
    </w:p>
    <w:p w:rsidR="00000000" w:rsidRPr="002628AA" w:rsidP="002628AA">
      <w:pPr>
        <w:pStyle w:val="Heading1"/>
      </w:pPr>
      <w:bookmarkStart w:id="7" w:name="O_454621"/>
      <w:bookmarkEnd w:id="7"/>
      <w:r w:rsidRPr="002628AA">
        <w:t>Elements and Performance Criteria Pre-Content</w:t>
      </w:r>
    </w:p>
    <w:tbl>
      <w:tblPr>
        <w:tblW w:w="0" w:type="auto"/>
        <w:tblLayout w:type="fixed"/>
        <w:tblCellMar>
          <w:left w:w="62" w:type="dxa"/>
          <w:right w:w="62" w:type="dxa"/>
        </w:tblCellMar>
        <w:tblLook w:val="0000"/>
      </w:tblPr>
      <w:tblGrid>
        <w:gridCol w:w="2551"/>
        <w:gridCol w:w="6599"/>
      </w:tblGrid>
      <w:tr w:rsidTr="002628A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28AA" w:rsidP="002628AA">
            <w:pPr>
              <w:pStyle w:val="BodyText"/>
            </w:pPr>
            <w:r w:rsidRPr="002628A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SpecialBold"/>
              </w:rPr>
              <w:t>Performance Criteria</w:t>
            </w:r>
          </w:p>
        </w:tc>
      </w:tr>
      <w:tr w:rsidTr="002628A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628AA">
              <w:rPr>
                <w:rStyle w:val="Emphasis"/>
              </w:rPr>
              <w:t>nce is to be consistent with the evidence guide.</w:t>
            </w:r>
          </w:p>
        </w:tc>
      </w:tr>
    </w:tbl>
    <w:p w:rsidR="00000000" w:rsidRPr="002628AA" w:rsidP="002628AA">
      <w:pPr>
        <w:pStyle w:val="BodyText"/>
      </w:pPr>
    </w:p>
    <w:p w:rsidR="00000000" w:rsidRPr="002628AA" w:rsidP="002628AA">
      <w:pPr>
        <w:pStyle w:val="AllowPageBreak"/>
      </w:pPr>
    </w:p>
    <w:p w:rsidR="00000000" w:rsidRPr="002628AA" w:rsidP="002628AA">
      <w:pPr>
        <w:pStyle w:val="Heading1"/>
      </w:pPr>
      <w:bookmarkStart w:id="8" w:name="O_454622"/>
      <w:bookmarkEnd w:id="8"/>
      <w:r w:rsidRPr="002628AA">
        <w:t>Elements and Performance Criteria</w:t>
      </w:r>
    </w:p>
    <w:tbl>
      <w:tblPr>
        <w:tblW w:w="0" w:type="auto"/>
        <w:tblLayout w:type="fixed"/>
        <w:tblCellMar>
          <w:left w:w="62" w:type="dxa"/>
          <w:right w:w="62" w:type="dxa"/>
        </w:tblCellMar>
        <w:tblLook w:val="0000"/>
      </w:tblPr>
      <w:tblGrid>
        <w:gridCol w:w="2543"/>
        <w:gridCol w:w="6607"/>
      </w:tblGrid>
      <w:tr w:rsidTr="002628AA">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t>1. Create Java source file</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1.1 Create a file with a text editor</w:t>
            </w:r>
          </w:p>
          <w:p w:rsidR="00000000" w:rsidRPr="002628AA" w:rsidP="002628AA">
            <w:pPr>
              <w:pStyle w:val="BodyText"/>
            </w:pPr>
            <w:r w:rsidRPr="002628AA">
              <w:t>1.2 Create a sub-class of the class java.applet.Applet</w:t>
            </w:r>
          </w:p>
          <w:p w:rsidR="00000000" w:rsidRPr="002628AA" w:rsidP="002628AA">
            <w:pPr>
              <w:pStyle w:val="BodyText"/>
            </w:pPr>
            <w:r w:rsidRPr="002628AA">
              <w:t>1.3 Ensure that applet sub-class im</w:t>
            </w:r>
            <w:r w:rsidRPr="002628AA">
              <w:t>plements at least one of the following methods: init and paint</w:t>
            </w:r>
          </w:p>
          <w:p w:rsidR="00000000" w:rsidRPr="002628AA" w:rsidP="002628AA">
            <w:pPr>
              <w:pStyle w:val="BodyText"/>
            </w:pPr>
            <w:r w:rsidRPr="002628AA">
              <w:t>1.4 Define classes that contain instance variables, methods and local variables</w:t>
            </w:r>
          </w:p>
          <w:p w:rsidR="00000000" w:rsidRPr="002628AA" w:rsidP="002628AA">
            <w:pPr>
              <w:pStyle w:val="BodyText"/>
            </w:pPr>
            <w:r w:rsidRPr="002628AA">
              <w:t>1.5 Ensure that the init method initialises instance variables and constructs any graphical interface used in the</w:t>
            </w:r>
            <w:r w:rsidRPr="002628AA">
              <w:t xml:space="preserve"> applet sub-class</w:t>
            </w:r>
          </w:p>
          <w:p w:rsidR="00000000" w:rsidRPr="002628AA" w:rsidP="002628AA">
            <w:pPr>
              <w:pStyle w:val="BodyText"/>
            </w:pPr>
            <w:r w:rsidRPr="002628AA">
              <w:t>1.6 Implement the paint and update methods to manage output that is drawn in the applet window</w:t>
            </w:r>
          </w:p>
          <w:p w:rsidR="00000000" w:rsidRPr="002628AA" w:rsidP="002628AA">
            <w:pPr>
              <w:pStyle w:val="BodyText"/>
            </w:pPr>
            <w:r w:rsidRPr="002628AA">
              <w:t>1.7 Incorporate event handling methods</w:t>
            </w:r>
          </w:p>
          <w:p w:rsidR="00000000" w:rsidRPr="002628AA" w:rsidP="002628AA">
            <w:pPr>
              <w:pStyle w:val="BodyText"/>
            </w:pPr>
            <w:r w:rsidRPr="002628AA">
              <w:t xml:space="preserve">1.8 Implement code that allows a </w:t>
            </w:r>
            <w:r w:rsidRPr="002628AA">
              <w:rPr>
                <w:rStyle w:val="BoldandItalics"/>
              </w:rPr>
              <w:t xml:space="preserve">user </w:t>
            </w:r>
            <w:r w:rsidRPr="002628AA">
              <w:t>to enter values and assigns these values to variables</w:t>
            </w:r>
          </w:p>
          <w:p w:rsidR="00000000" w:rsidRPr="002628AA" w:rsidP="002628AA">
            <w:pPr>
              <w:pStyle w:val="BodyText"/>
            </w:pPr>
            <w:r w:rsidRPr="002628AA">
              <w:t>1.9 Use available graphical user interface (GUI) components to allow user interaction with the applet</w:t>
            </w:r>
          </w:p>
          <w:p w:rsidR="00000000" w:rsidRPr="002628AA" w:rsidP="002628AA">
            <w:pPr>
              <w:pStyle w:val="BodyText"/>
            </w:pPr>
            <w:r w:rsidRPr="002628AA">
              <w:t>1.10 Specify and load images and sounds</w:t>
            </w:r>
          </w:p>
          <w:p w:rsidR="00000000" w:rsidP="002628AA">
            <w:pPr>
              <w:pStyle w:val="BodyText"/>
              <w:rPr>
                <w:lang w:val="en-NZ"/>
              </w:rPr>
            </w:pPr>
            <w:r w:rsidRPr="002628AA">
              <w:t>1.11 Include comments to describe the behaviour of the applet</w:t>
            </w:r>
          </w:p>
        </w:tc>
      </w:tr>
      <w:tr w:rsidTr="002628AA">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t>2. Compile source file</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 xml:space="preserve">2.1 Use a </w:t>
            </w:r>
            <w:r w:rsidRPr="002628AA">
              <w:rPr>
                <w:rStyle w:val="BoldandItalics"/>
              </w:rPr>
              <w:t xml:space="preserve">Java compiler </w:t>
            </w:r>
            <w:r w:rsidRPr="002628AA">
              <w:t>to c</w:t>
            </w:r>
            <w:r w:rsidRPr="002628AA">
              <w:t>ompile the file</w:t>
            </w:r>
          </w:p>
          <w:p w:rsidR="00000000" w:rsidRPr="002628AA" w:rsidP="002628AA">
            <w:pPr>
              <w:pStyle w:val="BodyText"/>
            </w:pPr>
            <w:r w:rsidRPr="002628AA">
              <w:t>2.2 Correct errors detected by the compiler</w:t>
            </w:r>
          </w:p>
          <w:p w:rsidR="00000000" w:rsidRPr="002628AA" w:rsidP="002628AA">
            <w:pPr>
              <w:pStyle w:val="BodyText"/>
            </w:pPr>
            <w:r w:rsidRPr="002628AA">
              <w:t>2.3 Confirm basic correctness of file to ensure that all variables have been initialised</w:t>
            </w:r>
          </w:p>
          <w:p w:rsidR="00000000" w:rsidP="002628AA">
            <w:pPr>
              <w:pStyle w:val="BodyText"/>
              <w:rPr>
                <w:lang w:val="en-NZ"/>
              </w:rPr>
            </w:pPr>
            <w:r w:rsidRPr="002628AA">
              <w:t>2.4 Ensure compiler creates a class file and the class is interpreted correctly</w:t>
            </w:r>
          </w:p>
        </w:tc>
      </w:tr>
      <w:tr w:rsidTr="002628AA">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t>3. Run applet</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3.1 Create a</w:t>
            </w:r>
            <w:r w:rsidRPr="002628AA">
              <w:t>nd name a hypertext markup language (HTML) file and add APPLET tag</w:t>
            </w:r>
          </w:p>
          <w:p w:rsidR="00000000" w:rsidRPr="002628AA" w:rsidP="002628AA">
            <w:pPr>
              <w:pStyle w:val="BodyText"/>
            </w:pPr>
            <w:r w:rsidRPr="002628AA">
              <w:t>3.2 Write the applet class file to match the HTML document that contains APPLET tag</w:t>
            </w:r>
          </w:p>
          <w:p w:rsidR="00000000" w:rsidRPr="002628AA" w:rsidP="002628AA">
            <w:pPr>
              <w:pStyle w:val="BodyText"/>
            </w:pPr>
            <w:r w:rsidRPr="002628AA">
              <w:t>3.3 Confirm that the applet loads and executes correctly</w:t>
            </w:r>
          </w:p>
          <w:p w:rsidR="00000000" w:rsidRPr="002628AA" w:rsidP="002628AA">
            <w:pPr>
              <w:pStyle w:val="BodyText"/>
            </w:pPr>
            <w:r w:rsidRPr="002628AA">
              <w:t>3.4 Identify and correct run-time errors</w:t>
            </w:r>
          </w:p>
          <w:p w:rsidR="00000000" w:rsidRPr="002628AA" w:rsidP="002628AA">
            <w:pPr>
              <w:pStyle w:val="BodyText"/>
            </w:pPr>
            <w:r w:rsidRPr="002628AA">
              <w:t>3.5 Ide</w:t>
            </w:r>
            <w:r w:rsidRPr="002628AA">
              <w:t>ntify and correct logic errors</w:t>
            </w:r>
          </w:p>
          <w:p w:rsidR="00000000" w:rsidRPr="002628AA" w:rsidP="002628AA">
            <w:pPr>
              <w:pStyle w:val="BodyText"/>
            </w:pPr>
            <w:r w:rsidRPr="002628AA">
              <w:t>3.6 Ensure that the appearance of the applet window renders it accessible and intuitive for the user, and that its design complies with organisational standards</w:t>
            </w:r>
          </w:p>
          <w:p w:rsidR="00000000" w:rsidRPr="002628AA" w:rsidP="002628AA">
            <w:pPr>
              <w:pStyle w:val="BodyText"/>
            </w:pPr>
            <w:r w:rsidRPr="002628AA">
              <w:t xml:space="preserve">3.7 Ensure that user interaction is implemented efficiently and </w:t>
            </w:r>
            <w:r w:rsidRPr="002628AA">
              <w:t>effectively</w:t>
            </w:r>
          </w:p>
        </w:tc>
      </w:tr>
    </w:tbl>
    <w:p w:rsidR="00000000" w:rsidRPr="002628AA" w:rsidP="002628AA">
      <w:pPr>
        <w:pStyle w:val="BodyText"/>
      </w:pPr>
    </w:p>
    <w:p w:rsidR="00000000" w:rsidRPr="002628AA" w:rsidP="002628AA">
      <w:pPr>
        <w:pStyle w:val="AllowPageBreak"/>
      </w:pPr>
    </w:p>
    <w:p w:rsidR="00000000" w:rsidRPr="002628AA" w:rsidP="002628AA">
      <w:pPr>
        <w:pStyle w:val="Heading1"/>
      </w:pPr>
      <w:bookmarkStart w:id="9" w:name="O_454623"/>
      <w:bookmarkEnd w:id="9"/>
      <w:r w:rsidRPr="002628AA">
        <w:t>Required Skills and Knowledge</w:t>
      </w:r>
    </w:p>
    <w:p w:rsidR="00000000" w:rsidRPr="002628AA" w:rsidP="002628AA">
      <w:pPr>
        <w:pStyle w:val="BodyText"/>
      </w:pPr>
      <w:r w:rsidRPr="002628AA">
        <w:rPr>
          <w:rStyle w:val="Emphasis"/>
        </w:rPr>
        <w:t>This section describes the skills and knowledge required for this unit.</w:t>
      </w:r>
    </w:p>
    <w:p w:rsidR="00000000" w:rsidRPr="002628AA" w:rsidP="002628AA">
      <w:pPr>
        <w:pStyle w:val="BodyText"/>
      </w:pPr>
    </w:p>
    <w:p w:rsidR="00000000" w:rsidRPr="002628AA" w:rsidP="002628AA">
      <w:pPr>
        <w:pStyle w:val="BodyText"/>
      </w:pPr>
      <w:r w:rsidRPr="002628AA">
        <w:rPr>
          <w:rStyle w:val="SpecialBold"/>
        </w:rPr>
        <w:t>Required skills</w:t>
      </w:r>
    </w:p>
    <w:p w:rsidR="00000000" w:rsidRPr="002628AA" w:rsidP="002628AA">
      <w:pPr>
        <w:pStyle w:val="BodyText"/>
      </w:pPr>
    </w:p>
    <w:p w:rsidR="00000000" w:rsidRPr="002628AA" w:rsidP="002628AA">
      <w:pPr>
        <w:pStyle w:val="ListBullet"/>
      </w:pPr>
      <w:r w:rsidRPr="002628AA">
        <w:t>problem-solving skills to apply solutions to Java applet problems</w:t>
      </w:r>
    </w:p>
    <w:p w:rsidR="00000000" w:rsidRPr="002628AA" w:rsidP="002628AA">
      <w:pPr>
        <w:pStyle w:val="ListBullet"/>
      </w:pPr>
      <w:r w:rsidRPr="002628AA">
        <w:t>technical skills to:</w:t>
      </w:r>
    </w:p>
    <w:p w:rsidR="00000000" w:rsidRPr="002628AA" w:rsidP="002628AA">
      <w:pPr>
        <w:pStyle w:val="ListBullet2"/>
      </w:pPr>
      <w:r w:rsidRPr="002628AA">
        <w:t>use Java programming</w:t>
      </w:r>
    </w:p>
    <w:p w:rsidR="00000000" w:rsidRPr="002628AA" w:rsidP="002628AA">
      <w:pPr>
        <w:pStyle w:val="ListBullet2"/>
      </w:pPr>
      <w:r w:rsidRPr="002628AA">
        <w:t>use object-oriented design software</w:t>
      </w:r>
    </w:p>
    <w:p w:rsidR="00000000" w:rsidRPr="002628AA" w:rsidP="002628AA">
      <w:pPr>
        <w:pStyle w:val="ListBullet2"/>
      </w:pPr>
      <w:r w:rsidRPr="002628AA">
        <w:t>write HTML code.</w:t>
      </w:r>
    </w:p>
    <w:p w:rsidR="00000000" w:rsidRPr="002628AA" w:rsidP="002628AA">
      <w:pPr>
        <w:pStyle w:val="BodyText"/>
      </w:pPr>
    </w:p>
    <w:p w:rsidR="00000000" w:rsidRPr="002628AA" w:rsidP="002628AA">
      <w:pPr>
        <w:pStyle w:val="BodyText"/>
      </w:pPr>
      <w:r w:rsidRPr="002628AA">
        <w:rPr>
          <w:rStyle w:val="SpecialBold"/>
        </w:rPr>
        <w:t>Required knowledge</w:t>
      </w:r>
    </w:p>
    <w:p w:rsidR="00000000" w:rsidRPr="002628AA" w:rsidP="002628AA">
      <w:pPr>
        <w:pStyle w:val="BodyText"/>
      </w:pPr>
    </w:p>
    <w:p w:rsidR="00000000" w:rsidRPr="002628AA" w:rsidP="002628AA">
      <w:pPr>
        <w:pStyle w:val="ListBullet"/>
      </w:pPr>
      <w:r w:rsidRPr="002628AA">
        <w:t>detailed knowledge of:</w:t>
      </w:r>
    </w:p>
    <w:p w:rsidR="00000000" w:rsidRPr="002628AA" w:rsidP="002628AA">
      <w:pPr>
        <w:pStyle w:val="ListBullet2"/>
      </w:pPr>
      <w:r w:rsidRPr="002628AA">
        <w:t>object-oriented programming concepts</w:t>
      </w:r>
    </w:p>
    <w:p w:rsidR="00000000" w:rsidRPr="002628AA" w:rsidP="002628AA">
      <w:pPr>
        <w:pStyle w:val="ListBullet2"/>
      </w:pPr>
      <w:r w:rsidRPr="002628AA">
        <w:t>theoretical concepts of Java programming</w:t>
      </w:r>
    </w:p>
    <w:p w:rsidR="00000000" w:rsidRPr="002628AA" w:rsidP="002628AA">
      <w:pPr>
        <w:pStyle w:val="ListBullet"/>
      </w:pPr>
      <w:r w:rsidRPr="002628AA">
        <w:t>overview knowledge of Australian Computer Society Code of Ethics</w:t>
      </w:r>
    </w:p>
    <w:p w:rsidR="00000000" w:rsidRPr="002628AA" w:rsidP="002628AA">
      <w:pPr>
        <w:pStyle w:val="ListBullet"/>
      </w:pPr>
      <w:r w:rsidRPr="002628AA">
        <w:t>sources of browser security restrictions.</w:t>
      </w:r>
    </w:p>
    <w:p w:rsidR="00000000" w:rsidRPr="002628AA" w:rsidP="002628AA">
      <w:pPr>
        <w:pStyle w:val="AllowPageBreak"/>
      </w:pPr>
    </w:p>
    <w:p w:rsidR="00000000" w:rsidRPr="002628AA" w:rsidP="002628AA">
      <w:pPr>
        <w:pStyle w:val="Heading1"/>
      </w:pPr>
      <w:bookmarkStart w:id="10" w:name="O_454624"/>
      <w:bookmarkEnd w:id="10"/>
      <w:r w:rsidRPr="002628AA">
        <w:t>Evidence Guide</w:t>
      </w:r>
    </w:p>
    <w:p w:rsidR="00000000" w:rsidRPr="002628AA" w:rsidP="002628AA">
      <w:pPr>
        <w:pStyle w:val="BodyText"/>
      </w:pPr>
      <w:r w:rsidRPr="002628AA">
        <w:rPr>
          <w:rStyle w:val="Emphasis"/>
        </w:rPr>
        <w:t>The evidence guide provides advice on assessment and must be read in conjunction with the performance criteria, requi</w:t>
      </w:r>
      <w:r w:rsidRPr="002628AA">
        <w:rPr>
          <w:rStyle w:val="Emphasis"/>
        </w:rPr>
        <w:t>red skills and knowledge, range statement and the Assessment Guidelines for the Training Package.</w:t>
      </w:r>
    </w:p>
    <w:p w:rsidR="00000000" w:rsidRPr="002628AA" w:rsidP="002628AA">
      <w:pPr>
        <w:pStyle w:val="BodyText"/>
      </w:pPr>
    </w:p>
    <w:tbl>
      <w:tblPr>
        <w:tblW w:w="0" w:type="auto"/>
        <w:tblLayout w:type="fixed"/>
        <w:tblCellMar>
          <w:left w:w="62" w:type="dxa"/>
          <w:right w:w="62" w:type="dxa"/>
        </w:tblCellMar>
        <w:tblLook w:val="0000"/>
      </w:tblPr>
      <w:tblGrid>
        <w:gridCol w:w="2586"/>
        <w:gridCol w:w="6504"/>
      </w:tblGrid>
      <w:tr w:rsidTr="002628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p>
        </w:tc>
      </w:tr>
      <w:tr w:rsidTr="002628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Evidence of the ability to:</w:t>
            </w:r>
          </w:p>
          <w:p w:rsidR="00000000" w:rsidRPr="002628AA" w:rsidP="002628AA">
            <w:pPr>
              <w:pStyle w:val="ListBullet"/>
            </w:pPr>
            <w:r w:rsidRPr="002628AA">
              <w:t>review the requirements to provide an applet that executes in Java-enabled browsers and allows users to customise the applet's operation</w:t>
            </w:r>
          </w:p>
          <w:p w:rsidR="00000000" w:rsidP="002628AA">
            <w:pPr>
              <w:pStyle w:val="ListBullet"/>
              <w:rPr>
                <w:lang w:val="en-NZ"/>
              </w:rPr>
            </w:pPr>
            <w:r w:rsidRPr="002628AA">
              <w:t>write, compile and run an applet that accepts user input and generates response based on the input.</w:t>
            </w:r>
          </w:p>
        </w:tc>
      </w:tr>
      <w:tr w:rsidTr="002628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SpecialBold"/>
              </w:rPr>
              <w:t>Context of and spe</w:t>
            </w:r>
            <w:r w:rsidRPr="002628AA">
              <w:rPr>
                <w:rStyle w:val="SpecialBold"/>
              </w:rPr>
              <w:t>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Assessment must ensure access to:</w:t>
            </w:r>
          </w:p>
          <w:p w:rsidR="00000000" w:rsidRPr="002628AA" w:rsidP="002628AA">
            <w:pPr>
              <w:pStyle w:val="ListBullet"/>
            </w:pPr>
            <w:r w:rsidRPr="002628AA">
              <w:t>Java development environment</w:t>
            </w:r>
          </w:p>
          <w:p w:rsidR="00000000" w:rsidRPr="002628AA" w:rsidP="002628AA">
            <w:pPr>
              <w:pStyle w:val="ListBullet"/>
            </w:pPr>
            <w:r w:rsidRPr="002628AA">
              <w:t>Java compiler and interpreter</w:t>
            </w:r>
          </w:p>
          <w:p w:rsidR="00000000" w:rsidRPr="002628AA" w:rsidP="002628AA">
            <w:pPr>
              <w:pStyle w:val="ListBullet"/>
            </w:pPr>
            <w:r w:rsidRPr="002628AA">
              <w:t>Java enabled web browser</w:t>
            </w:r>
          </w:p>
          <w:p w:rsidR="00000000" w:rsidRPr="002628AA" w:rsidP="002628AA">
            <w:pPr>
              <w:pStyle w:val="ListBullet"/>
            </w:pPr>
            <w:r w:rsidRPr="002628AA">
              <w:t>appropriate learning and assessment support when required</w:t>
            </w:r>
          </w:p>
          <w:p w:rsidR="00000000" w:rsidP="002628AA">
            <w:pPr>
              <w:pStyle w:val="ListBullet"/>
              <w:rPr>
                <w:lang w:val="en-NZ"/>
              </w:rPr>
            </w:pPr>
            <w:r w:rsidRPr="002628AA">
              <w:t>modified equipment for people with special needs</w:t>
            </w:r>
            <w:r w:rsidRPr="002628AA">
              <w:t>.</w:t>
            </w:r>
          </w:p>
        </w:tc>
      </w:tr>
      <w:tr w:rsidTr="002628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A range of assessment methods should be used to assess practical skills and knowledge. The following examples are appropriate for this unit:</w:t>
            </w:r>
          </w:p>
          <w:p w:rsidR="00000000" w:rsidRPr="002628AA" w:rsidP="002628AA">
            <w:pPr>
              <w:pStyle w:val="ListBullet"/>
            </w:pPr>
            <w:r w:rsidRPr="002628AA">
              <w:t>review of candidate’s Java applet code</w:t>
            </w:r>
          </w:p>
          <w:p w:rsidR="00000000" w:rsidRPr="002628AA" w:rsidP="002628AA">
            <w:pPr>
              <w:pStyle w:val="ListBullet"/>
            </w:pPr>
            <w:r w:rsidRPr="002628AA">
              <w:t>evaluation of candidate’s Java applet</w:t>
            </w:r>
          </w:p>
          <w:p w:rsidR="00000000" w:rsidP="002628AA">
            <w:pPr>
              <w:pStyle w:val="ListBullet"/>
              <w:rPr>
                <w:lang w:val="en-NZ"/>
              </w:rPr>
            </w:pPr>
            <w:r w:rsidRPr="002628AA">
              <w:t>verbal or written questioning to assess candidate’s knowledge of Java applets.</w:t>
            </w:r>
          </w:p>
        </w:tc>
      </w:tr>
      <w:tr w:rsidTr="002628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BodyText"/>
            </w:pPr>
            <w:r w:rsidRPr="002628AA">
              <w:t>Holistic assessment with other units relevant to the industry sector, workplace and job role is recommended, where appropriate.</w:t>
            </w:r>
          </w:p>
          <w:p w:rsidR="00000000" w:rsidRPr="002628AA" w:rsidP="002628AA">
            <w:pPr>
              <w:pStyle w:val="BodyText"/>
            </w:pPr>
            <w:r w:rsidRPr="002628AA">
              <w:t>Assessment p</w:t>
            </w:r>
            <w:r w:rsidRPr="002628AA">
              <w:t>rocesses and techniques must be culturally appropriate, and suitable to the communication skill level, language, literacy and numeracy capacity of the candidate and the work being performed.</w:t>
            </w:r>
          </w:p>
          <w:p w:rsidR="00000000" w:rsidRPr="002628AA" w:rsidP="002628AA">
            <w:pPr>
              <w:pStyle w:val="BodyText"/>
            </w:pPr>
            <w:r w:rsidRPr="002628AA">
              <w:t>Indigenous people and other people from a non-English speaking ba</w:t>
            </w:r>
            <w:r w:rsidRPr="002628AA">
              <w:t>ckground may need additional support.</w:t>
            </w:r>
          </w:p>
          <w:p w:rsidR="00000000" w:rsidRPr="002628AA" w:rsidP="002628AA">
            <w:pPr>
              <w:pStyle w:val="BodyText"/>
            </w:pPr>
            <w:r w:rsidRPr="002628AA">
              <w:t>In cases where practical assessment is used it should be combined with targeted questioning to assess required knowledge.</w:t>
            </w:r>
          </w:p>
        </w:tc>
      </w:tr>
    </w:tbl>
    <w:p w:rsidR="00000000" w:rsidRPr="002628AA" w:rsidP="002628AA">
      <w:pPr>
        <w:pStyle w:val="BodyText"/>
      </w:pPr>
    </w:p>
    <w:p w:rsidR="00000000" w:rsidRPr="002628AA" w:rsidP="002628AA">
      <w:pPr>
        <w:pStyle w:val="AllowPageBreak"/>
      </w:pPr>
    </w:p>
    <w:p w:rsidR="00000000" w:rsidRPr="002628AA" w:rsidP="002628AA">
      <w:pPr>
        <w:pStyle w:val="Heading1"/>
      </w:pPr>
      <w:bookmarkStart w:id="11" w:name="O_454625"/>
      <w:bookmarkEnd w:id="11"/>
      <w:r w:rsidRPr="002628AA">
        <w:t>Range Statement</w:t>
      </w:r>
    </w:p>
    <w:p w:rsidR="00000000" w:rsidRPr="002628AA" w:rsidP="002628AA">
      <w:pPr>
        <w:pStyle w:val="BodyText"/>
      </w:pPr>
      <w:r w:rsidRPr="002628A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628AA">
        <w:rPr>
          <w:rStyle w:val="Emphasis"/>
        </w:rPr>
        <w:t>ditions that may be present with training and assessment (depending on the work situation, needs of the candidate, accessibility of the item, and local industry and regional contexts) may also be included.</w:t>
      </w:r>
    </w:p>
    <w:p w:rsidR="00000000" w:rsidRPr="002628AA" w:rsidP="002628AA">
      <w:pPr>
        <w:pStyle w:val="BodyText"/>
      </w:pPr>
    </w:p>
    <w:tbl>
      <w:tblPr>
        <w:tblW w:w="0" w:type="auto"/>
        <w:tblLayout w:type="fixed"/>
        <w:tblCellMar>
          <w:left w:w="62" w:type="dxa"/>
          <w:right w:w="62" w:type="dxa"/>
        </w:tblCellMar>
        <w:tblLook w:val="0000"/>
      </w:tblPr>
      <w:tblGrid>
        <w:gridCol w:w="2586"/>
        <w:gridCol w:w="6414"/>
      </w:tblGrid>
      <w:tr w:rsidTr="002628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BoldandItalics"/>
              </w:rPr>
              <w:t xml:space="preserve">User </w:t>
            </w:r>
            <w:r w:rsidRPr="002628A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ListBullet"/>
            </w:pPr>
            <w:r w:rsidRPr="002628AA">
              <w:t>department within the organisa</w:t>
            </w:r>
            <w:r w:rsidRPr="002628AA">
              <w:t>tion</w:t>
            </w:r>
          </w:p>
          <w:p w:rsidR="00000000" w:rsidRPr="002628AA" w:rsidP="002628AA">
            <w:pPr>
              <w:pStyle w:val="ListBullet"/>
            </w:pPr>
            <w:r w:rsidRPr="002628AA">
              <w:t>person within a department</w:t>
            </w:r>
          </w:p>
          <w:p w:rsidR="00000000" w:rsidP="002628AA">
            <w:pPr>
              <w:pStyle w:val="ListBullet"/>
              <w:rPr>
                <w:lang w:val="en-NZ"/>
              </w:rPr>
            </w:pPr>
            <w:r w:rsidRPr="002628AA">
              <w:t>third party.</w:t>
            </w:r>
          </w:p>
        </w:tc>
      </w:tr>
      <w:tr w:rsidTr="002628A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8AA">
            <w:pPr>
              <w:pStyle w:val="BodyText"/>
              <w:rPr>
                <w:lang w:val="en-NZ"/>
              </w:rPr>
            </w:pPr>
            <w:r w:rsidRPr="002628AA">
              <w:rPr>
                <w:rStyle w:val="BoldandItalics"/>
              </w:rPr>
              <w:t xml:space="preserve">Java compiler </w:t>
            </w:r>
            <w:r w:rsidRPr="002628AA">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8AA" w:rsidP="002628AA">
            <w:pPr>
              <w:pStyle w:val="ListBullet"/>
            </w:pPr>
            <w:r w:rsidRPr="002628AA">
              <w:t>adaptable layout environment (ALE)</w:t>
            </w:r>
          </w:p>
          <w:p w:rsidR="00000000" w:rsidRPr="002628AA" w:rsidP="002628AA">
            <w:pPr>
              <w:pStyle w:val="ListBullet"/>
            </w:pPr>
            <w:r w:rsidRPr="002628AA">
              <w:t>alma 0.28</w:t>
            </w:r>
          </w:p>
          <w:p w:rsidR="00000000" w:rsidRPr="002628AA" w:rsidP="002628AA">
            <w:pPr>
              <w:pStyle w:val="ListBullet"/>
            </w:pPr>
            <w:r w:rsidRPr="002628AA">
              <w:t>AnyTool</w:t>
            </w:r>
          </w:p>
          <w:p w:rsidR="00000000" w:rsidRPr="002628AA" w:rsidP="002628AA">
            <w:pPr>
              <w:pStyle w:val="ListBullet"/>
            </w:pPr>
            <w:r w:rsidRPr="002628AA">
              <w:t>AutoRad</w:t>
            </w:r>
          </w:p>
          <w:p w:rsidR="00000000" w:rsidRPr="002628AA" w:rsidP="002628AA">
            <w:pPr>
              <w:pStyle w:val="ListBullet"/>
            </w:pPr>
            <w:r w:rsidRPr="002628AA">
              <w:t>Bean scripting framework</w:t>
            </w:r>
          </w:p>
          <w:p w:rsidR="00000000" w:rsidRPr="002628AA" w:rsidP="002628AA">
            <w:pPr>
              <w:pStyle w:val="ListBullet"/>
            </w:pPr>
            <w:r w:rsidRPr="002628AA">
              <w:t>BEanACTION</w:t>
            </w:r>
          </w:p>
          <w:p w:rsidR="00000000" w:rsidRPr="002628AA" w:rsidP="002628AA">
            <w:pPr>
              <w:pStyle w:val="ListBullet"/>
            </w:pPr>
            <w:r w:rsidRPr="002628AA">
              <w:t>Codemesh</w:t>
            </w:r>
          </w:p>
          <w:p w:rsidR="00000000" w:rsidRPr="002628AA" w:rsidP="002628AA">
            <w:pPr>
              <w:pStyle w:val="ListBullet"/>
            </w:pPr>
            <w:r w:rsidRPr="002628AA">
              <w:t>DocWiz: the JavaDoc documentation tool</w:t>
            </w:r>
          </w:p>
          <w:p w:rsidR="00000000" w:rsidRPr="002628AA" w:rsidP="002628AA">
            <w:pPr>
              <w:pStyle w:val="ListBullet"/>
            </w:pPr>
            <w:r w:rsidRPr="002628AA">
              <w:t>Eclipse</w:t>
            </w:r>
          </w:p>
          <w:p w:rsidR="00000000" w:rsidRPr="002628AA" w:rsidP="002628AA">
            <w:pPr>
              <w:pStyle w:val="ListBullet"/>
            </w:pPr>
            <w:r w:rsidRPr="002628AA">
              <w:t>eXtensible pre-processor (EPP) kit</w:t>
            </w:r>
          </w:p>
          <w:p w:rsidR="00000000" w:rsidRPr="002628AA" w:rsidP="002628AA">
            <w:pPr>
              <w:pStyle w:val="ListBullet"/>
            </w:pPr>
            <w:r w:rsidRPr="002628AA">
              <w:t>generating graphical editors (GRACE)</w:t>
            </w:r>
          </w:p>
          <w:p w:rsidR="00000000" w:rsidRPr="002628AA" w:rsidP="002628AA">
            <w:pPr>
              <w:pStyle w:val="ListBullet"/>
            </w:pPr>
            <w:r w:rsidRPr="002628AA">
              <w:t>Java 2 SDK</w:t>
            </w:r>
          </w:p>
          <w:p w:rsidR="00000000" w:rsidRPr="002628AA" w:rsidP="002628AA">
            <w:pPr>
              <w:pStyle w:val="ListBullet"/>
            </w:pPr>
            <w:r w:rsidRPr="002628AA">
              <w:t>Java Runner</w:t>
            </w:r>
          </w:p>
          <w:p w:rsidR="00000000" w:rsidRPr="002628AA" w:rsidP="002628AA">
            <w:pPr>
              <w:pStyle w:val="ListBullet"/>
            </w:pPr>
            <w:r w:rsidRPr="002628AA">
              <w:t>JBuilder 3.5</w:t>
            </w:r>
          </w:p>
          <w:p w:rsidR="00000000" w:rsidRPr="002628AA" w:rsidP="002628AA">
            <w:pPr>
              <w:pStyle w:val="ListBullet"/>
            </w:pPr>
            <w:r w:rsidRPr="002628AA">
              <w:t>JCreator</w:t>
            </w:r>
          </w:p>
          <w:p w:rsidR="00000000" w:rsidRPr="002628AA" w:rsidP="002628AA">
            <w:pPr>
              <w:pStyle w:val="ListBullet"/>
            </w:pPr>
            <w:r w:rsidRPr="002628AA">
              <w:t>jGRASP</w:t>
            </w:r>
          </w:p>
          <w:p w:rsidR="00000000" w:rsidRPr="002628AA" w:rsidP="002628AA">
            <w:pPr>
              <w:pStyle w:val="ListBullet"/>
            </w:pPr>
            <w:r w:rsidRPr="002628AA">
              <w:t>Metamata Development Environment</w:t>
            </w:r>
          </w:p>
          <w:p w:rsidR="00000000" w:rsidRPr="002628AA" w:rsidP="002628AA">
            <w:pPr>
              <w:pStyle w:val="ListBullet"/>
            </w:pPr>
            <w:r w:rsidRPr="002628AA">
              <w:t>Netscape Directory SDK for Java: Source Code</w:t>
            </w:r>
          </w:p>
          <w:p w:rsidR="00000000" w:rsidRPr="002628AA" w:rsidP="002628AA">
            <w:pPr>
              <w:pStyle w:val="ListBullet"/>
            </w:pPr>
            <w:r w:rsidRPr="002628AA">
              <w:t>Utility+</w:t>
            </w:r>
          </w:p>
          <w:p w:rsidR="00000000" w:rsidRPr="002628AA" w:rsidP="002628AA">
            <w:pPr>
              <w:pStyle w:val="ListBullet"/>
            </w:pPr>
            <w:r w:rsidRPr="002628AA">
              <w:t>Visual Age 3.0</w:t>
            </w:r>
          </w:p>
          <w:p w:rsidR="00000000" w:rsidRPr="002628AA" w:rsidP="002628AA">
            <w:pPr>
              <w:pStyle w:val="ListBullet"/>
            </w:pPr>
            <w:r w:rsidRPr="002628AA">
              <w:t>Visual J++</w:t>
            </w:r>
          </w:p>
          <w:p w:rsidR="00000000" w:rsidRPr="002628AA" w:rsidP="002628AA">
            <w:pPr>
              <w:pStyle w:val="ListBullet"/>
            </w:pPr>
            <w:r w:rsidRPr="002628AA">
              <w:t>WingSoft</w:t>
            </w:r>
          </w:p>
          <w:p w:rsidR="00000000" w:rsidRPr="002628AA" w:rsidP="002628AA">
            <w:pPr>
              <w:pStyle w:val="ListBullet"/>
            </w:pPr>
            <w:r w:rsidRPr="002628AA">
              <w:t>Zero G sof</w:t>
            </w:r>
            <w:r w:rsidRPr="002628AA">
              <w:t>tware.</w:t>
            </w:r>
          </w:p>
        </w:tc>
      </w:tr>
    </w:tbl>
    <w:p w:rsidR="00000000" w:rsidRPr="002628AA" w:rsidP="002628AA">
      <w:pPr>
        <w:pStyle w:val="BodyText"/>
      </w:pPr>
    </w:p>
    <w:p w:rsidR="00000000" w:rsidRPr="002628AA" w:rsidP="002628AA">
      <w:pPr>
        <w:pStyle w:val="AllowPageBreak"/>
      </w:pPr>
    </w:p>
    <w:p w:rsidR="00000000" w:rsidRPr="002628AA" w:rsidP="002628AA">
      <w:pPr>
        <w:pStyle w:val="Heading1"/>
      </w:pPr>
      <w:bookmarkStart w:id="12" w:name="O_454626"/>
      <w:bookmarkEnd w:id="12"/>
      <w:r w:rsidRPr="002628AA">
        <w:t>Unit Sector(s)</w:t>
      </w:r>
    </w:p>
    <w:p w:rsidR="00000000" w:rsidRPr="002628AA" w:rsidP="002628AA">
      <w:pPr>
        <w:pStyle w:val="BodyText"/>
      </w:pPr>
      <w:r w:rsidRPr="002628AA">
        <w:t>Programming and software development</w:t>
      </w:r>
    </w:p>
    <w:p w:rsidR="00000000" w:rsidRPr="002628AA" w:rsidP="002628AA"/>
    <w:sectPr w:rsidSect="00262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A8B" w:rsidP="00DF0A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8B" w:rsidP="002628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F0A8B" w:rsidP="00262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0A8B" w:rsidP="00262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AA" w:rsidRPr="00DF0A8B" w:rsidP="00DF0A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8B" w:rsidP="002628AA">
    <w:pPr>
      <w:pStyle w:val="Header"/>
      <w:framePr w:wrap="around"/>
    </w:pPr>
    <w:r>
      <w:fldChar w:fldCharType="begin"/>
    </w:r>
    <w:r>
      <w:instrText xml:space="preserve"> TITLE   \* MERGEFORMAT </w:instrText>
    </w:r>
    <w:r>
      <w:fldChar w:fldCharType="separate"/>
    </w:r>
    <w:r>
      <w:t>ICAPRG525A Build Java applets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F0A8B" w:rsidP="00262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00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EE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65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8AA"/>
    <w:pPr>
      <w:spacing w:before="360" w:after="60"/>
      <w:outlineLvl w:val="0"/>
    </w:pPr>
    <w:rPr>
      <w:sz w:val="32"/>
    </w:rPr>
  </w:style>
  <w:style w:type="paragraph" w:styleId="Heading2">
    <w:name w:val="heading 2"/>
    <w:basedOn w:val="HeadingBase"/>
    <w:next w:val="BodyText"/>
    <w:link w:val="Heading2Char"/>
    <w:qFormat/>
    <w:rsid w:val="002628AA"/>
    <w:pPr>
      <w:keepLines/>
      <w:spacing w:before="240" w:after="120"/>
      <w:outlineLvl w:val="1"/>
    </w:pPr>
    <w:rPr>
      <w:sz w:val="28"/>
      <w:szCs w:val="40"/>
    </w:rPr>
  </w:style>
  <w:style w:type="paragraph" w:styleId="Heading3">
    <w:name w:val="heading 3"/>
    <w:basedOn w:val="HeadingBase"/>
    <w:next w:val="BodyText"/>
    <w:link w:val="Heading3Char"/>
    <w:qFormat/>
    <w:rsid w:val="002628AA"/>
    <w:pPr>
      <w:spacing w:before="180" w:after="120"/>
      <w:outlineLvl w:val="2"/>
    </w:pPr>
    <w:rPr>
      <w:spacing w:val="-10"/>
      <w:kern w:val="32"/>
    </w:rPr>
  </w:style>
  <w:style w:type="paragraph" w:styleId="Heading4">
    <w:name w:val="heading 4"/>
    <w:basedOn w:val="HeadingBase"/>
    <w:next w:val="BodyText"/>
    <w:link w:val="Heading4Char"/>
    <w:qFormat/>
    <w:rsid w:val="002628AA"/>
    <w:pPr>
      <w:spacing w:before="160" w:after="120"/>
      <w:outlineLvl w:val="3"/>
    </w:pPr>
    <w:rPr>
      <w:sz w:val="22"/>
    </w:rPr>
  </w:style>
  <w:style w:type="paragraph" w:styleId="Heading5">
    <w:name w:val="heading 5"/>
    <w:basedOn w:val="HeadingBase"/>
    <w:next w:val="Normal"/>
    <w:link w:val="Heading5Char"/>
    <w:qFormat/>
    <w:rsid w:val="002628AA"/>
    <w:pPr>
      <w:spacing w:before="80"/>
      <w:outlineLvl w:val="4"/>
    </w:pPr>
    <w:rPr>
      <w:color w:val="918585"/>
      <w:sz w:val="20"/>
    </w:rPr>
  </w:style>
  <w:style w:type="paragraph" w:styleId="Heading6">
    <w:name w:val="heading 6"/>
    <w:basedOn w:val="HeadingBase"/>
    <w:next w:val="Normal"/>
    <w:link w:val="Heading6Char"/>
    <w:qFormat/>
    <w:rsid w:val="002628AA"/>
    <w:pPr>
      <w:spacing w:before="60"/>
      <w:outlineLvl w:val="5"/>
    </w:pPr>
    <w:rPr>
      <w:color w:val="918585"/>
      <w:sz w:val="20"/>
    </w:rPr>
  </w:style>
  <w:style w:type="paragraph" w:styleId="Heading7">
    <w:name w:val="heading 7"/>
    <w:basedOn w:val="Normal"/>
    <w:next w:val="Normal"/>
    <w:link w:val="Heading7Char"/>
    <w:qFormat/>
    <w:rsid w:val="002628AA"/>
    <w:pPr>
      <w:ind w:left="720"/>
      <w:outlineLvl w:val="6"/>
    </w:pPr>
    <w:rPr>
      <w:i/>
    </w:rPr>
  </w:style>
  <w:style w:type="paragraph" w:styleId="Heading8">
    <w:name w:val="heading 8"/>
    <w:basedOn w:val="Normal"/>
    <w:next w:val="Normal"/>
    <w:link w:val="Heading8Char"/>
    <w:qFormat/>
    <w:rsid w:val="002628AA"/>
    <w:pPr>
      <w:ind w:left="720"/>
      <w:outlineLvl w:val="7"/>
    </w:pPr>
    <w:rPr>
      <w:i/>
    </w:rPr>
  </w:style>
  <w:style w:type="paragraph" w:styleId="Heading9">
    <w:name w:val="heading 9"/>
    <w:basedOn w:val="Normal"/>
    <w:next w:val="Normal"/>
    <w:link w:val="Heading9Char"/>
    <w:qFormat/>
    <w:rsid w:val="002628AA"/>
    <w:pPr>
      <w:ind w:left="720"/>
      <w:outlineLvl w:val="8"/>
    </w:pPr>
    <w:rPr>
      <w:i/>
    </w:rPr>
  </w:style>
  <w:style w:type="character" w:default="1" w:styleId="DefaultParagraphFont">
    <w:name w:val="Default Paragraph Font"/>
    <w:uiPriority w:val="1"/>
    <w:unhideWhenUsed/>
    <w:rsid w:val="00262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8AA"/>
  </w:style>
  <w:style w:type="character" w:customStyle="1" w:styleId="Heading1Char">
    <w:name w:val="Heading 1 Char"/>
    <w:basedOn w:val="DefaultParagraphFont"/>
    <w:link w:val="Heading1"/>
    <w:rsid w:val="002628AA"/>
    <w:rPr>
      <w:rFonts w:ascii="Times New Roman" w:eastAsia="Times New Roman" w:hAnsi="Times New Roman" w:cs="Times New Roman"/>
      <w:b/>
      <w:sz w:val="32"/>
      <w:szCs w:val="20"/>
      <w:lang w:eastAsia="en-US"/>
    </w:rPr>
  </w:style>
  <w:style w:type="paragraph" w:styleId="BodyText">
    <w:name w:val="Body Text"/>
    <w:basedOn w:val="Normal"/>
    <w:link w:val="BodyTextChar"/>
    <w:rsid w:val="00262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8AA"/>
    <w:rPr>
      <w:rFonts w:ascii="Times New Roman" w:eastAsia="Times New Roman" w:hAnsi="Times New Roman" w:cs="Times New Roman"/>
      <w:sz w:val="24"/>
      <w:lang w:eastAsia="en-US"/>
    </w:rPr>
  </w:style>
  <w:style w:type="paragraph" w:styleId="Footer">
    <w:name w:val="footer"/>
    <w:basedOn w:val="Normal"/>
    <w:link w:val="FooterChar"/>
    <w:rsid w:val="00262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8AA"/>
    <w:rPr>
      <w:rFonts w:ascii="Times New Roman" w:eastAsia="Times New Roman" w:hAnsi="Times New Roman" w:cs="Times New Roman"/>
      <w:sz w:val="16"/>
      <w:lang w:eastAsia="en-US"/>
    </w:rPr>
  </w:style>
  <w:style w:type="paragraph" w:styleId="ListBullet">
    <w:name w:val="List Bullet"/>
    <w:basedOn w:val="List"/>
    <w:rsid w:val="002628AA"/>
    <w:pPr>
      <w:numPr>
        <w:numId w:val="13"/>
      </w:numPr>
      <w:tabs>
        <w:tab w:val="clear" w:pos="340"/>
      </w:tabs>
      <w:spacing w:before="40" w:after="40"/>
    </w:pPr>
  </w:style>
  <w:style w:type="character" w:customStyle="1" w:styleId="SpecialBold">
    <w:name w:val="Special Bold"/>
    <w:basedOn w:val="DefaultParagraphFont"/>
    <w:rsid w:val="002628AA"/>
    <w:rPr>
      <w:b/>
      <w:spacing w:val="0"/>
    </w:rPr>
  </w:style>
  <w:style w:type="paragraph" w:styleId="ListBullet2">
    <w:name w:val="List Bullet 2"/>
    <w:basedOn w:val="List2"/>
    <w:rsid w:val="002628AA"/>
    <w:pPr>
      <w:numPr>
        <w:numId w:val="14"/>
      </w:numPr>
      <w:tabs>
        <w:tab w:val="clear" w:pos="680"/>
      </w:tabs>
    </w:pPr>
  </w:style>
  <w:style w:type="character" w:styleId="Emphasis">
    <w:name w:val="Emphasis"/>
    <w:basedOn w:val="DefaultParagraphFont"/>
    <w:qFormat/>
    <w:rsid w:val="002628AA"/>
    <w:rPr>
      <w:i/>
    </w:rPr>
  </w:style>
  <w:style w:type="paragraph" w:customStyle="1" w:styleId="SuperHeading">
    <w:name w:val="SuperHeading"/>
    <w:basedOn w:val="Normal"/>
    <w:rsid w:val="002628AA"/>
    <w:pPr>
      <w:spacing w:before="240" w:after="120"/>
      <w:outlineLvl w:val="0"/>
    </w:pPr>
    <w:rPr>
      <w:rFonts w:ascii="Times New Roman" w:hAnsi="Times New Roman"/>
      <w:b/>
      <w:sz w:val="28"/>
    </w:rPr>
  </w:style>
  <w:style w:type="paragraph" w:customStyle="1" w:styleId="AllowPageBreak">
    <w:name w:val="AllowPageBreak"/>
    <w:rsid w:val="002628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28AA"/>
    <w:rPr>
      <w:b/>
      <w:i/>
      <w:u w:val="none"/>
    </w:rPr>
  </w:style>
  <w:style w:type="character" w:customStyle="1" w:styleId="Heading2Char">
    <w:name w:val="Heading 2 Char"/>
    <w:basedOn w:val="DefaultParagraphFont"/>
    <w:link w:val="Heading2"/>
    <w:rsid w:val="00262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8AA"/>
    <w:rPr>
      <w:rFonts w:ascii="Courier New" w:eastAsia="Times New Roman" w:hAnsi="Courier New" w:cs="Times New Roman"/>
      <w:i/>
      <w:szCs w:val="20"/>
      <w:lang w:eastAsia="en-US"/>
    </w:rPr>
  </w:style>
  <w:style w:type="paragraph" w:customStyle="1" w:styleId="HeadingBase">
    <w:name w:val="Heading Base"/>
    <w:rsid w:val="00262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8AA"/>
    <w:pPr>
      <w:tabs>
        <w:tab w:val="right" w:leader="dot" w:pos="9072"/>
      </w:tabs>
      <w:ind w:left="567"/>
    </w:pPr>
    <w:rPr>
      <w:szCs w:val="22"/>
    </w:rPr>
  </w:style>
  <w:style w:type="paragraph" w:customStyle="1" w:styleId="TOCBase">
    <w:name w:val="TOC Base"/>
    <w:rsid w:val="00262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8AA"/>
    <w:pPr>
      <w:tabs>
        <w:tab w:val="right" w:leader="dot" w:pos="9072"/>
      </w:tabs>
      <w:spacing w:before="40" w:after="40"/>
      <w:ind w:left="284"/>
    </w:pPr>
    <w:rPr>
      <w:rFonts w:ascii="Times New Roman" w:hAnsi="Times New Roman"/>
    </w:rPr>
  </w:style>
  <w:style w:type="paragraph" w:styleId="TOC1">
    <w:name w:val="toc 1"/>
    <w:basedOn w:val="TOCBase"/>
    <w:next w:val="Normal"/>
    <w:rsid w:val="00262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8AA"/>
    <w:pPr>
      <w:spacing w:before="5040"/>
      <w:jc w:val="center"/>
    </w:pPr>
    <w:rPr>
      <w:sz w:val="48"/>
      <w:szCs w:val="72"/>
      <w:lang w:val="en-US"/>
    </w:rPr>
  </w:style>
  <w:style w:type="character" w:customStyle="1" w:styleId="TitleChar">
    <w:name w:val="Title Char"/>
    <w:basedOn w:val="DefaultParagraphFont"/>
    <w:link w:val="Title"/>
    <w:rsid w:val="00262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8AA"/>
    <w:pPr>
      <w:tabs>
        <w:tab w:val="left" w:pos="3600"/>
        <w:tab w:val="left" w:pos="3958"/>
      </w:tabs>
    </w:pPr>
  </w:style>
  <w:style w:type="paragraph" w:styleId="List">
    <w:name w:val="List"/>
    <w:basedOn w:val="BodyText"/>
    <w:next w:val="BodyText"/>
    <w:rsid w:val="002628AA"/>
    <w:pPr>
      <w:tabs>
        <w:tab w:val="left" w:pos="340"/>
      </w:tabs>
      <w:spacing w:before="60" w:after="60"/>
      <w:ind w:left="340" w:hanging="340"/>
    </w:pPr>
  </w:style>
  <w:style w:type="paragraph" w:customStyle="1" w:styleId="Note">
    <w:name w:val="Note"/>
    <w:basedOn w:val="BodyText"/>
    <w:rsid w:val="00262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8AA"/>
    <w:pPr>
      <w:framePr w:wrap="auto" w:hAnchor="text" w:y="6049"/>
    </w:pPr>
    <w:rPr>
      <w:color w:val="000000"/>
      <w:sz w:val="40"/>
    </w:rPr>
  </w:style>
  <w:style w:type="paragraph" w:customStyle="1" w:styleId="TOCTitle">
    <w:name w:val="TOCTitle"/>
    <w:basedOn w:val="Heading1"/>
    <w:rsid w:val="002628AA"/>
    <w:pPr>
      <w:spacing w:after="240"/>
      <w:jc w:val="center"/>
      <w:outlineLvl w:val="9"/>
    </w:pPr>
    <w:rPr>
      <w:caps/>
    </w:rPr>
  </w:style>
  <w:style w:type="paragraph" w:customStyle="1" w:styleId="Version">
    <w:name w:val="Version"/>
    <w:rsid w:val="00262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8AA"/>
    <w:pPr>
      <w:keepNext w:val="0"/>
      <w:tabs>
        <w:tab w:val="right" w:pos="4176"/>
      </w:tabs>
      <w:ind w:left="198" w:hanging="198"/>
    </w:pPr>
    <w:rPr>
      <w:rFonts w:ascii="Garamond" w:hAnsi="Garamond"/>
    </w:rPr>
  </w:style>
  <w:style w:type="paragraph" w:styleId="IndexHeading">
    <w:name w:val="index heading"/>
    <w:basedOn w:val="Normal"/>
    <w:next w:val="Index1"/>
    <w:semiHidden/>
    <w:rsid w:val="002628AA"/>
    <w:pPr>
      <w:spacing w:before="120" w:after="120"/>
    </w:pPr>
    <w:rPr>
      <w:rFonts w:ascii="Arial" w:hAnsi="Arial"/>
      <w:b/>
      <w:color w:val="918585"/>
      <w:sz w:val="24"/>
    </w:rPr>
  </w:style>
  <w:style w:type="paragraph" w:styleId="Header">
    <w:name w:val="header"/>
    <w:basedOn w:val="Normal"/>
    <w:link w:val="HeaderChar"/>
    <w:rsid w:val="00262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8AA"/>
    <w:rPr>
      <w:rFonts w:ascii="Times New Roman" w:eastAsia="Times New Roman" w:hAnsi="Times New Roman" w:cs="Times New Roman"/>
      <w:sz w:val="16"/>
      <w:szCs w:val="20"/>
      <w:lang w:val="en-GB" w:eastAsia="en-US"/>
    </w:rPr>
  </w:style>
  <w:style w:type="paragraph" w:customStyle="1" w:styleId="Chapter">
    <w:name w:val="Chapter"/>
    <w:basedOn w:val="Normal"/>
    <w:rsid w:val="002628AA"/>
    <w:pPr>
      <w:spacing w:before="240"/>
    </w:pPr>
    <w:rPr>
      <w:rFonts w:ascii="Times New Roman" w:hAnsi="Times New Roman"/>
      <w:smallCaps/>
      <w:spacing w:val="80"/>
      <w:sz w:val="28"/>
    </w:rPr>
  </w:style>
  <w:style w:type="paragraph" w:customStyle="1" w:styleId="InChapter">
    <w:name w:val="InChapter"/>
    <w:basedOn w:val="Heading3"/>
    <w:rsid w:val="002628AA"/>
    <w:pPr>
      <w:spacing w:after="240"/>
      <w:outlineLvl w:val="9"/>
    </w:pPr>
    <w:rPr>
      <w:noProof/>
    </w:rPr>
  </w:style>
  <w:style w:type="paragraph" w:styleId="Index2">
    <w:name w:val="index 2"/>
    <w:basedOn w:val="Normal"/>
    <w:next w:val="Normal"/>
    <w:semiHidden/>
    <w:rsid w:val="002628AA"/>
    <w:pPr>
      <w:tabs>
        <w:tab w:val="right" w:pos="4176"/>
      </w:tabs>
      <w:ind w:left="568" w:hanging="284"/>
    </w:pPr>
    <w:rPr>
      <w:rFonts w:ascii="Garamond" w:hAnsi="Garamond"/>
    </w:rPr>
  </w:style>
  <w:style w:type="paragraph" w:customStyle="1" w:styleId="Byline">
    <w:name w:val="Byline"/>
    <w:rsid w:val="00262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8AA"/>
    <w:pPr>
      <w:tabs>
        <w:tab w:val="clear" w:pos="3600"/>
        <w:tab w:val="clear" w:pos="3958"/>
      </w:tabs>
      <w:jc w:val="right"/>
    </w:pPr>
  </w:style>
  <w:style w:type="paragraph" w:styleId="Caption">
    <w:name w:val="caption"/>
    <w:basedOn w:val="BodyText"/>
    <w:next w:val="Normal"/>
    <w:qFormat/>
    <w:rsid w:val="002628AA"/>
    <w:pPr>
      <w:framePr w:w="2268" w:hSpace="181" w:vSpace="181" w:wrap="around" w:vAnchor="text" w:hAnchor="page" w:x="1135" w:y="285" w:anchorLock="1"/>
    </w:pPr>
    <w:rPr>
      <w:i/>
    </w:rPr>
  </w:style>
  <w:style w:type="paragraph" w:customStyle="1" w:styleId="MiniTOCTitle">
    <w:name w:val="MiniTOCTitle"/>
    <w:basedOn w:val="Heading4"/>
    <w:rsid w:val="002628AA"/>
    <w:pPr>
      <w:spacing w:before="240"/>
      <w:outlineLvl w:val="9"/>
    </w:pPr>
    <w:rPr>
      <w:noProof/>
      <w:sz w:val="24"/>
    </w:rPr>
  </w:style>
  <w:style w:type="paragraph" w:customStyle="1" w:styleId="MiniTOCItem">
    <w:name w:val="MiniTOCItem"/>
    <w:basedOn w:val="ListBullet"/>
    <w:rsid w:val="002628AA"/>
    <w:pPr>
      <w:numPr>
        <w:numId w:val="0"/>
      </w:numPr>
      <w:tabs>
        <w:tab w:val="right" w:leader="dot" w:pos="6521"/>
      </w:tabs>
      <w:spacing w:before="0" w:after="0"/>
    </w:pPr>
  </w:style>
  <w:style w:type="paragraph" w:customStyle="1" w:styleId="TOFTitle">
    <w:name w:val="TOFTitle"/>
    <w:basedOn w:val="TOCTitle"/>
    <w:rsid w:val="002628AA"/>
  </w:style>
  <w:style w:type="paragraph" w:styleId="TableofFigures">
    <w:name w:val="table of figures"/>
    <w:basedOn w:val="Normal"/>
    <w:next w:val="Normal"/>
    <w:semiHidden/>
    <w:rsid w:val="002628AA"/>
    <w:pPr>
      <w:tabs>
        <w:tab w:val="right" w:leader="dot" w:pos="9072"/>
      </w:tabs>
      <w:ind w:left="970" w:hanging="403"/>
    </w:pPr>
    <w:rPr>
      <w:rFonts w:ascii="Times New Roman" w:hAnsi="Times New Roman"/>
      <w:b/>
    </w:rPr>
  </w:style>
  <w:style w:type="paragraph" w:styleId="ListNumber">
    <w:name w:val="List Number"/>
    <w:basedOn w:val="List"/>
    <w:rsid w:val="002628AA"/>
    <w:pPr>
      <w:numPr>
        <w:numId w:val="11"/>
      </w:numPr>
    </w:pPr>
  </w:style>
  <w:style w:type="character" w:customStyle="1" w:styleId="WingdingSymbols">
    <w:name w:val="Wingding Symbols"/>
    <w:rsid w:val="002628AA"/>
    <w:rPr>
      <w:rFonts w:ascii="Wingdings" w:hAnsi="Wingdings"/>
    </w:rPr>
  </w:style>
  <w:style w:type="paragraph" w:customStyle="1" w:styleId="TableHeading">
    <w:name w:val="Table Heading"/>
    <w:basedOn w:val="HeadingBase"/>
    <w:rsid w:val="002628AA"/>
    <w:pPr>
      <w:keepLines/>
      <w:pBdr>
        <w:bottom w:val="single" w:sz="6" w:space="1" w:color="918585"/>
      </w:pBdr>
      <w:spacing w:before="240"/>
    </w:pPr>
  </w:style>
  <w:style w:type="character" w:customStyle="1" w:styleId="HotSpot">
    <w:name w:val="HotSpot"/>
    <w:rsid w:val="002628AA"/>
    <w:rPr>
      <w:color w:val="0033CC"/>
      <w:u w:val="none"/>
    </w:rPr>
  </w:style>
  <w:style w:type="paragraph" w:customStyle="1" w:styleId="BodyTextRight">
    <w:name w:val="Body Text Right"/>
    <w:basedOn w:val="BodyText"/>
    <w:rsid w:val="002628AA"/>
    <w:pPr>
      <w:spacing w:before="0" w:after="0"/>
      <w:jc w:val="right"/>
    </w:pPr>
  </w:style>
  <w:style w:type="paragraph" w:styleId="Index3">
    <w:name w:val="index 3"/>
    <w:basedOn w:val="ListNumber2"/>
    <w:next w:val="Normal"/>
    <w:semiHidden/>
    <w:rsid w:val="002628AA"/>
    <w:pPr>
      <w:numPr>
        <w:numId w:val="0"/>
      </w:numPr>
      <w:tabs>
        <w:tab w:val="right" w:leader="dot" w:pos="4176"/>
      </w:tabs>
    </w:pPr>
  </w:style>
  <w:style w:type="paragraph" w:styleId="ListNumber2">
    <w:name w:val="List Number 2"/>
    <w:basedOn w:val="List2"/>
    <w:rsid w:val="002628AA"/>
    <w:pPr>
      <w:numPr>
        <w:numId w:val="10"/>
      </w:numPr>
      <w:tabs>
        <w:tab w:val="clear" w:pos="1060"/>
      </w:tabs>
    </w:pPr>
  </w:style>
  <w:style w:type="paragraph" w:customStyle="1" w:styleId="MarginNote">
    <w:name w:val="Margin Note"/>
    <w:basedOn w:val="BodyText"/>
    <w:rsid w:val="00262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8AA"/>
    <w:rPr>
      <w:sz w:val="32"/>
    </w:rPr>
  </w:style>
  <w:style w:type="paragraph" w:customStyle="1" w:styleId="HeadingProcedure">
    <w:name w:val="Heading Procedure"/>
    <w:basedOn w:val="HeadingBase"/>
    <w:next w:val="Normal"/>
    <w:rsid w:val="002628AA"/>
    <w:pPr>
      <w:tabs>
        <w:tab w:val="left" w:pos="0"/>
      </w:tabs>
      <w:spacing w:before="120" w:after="60"/>
    </w:pPr>
    <w:rPr>
      <w:i/>
      <w:color w:val="918585"/>
      <w:sz w:val="22"/>
    </w:rPr>
  </w:style>
  <w:style w:type="paragraph" w:customStyle="1" w:styleId="TableBodyText">
    <w:name w:val="Table Body Text"/>
    <w:basedOn w:val="BodyText"/>
    <w:rsid w:val="002628AA"/>
    <w:pPr>
      <w:spacing w:before="60" w:after="60"/>
    </w:pPr>
  </w:style>
  <w:style w:type="paragraph" w:styleId="ListContinue">
    <w:name w:val="List Continue"/>
    <w:basedOn w:val="List"/>
    <w:rsid w:val="002628AA"/>
    <w:pPr>
      <w:ind w:firstLine="0"/>
    </w:pPr>
  </w:style>
  <w:style w:type="paragraph" w:customStyle="1" w:styleId="ListNote">
    <w:name w:val="List Note"/>
    <w:basedOn w:val="List"/>
    <w:rsid w:val="002628AA"/>
    <w:pPr>
      <w:pBdr>
        <w:top w:val="single" w:sz="6" w:space="2" w:color="918585"/>
        <w:bottom w:val="single" w:sz="6" w:space="2" w:color="918585"/>
      </w:pBdr>
      <w:tabs>
        <w:tab w:val="left" w:pos="1021"/>
      </w:tabs>
      <w:ind w:firstLine="0"/>
    </w:pPr>
  </w:style>
  <w:style w:type="paragraph" w:customStyle="1" w:styleId="Warning">
    <w:name w:val="Warning"/>
    <w:basedOn w:val="BodyText"/>
    <w:rsid w:val="002628AA"/>
    <w:pPr>
      <w:shd w:val="clear" w:color="auto" w:fill="D9D9D9"/>
      <w:tabs>
        <w:tab w:val="left" w:pos="992"/>
      </w:tabs>
      <w:ind w:left="119" w:right="119"/>
    </w:pPr>
    <w:rPr>
      <w:sz w:val="20"/>
    </w:rPr>
  </w:style>
  <w:style w:type="paragraph" w:customStyle="1" w:styleId="MarginIcons">
    <w:name w:val="Margin Icons"/>
    <w:basedOn w:val="BodyText"/>
    <w:rsid w:val="00262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8AA"/>
    <w:rPr>
      <w:rFonts w:ascii="Courier New" w:hAnsi="Courier New"/>
    </w:rPr>
  </w:style>
  <w:style w:type="paragraph" w:customStyle="1" w:styleId="NoteBullet">
    <w:name w:val="Note Bullet"/>
    <w:basedOn w:val="Note"/>
    <w:rsid w:val="002628AA"/>
    <w:pPr>
      <w:tabs>
        <w:tab w:val="clear" w:pos="680"/>
      </w:tabs>
      <w:spacing w:before="60" w:after="60"/>
    </w:pPr>
  </w:style>
  <w:style w:type="paragraph" w:customStyle="1" w:styleId="SubHeading2">
    <w:name w:val="SubHeading2"/>
    <w:basedOn w:val="HeadingBase"/>
    <w:rsid w:val="002628AA"/>
    <w:pPr>
      <w:spacing w:before="240" w:after="60"/>
    </w:pPr>
    <w:rPr>
      <w:sz w:val="20"/>
    </w:rPr>
  </w:style>
  <w:style w:type="paragraph" w:customStyle="1" w:styleId="SubHeading1">
    <w:name w:val="SubHeading1"/>
    <w:basedOn w:val="HeadingBase"/>
    <w:rsid w:val="002628AA"/>
    <w:pPr>
      <w:spacing w:before="240" w:after="60"/>
    </w:pPr>
    <w:rPr>
      <w:color w:val="918585"/>
      <w:sz w:val="22"/>
    </w:rPr>
  </w:style>
  <w:style w:type="paragraph" w:customStyle="1" w:styleId="SideHeading">
    <w:name w:val="Side Heading"/>
    <w:basedOn w:val="HeadingBase"/>
    <w:rsid w:val="00262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8AA"/>
    <w:pPr>
      <w:numPr>
        <w:numId w:val="12"/>
      </w:numPr>
    </w:pPr>
  </w:style>
  <w:style w:type="paragraph" w:styleId="PlainText">
    <w:name w:val="Plain Text"/>
    <w:basedOn w:val="Normal"/>
    <w:link w:val="PlainTextChar"/>
    <w:rsid w:val="002628AA"/>
    <w:rPr>
      <w:sz w:val="20"/>
    </w:rPr>
  </w:style>
  <w:style w:type="character" w:customStyle="1" w:styleId="PlainTextChar">
    <w:name w:val="Plain Text Char"/>
    <w:basedOn w:val="DefaultParagraphFont"/>
    <w:link w:val="PlainText"/>
    <w:rsid w:val="002628AA"/>
    <w:rPr>
      <w:rFonts w:ascii="Courier New" w:eastAsia="Times New Roman" w:hAnsi="Courier New" w:cs="Times New Roman"/>
      <w:sz w:val="20"/>
      <w:szCs w:val="20"/>
      <w:lang w:eastAsia="en-US"/>
    </w:rPr>
  </w:style>
  <w:style w:type="character" w:customStyle="1" w:styleId="MenuOption">
    <w:name w:val="Menu Option"/>
    <w:basedOn w:val="DefaultParagraphFont"/>
    <w:rsid w:val="002628AA"/>
    <w:rPr>
      <w:b/>
      <w:smallCaps/>
    </w:rPr>
  </w:style>
  <w:style w:type="paragraph" w:customStyle="1" w:styleId="TableListNumber">
    <w:name w:val="Table List Number"/>
    <w:basedOn w:val="ListNumber"/>
    <w:rsid w:val="002628AA"/>
    <w:pPr>
      <w:numPr>
        <w:numId w:val="0"/>
      </w:numPr>
    </w:pPr>
  </w:style>
  <w:style w:type="paragraph" w:styleId="TOC4">
    <w:name w:val="toc 4"/>
    <w:basedOn w:val="TOCBase"/>
    <w:next w:val="Normal"/>
    <w:semiHidden/>
    <w:rsid w:val="002628AA"/>
    <w:pPr>
      <w:tabs>
        <w:tab w:val="right" w:leader="dot" w:pos="9071"/>
      </w:tabs>
      <w:ind w:left="1701"/>
    </w:pPr>
  </w:style>
  <w:style w:type="paragraph" w:customStyle="1" w:styleId="ListAlpha">
    <w:name w:val="List Alpha"/>
    <w:basedOn w:val="List"/>
    <w:rsid w:val="002628AA"/>
    <w:pPr>
      <w:numPr>
        <w:numId w:val="9"/>
      </w:numPr>
    </w:pPr>
  </w:style>
  <w:style w:type="paragraph" w:customStyle="1" w:styleId="ListAlpha2">
    <w:name w:val="List Alpha 2"/>
    <w:basedOn w:val="List2"/>
    <w:rsid w:val="002628AA"/>
    <w:pPr>
      <w:numPr>
        <w:numId w:val="8"/>
      </w:numPr>
    </w:pPr>
  </w:style>
  <w:style w:type="paragraph" w:styleId="List2">
    <w:name w:val="List 2"/>
    <w:basedOn w:val="BodyText"/>
    <w:rsid w:val="002628AA"/>
    <w:pPr>
      <w:tabs>
        <w:tab w:val="left" w:pos="680"/>
      </w:tabs>
      <w:spacing w:before="60" w:after="60"/>
      <w:ind w:left="680" w:hanging="340"/>
    </w:pPr>
  </w:style>
  <w:style w:type="paragraph" w:styleId="List3">
    <w:name w:val="List 3"/>
    <w:basedOn w:val="BodyText"/>
    <w:rsid w:val="002628AA"/>
    <w:pPr>
      <w:tabs>
        <w:tab w:val="left" w:pos="1021"/>
      </w:tabs>
      <w:spacing w:before="60" w:after="60"/>
      <w:ind w:left="1020" w:hanging="340"/>
    </w:pPr>
  </w:style>
  <w:style w:type="paragraph" w:styleId="List4">
    <w:name w:val="List 4"/>
    <w:basedOn w:val="BodyText"/>
    <w:rsid w:val="002628AA"/>
    <w:pPr>
      <w:tabs>
        <w:tab w:val="left" w:pos="1361"/>
      </w:tabs>
      <w:spacing w:before="60" w:after="60"/>
      <w:ind w:left="1361" w:hanging="340"/>
    </w:pPr>
  </w:style>
  <w:style w:type="paragraph" w:styleId="List5">
    <w:name w:val="List 5"/>
    <w:basedOn w:val="BodyText"/>
    <w:rsid w:val="002628AA"/>
    <w:pPr>
      <w:tabs>
        <w:tab w:val="left" w:pos="1701"/>
      </w:tabs>
      <w:spacing w:before="60" w:after="60"/>
      <w:ind w:left="1701" w:hanging="340"/>
    </w:pPr>
  </w:style>
  <w:style w:type="paragraph" w:styleId="ListBullet3">
    <w:name w:val="List Bullet 3"/>
    <w:basedOn w:val="List3"/>
    <w:rsid w:val="002628AA"/>
    <w:pPr>
      <w:numPr>
        <w:numId w:val="15"/>
      </w:numPr>
      <w:tabs>
        <w:tab w:val="clear" w:pos="1021"/>
      </w:tabs>
      <w:ind w:left="1037" w:hanging="357"/>
    </w:pPr>
  </w:style>
  <w:style w:type="paragraph" w:styleId="ListBullet4">
    <w:name w:val="List Bullet 4"/>
    <w:basedOn w:val="List4"/>
    <w:rsid w:val="002628AA"/>
    <w:pPr>
      <w:numPr>
        <w:numId w:val="3"/>
      </w:numPr>
    </w:pPr>
  </w:style>
  <w:style w:type="paragraph" w:styleId="ListBullet5">
    <w:name w:val="List Bullet 5"/>
    <w:basedOn w:val="List5"/>
    <w:rsid w:val="002628AA"/>
    <w:pPr>
      <w:numPr>
        <w:numId w:val="4"/>
      </w:numPr>
    </w:pPr>
  </w:style>
  <w:style w:type="paragraph" w:styleId="ListContinue2">
    <w:name w:val="List Continue 2"/>
    <w:basedOn w:val="List2"/>
    <w:rsid w:val="002628AA"/>
    <w:pPr>
      <w:ind w:firstLine="0"/>
    </w:pPr>
  </w:style>
  <w:style w:type="paragraph" w:styleId="ListContinue3">
    <w:name w:val="List Continue 3"/>
    <w:basedOn w:val="List3"/>
    <w:rsid w:val="002628AA"/>
    <w:pPr>
      <w:ind w:left="1021" w:firstLine="0"/>
    </w:pPr>
  </w:style>
  <w:style w:type="paragraph" w:styleId="ListContinue4">
    <w:name w:val="List Continue 4"/>
    <w:basedOn w:val="List4"/>
    <w:rsid w:val="002628AA"/>
    <w:pPr>
      <w:ind w:firstLine="0"/>
    </w:pPr>
  </w:style>
  <w:style w:type="paragraph" w:styleId="ListContinue5">
    <w:name w:val="List Continue 5"/>
    <w:basedOn w:val="List5"/>
    <w:rsid w:val="002628AA"/>
    <w:pPr>
      <w:ind w:firstLine="0"/>
    </w:pPr>
  </w:style>
  <w:style w:type="paragraph" w:styleId="ListNumber3">
    <w:name w:val="List Number 3"/>
    <w:basedOn w:val="List3"/>
    <w:rsid w:val="002628AA"/>
    <w:pPr>
      <w:numPr>
        <w:numId w:val="5"/>
      </w:numPr>
    </w:pPr>
  </w:style>
  <w:style w:type="paragraph" w:styleId="ListNumber4">
    <w:name w:val="List Number 4"/>
    <w:basedOn w:val="List4"/>
    <w:rsid w:val="002628AA"/>
    <w:pPr>
      <w:numPr>
        <w:numId w:val="6"/>
      </w:numPr>
    </w:pPr>
  </w:style>
  <w:style w:type="paragraph" w:styleId="ListNumber5">
    <w:name w:val="List Number 5"/>
    <w:basedOn w:val="List5"/>
    <w:rsid w:val="002628AA"/>
    <w:pPr>
      <w:numPr>
        <w:numId w:val="7"/>
      </w:numPr>
    </w:pPr>
  </w:style>
  <w:style w:type="paragraph" w:styleId="BlockText">
    <w:name w:val="Block Text"/>
    <w:basedOn w:val="Normal"/>
    <w:rsid w:val="002628AA"/>
    <w:pPr>
      <w:spacing w:after="120"/>
      <w:ind w:left="1440" w:right="1440"/>
    </w:pPr>
  </w:style>
  <w:style w:type="character" w:customStyle="1" w:styleId="Subscript">
    <w:name w:val="Subscript"/>
    <w:basedOn w:val="DefaultParagraphFont"/>
    <w:rsid w:val="002628AA"/>
    <w:rPr>
      <w:sz w:val="16"/>
      <w:vertAlign w:val="subscript"/>
    </w:rPr>
  </w:style>
  <w:style w:type="character" w:customStyle="1" w:styleId="Superscript">
    <w:name w:val="Superscript"/>
    <w:basedOn w:val="DefaultParagraphFont"/>
    <w:rsid w:val="002628AA"/>
    <w:rPr>
      <w:sz w:val="16"/>
      <w:vertAlign w:val="superscript"/>
    </w:rPr>
  </w:style>
  <w:style w:type="character" w:customStyle="1" w:styleId="Symbols">
    <w:name w:val="Symbols"/>
    <w:basedOn w:val="DefaultParagraphFont"/>
    <w:rsid w:val="002628AA"/>
    <w:rPr>
      <w:rFonts w:ascii="Symbol" w:hAnsi="Symbol"/>
    </w:rPr>
  </w:style>
  <w:style w:type="character" w:customStyle="1" w:styleId="MenuOptions">
    <w:name w:val="Menu Options"/>
    <w:basedOn w:val="DefaultParagraphFont"/>
    <w:rsid w:val="002628AA"/>
    <w:rPr>
      <w:rFonts w:ascii="Arial Narrow" w:hAnsi="Arial Narrow"/>
      <w:smallCaps/>
    </w:rPr>
  </w:style>
  <w:style w:type="character" w:customStyle="1" w:styleId="Buttons">
    <w:name w:val="Buttons"/>
    <w:basedOn w:val="DefaultParagraphFont"/>
    <w:rsid w:val="002628AA"/>
    <w:rPr>
      <w:b/>
    </w:rPr>
  </w:style>
  <w:style w:type="character" w:customStyle="1" w:styleId="Underlined">
    <w:name w:val="Underlined"/>
    <w:basedOn w:val="DefaultParagraphFont"/>
    <w:rsid w:val="002628AA"/>
    <w:rPr>
      <w:u w:val="single"/>
    </w:rPr>
  </w:style>
  <w:style w:type="paragraph" w:customStyle="1" w:styleId="TableBodyTextRight">
    <w:name w:val="Table Body Text Right"/>
    <w:basedOn w:val="TableBodyText"/>
    <w:rsid w:val="002628AA"/>
    <w:pPr>
      <w:widowControl w:val="0"/>
      <w:autoSpaceDE w:val="0"/>
      <w:autoSpaceDN w:val="0"/>
      <w:adjustRightInd w:val="0"/>
      <w:jc w:val="right"/>
    </w:pPr>
    <w:rPr>
      <w:rFonts w:cs="Arial"/>
      <w:szCs w:val="18"/>
    </w:rPr>
  </w:style>
  <w:style w:type="paragraph" w:customStyle="1" w:styleId="CopyrightText">
    <w:name w:val="Copyright Text"/>
    <w:basedOn w:val="BodyText"/>
    <w:rsid w:val="002628AA"/>
    <w:rPr>
      <w:sz w:val="18"/>
    </w:rPr>
  </w:style>
  <w:style w:type="paragraph" w:customStyle="1" w:styleId="BodySmallRight">
    <w:name w:val="Body Small Right"/>
    <w:basedOn w:val="BodyTextRight"/>
    <w:rsid w:val="002628AA"/>
    <w:rPr>
      <w:sz w:val="18"/>
      <w:szCs w:val="18"/>
    </w:rPr>
  </w:style>
  <w:style w:type="paragraph" w:customStyle="1" w:styleId="MarginEdition">
    <w:name w:val="Margin Edition"/>
    <w:basedOn w:val="MarginNote"/>
    <w:rsid w:val="002628AA"/>
    <w:pPr>
      <w:spacing w:before="0" w:after="0"/>
    </w:pPr>
    <w:rPr>
      <w:rFonts w:ascii="Times New Roman" w:hAnsi="Times New Roman"/>
      <w:color w:val="999999"/>
    </w:rPr>
  </w:style>
  <w:style w:type="paragraph" w:customStyle="1" w:styleId="Spacer">
    <w:name w:val="Spacer"/>
    <w:basedOn w:val="Normal"/>
    <w:rsid w:val="002628AA"/>
    <w:rPr>
      <w:sz w:val="2"/>
      <w:szCs w:val="2"/>
    </w:rPr>
  </w:style>
  <w:style w:type="character" w:customStyle="1" w:styleId="Small">
    <w:name w:val="Small"/>
    <w:basedOn w:val="DefaultParagraphFont"/>
    <w:rsid w:val="002628AA"/>
    <w:rPr>
      <w:sz w:val="16"/>
    </w:rPr>
  </w:style>
  <w:style w:type="paragraph" w:customStyle="1" w:styleId="WideTable">
    <w:name w:val="Wide Table"/>
    <w:basedOn w:val="Normal"/>
    <w:rsid w:val="002628AA"/>
    <w:pPr>
      <w:ind w:left="-1418"/>
    </w:pPr>
    <w:rPr>
      <w:sz w:val="2"/>
      <w:szCs w:val="2"/>
    </w:rPr>
  </w:style>
  <w:style w:type="character" w:styleId="PageNumber">
    <w:name w:val="page number"/>
    <w:basedOn w:val="DefaultParagraphFont"/>
    <w:rsid w:val="002628AA"/>
  </w:style>
  <w:style w:type="paragraph" w:styleId="Quote">
    <w:name w:val="Quote"/>
    <w:basedOn w:val="Heading1"/>
    <w:link w:val="QuoteChar"/>
    <w:qFormat/>
    <w:rsid w:val="002628AA"/>
    <w:rPr>
      <w:b w:val="0"/>
      <w:sz w:val="72"/>
      <w:szCs w:val="72"/>
      <w:lang w:val="en-NZ"/>
    </w:rPr>
  </w:style>
  <w:style w:type="character" w:customStyle="1" w:styleId="QuoteChar">
    <w:name w:val="Quote Char"/>
    <w:basedOn w:val="DefaultParagraphFont"/>
    <w:link w:val="Quote"/>
    <w:rsid w:val="00262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8AA"/>
    <w:pPr>
      <w:pageBreakBefore/>
    </w:pPr>
  </w:style>
  <w:style w:type="paragraph" w:customStyle="1" w:styleId="Border">
    <w:name w:val="Border"/>
    <w:basedOn w:val="Normal"/>
    <w:qFormat/>
    <w:rsid w:val="00262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8AA"/>
    <w:rPr>
      <w:b/>
      <w:bCs/>
      <w:i/>
      <w:iCs/>
      <w:color w:val="auto"/>
    </w:rPr>
  </w:style>
  <w:style w:type="paragraph" w:styleId="IntenseQuote">
    <w:name w:val="Intense Quote"/>
    <w:basedOn w:val="Normal"/>
    <w:next w:val="Normal"/>
    <w:link w:val="IntenseQuoteChar"/>
    <w:uiPriority w:val="30"/>
    <w:qFormat/>
    <w:rsid w:val="00262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8AA"/>
    <w:rPr>
      <w:smallCaps/>
      <w:color w:val="auto"/>
      <w:u w:val="single"/>
    </w:rPr>
  </w:style>
  <w:style w:type="character" w:styleId="IntenseReference">
    <w:name w:val="Intense Reference"/>
    <w:basedOn w:val="DefaultParagraphFont"/>
    <w:uiPriority w:val="32"/>
    <w:qFormat/>
    <w:rsid w:val="002628AA"/>
    <w:rPr>
      <w:b/>
      <w:bCs/>
      <w:smallCaps/>
      <w:color w:val="auto"/>
      <w:spacing w:val="5"/>
      <w:u w:val="single"/>
    </w:rPr>
  </w:style>
  <w:style w:type="paragraph" w:customStyle="1" w:styleId="2ColumnHeading">
    <w:name w:val="2Column Heading"/>
    <w:basedOn w:val="BodyText"/>
    <w:qFormat/>
    <w:rsid w:val="002628AA"/>
    <w:pPr>
      <w:spacing w:after="60"/>
      <w:ind w:left="-2268"/>
    </w:pPr>
    <w:rPr>
      <w:b/>
    </w:rPr>
  </w:style>
  <w:style w:type="paragraph" w:customStyle="1" w:styleId="Heading1TOC">
    <w:name w:val="Heading1 TOC"/>
    <w:basedOn w:val="Normal"/>
    <w:qFormat/>
    <w:rsid w:val="002628AA"/>
    <w:pPr>
      <w:spacing w:before="240" w:after="120"/>
    </w:pPr>
    <w:rPr>
      <w:rFonts w:ascii="Times New Roman" w:hAnsi="Times New Roman"/>
      <w:b/>
      <w:sz w:val="32"/>
    </w:rPr>
  </w:style>
  <w:style w:type="paragraph" w:customStyle="1" w:styleId="Heading2TOC">
    <w:name w:val="Heading2 TOC"/>
    <w:basedOn w:val="Normal"/>
    <w:qFormat/>
    <w:rsid w:val="002628AA"/>
    <w:pPr>
      <w:spacing w:before="240" w:after="60"/>
    </w:pPr>
    <w:rPr>
      <w:rFonts w:ascii="Times New Roman" w:hAnsi="Times New Roman"/>
      <w:b/>
      <w:sz w:val="28"/>
    </w:rPr>
  </w:style>
  <w:style w:type="character" w:customStyle="1" w:styleId="Underline">
    <w:name w:val="Underline"/>
    <w:basedOn w:val="DefaultParagraphFont"/>
    <w:qFormat/>
    <w:rsid w:val="002628AA"/>
    <w:rPr>
      <w:u w:val="single"/>
    </w:rPr>
  </w:style>
  <w:style w:type="paragraph" w:styleId="BalloonText">
    <w:name w:val="Balloon Text"/>
    <w:basedOn w:val="Normal"/>
    <w:link w:val="BalloonTextChar"/>
    <w:rsid w:val="002628AA"/>
    <w:rPr>
      <w:rFonts w:ascii="Tahoma" w:hAnsi="Tahoma" w:cs="Tahoma"/>
      <w:sz w:val="16"/>
      <w:szCs w:val="16"/>
    </w:rPr>
  </w:style>
  <w:style w:type="character" w:customStyle="1" w:styleId="BalloonTextChar">
    <w:name w:val="Balloon Text Char"/>
    <w:basedOn w:val="DefaultParagraphFont"/>
    <w:link w:val="BalloonText"/>
    <w:rsid w:val="00262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8AA"/>
    <w:rPr>
      <w:b/>
      <w:color w:val="660033"/>
      <w:spacing w:val="0"/>
    </w:rPr>
  </w:style>
  <w:style w:type="paragraph" w:customStyle="1" w:styleId="Nameditemlist">
    <w:name w:val="Named item list"/>
    <w:basedOn w:val="BodyText"/>
    <w:qFormat/>
    <w:rsid w:val="002628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5588</Characters>
  <Application>Microsoft Office Word</Application>
  <DocSecurity>0</DocSecurity>
  <Lines>195</Lines>
  <Paragraphs>119</Paragraphs>
  <ScaleCrop>false</ScaleCrop>
  <Company>Author-it Software Corporation Ltd.</Company>
  <LinksUpToDate>false</LinksUpToDate>
  <CharactersWithSpaces>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ICAPRG525A Build Java applets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2012-05-29T06:09:00Z</dcterms:created>
  <dcterms:modified xsi:type="dcterms:W3CDTF">2012-05-29T06:09:00Z</dcterms:modified>
</cp:coreProperties>
</file>