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F97" w:rsidP="00F01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HLT51612 Diploma of Nursing (Enrolled-Division 2 nursing)</w:t>
      </w:r>
      <w:r>
        <w:fldChar w:fldCharType="end"/>
      </w:r>
    </w:p>
    <w:p w:rsidR="00F01F97" w:rsidP="00F01F97">
      <w:pPr>
        <w:pStyle w:val="Version"/>
        <w:sectPr w:rsidSect="00605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694" w:rsidP="00605694">
      <w:pPr>
        <w:pStyle w:val="SuperHeading"/>
      </w:pPr>
      <w:r w:rsidRPr="00605694">
        <w:t>HLT51612 Diploma of Nursing (Enrolled-Division 2 nursing)</w:t>
      </w:r>
    </w:p>
    <w:p w:rsidR="00000000" w:rsidRPr="00605694" w:rsidP="00605694">
      <w:pPr>
        <w:pStyle w:val="Heading1"/>
      </w:pPr>
      <w:bookmarkStart w:id="1" w:name="O_450700"/>
      <w:bookmarkEnd w:id="1"/>
      <w:r w:rsidRPr="0060569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F01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694">
            <w:pPr>
              <w:pStyle w:val="BodyText"/>
              <w:rPr>
                <w:lang w:val="en-NZ"/>
              </w:rPr>
            </w:pPr>
            <w:r w:rsidRPr="00605694"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694">
            <w:pPr>
              <w:pStyle w:val="BodyText"/>
              <w:rPr>
                <w:lang w:val="en-NZ"/>
              </w:rPr>
            </w:pPr>
            <w:r w:rsidRPr="00605694">
              <w:t xml:space="preserve"> HLT07 Version 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694">
            <w:pPr>
              <w:pStyle w:val="BodyText"/>
              <w:rPr>
                <w:lang w:val="en-NZ"/>
              </w:rPr>
            </w:pPr>
            <w:r w:rsidRPr="00605694">
              <w:t xml:space="preserve">Comments </w:t>
            </w:r>
          </w:p>
        </w:tc>
      </w:tr>
      <w:tr w:rsidTr="00F01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694">
            <w:pPr>
              <w:pStyle w:val="BodyText"/>
              <w:rPr>
                <w:lang w:val="en-NZ"/>
              </w:rPr>
            </w:pPr>
            <w:r w:rsidRPr="00605694">
              <w:t xml:space="preserve">HLT51607 Diploma of Nursing (Enrolled/Division 2 nursing)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694">
            <w:pPr>
              <w:pStyle w:val="BodyText"/>
              <w:rPr>
                <w:lang w:val="en-NZ"/>
              </w:rPr>
            </w:pPr>
            <w:r w:rsidRPr="00605694">
              <w:t xml:space="preserve">HLT51612 Diploma of Nursing (Enrolled/Division 2 nursing)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5694" w:rsidP="00605694">
            <w:pPr>
              <w:pStyle w:val="BodyText"/>
            </w:pPr>
            <w:r w:rsidRPr="00605694">
              <w:t>Updated first aid core unit in V5</w:t>
            </w:r>
          </w:p>
          <w:p w:rsidR="00000000" w:rsidRPr="00605694" w:rsidP="00605694">
            <w:pPr>
              <w:pStyle w:val="BodyText"/>
            </w:pPr>
            <w:r w:rsidRPr="00605694">
              <w:t xml:space="preserve">Qualification outcome equivalent   </w:t>
            </w:r>
          </w:p>
          <w:p w:rsidR="00000000" w:rsidRPr="00605694" w:rsidP="00605694">
            <w:pPr>
              <w:pStyle w:val="BodyText"/>
            </w:pPr>
            <w:r w:rsidRPr="00605694">
              <w:t>HLTWHS300A</w:t>
            </w:r>
            <w:r w:rsidRPr="00605694">
              <w:tab/>
              <w:t>Contribute to WHS processes changed from OHS to WHS unit</w:t>
            </w:r>
          </w:p>
        </w:tc>
      </w:tr>
    </w:tbl>
    <w:p w:rsidR="00000000" w:rsidRPr="00605694" w:rsidP="00605694">
      <w:pPr>
        <w:pStyle w:val="BodyText"/>
      </w:pPr>
    </w:p>
    <w:p w:rsidR="00000000" w:rsidRPr="00605694" w:rsidP="00605694">
      <w:pPr>
        <w:pStyle w:val="AllowPageBreak"/>
      </w:pPr>
    </w:p>
    <w:p w:rsidR="00000000" w:rsidRPr="00605694" w:rsidP="00605694">
      <w:pPr>
        <w:pStyle w:val="Heading1"/>
      </w:pPr>
      <w:bookmarkStart w:id="2" w:name="O_450692"/>
      <w:bookmarkEnd w:id="2"/>
      <w:r w:rsidRPr="00605694">
        <w:t>Description</w:t>
      </w:r>
    </w:p>
    <w:p w:rsidR="00F01F97" w:rsidP="00605694">
      <w:pPr>
        <w:pStyle w:val="BodyText"/>
      </w:pPr>
      <w:r w:rsidRPr="00605694">
        <w:t>This qualification covers th</w:t>
      </w:r>
      <w:r w:rsidRPr="00605694">
        <w:t>e application of nursing skills and knowledge required to be eligible for registration with the Nursing and Midwifery Board of Australia in line with some state/territory nursing and midwifery regulatory authorities. This qualification is suited to Austral</w:t>
      </w:r>
      <w:r w:rsidRPr="00605694">
        <w:t>ian Apprenticeship pathways.</w:t>
      </w:r>
    </w:p>
    <w:p w:rsidR="00F01F97" w:rsidP="00605694">
      <w:pPr>
        <w:pStyle w:val="BodyText"/>
      </w:pPr>
    </w:p>
    <w:p w:rsidR="00000000" w:rsidRPr="00605694" w:rsidP="00605694">
      <w:pPr>
        <w:pStyle w:val="Heading1"/>
      </w:pPr>
      <w:bookmarkStart w:id="3" w:name="O_450698"/>
      <w:bookmarkEnd w:id="3"/>
      <w:r w:rsidRPr="00605694">
        <w:t>Pathways Information</w:t>
      </w:r>
    </w:p>
    <w:p w:rsidR="00000000" w:rsidRPr="00605694" w:rsidP="00605694">
      <w:pPr>
        <w:pStyle w:val="BodyText"/>
      </w:pPr>
      <w:r w:rsidRPr="00605694">
        <w:t>Not Applicable</w:t>
      </w:r>
    </w:p>
    <w:p w:rsidR="00000000" w:rsidRPr="00605694" w:rsidP="00605694">
      <w:pPr>
        <w:pStyle w:val="AllowPageBreak"/>
      </w:pPr>
    </w:p>
    <w:p w:rsidR="00000000" w:rsidRPr="00605694" w:rsidP="00605694">
      <w:pPr>
        <w:pStyle w:val="Heading1"/>
      </w:pPr>
      <w:bookmarkStart w:id="4" w:name="O_450696"/>
      <w:bookmarkEnd w:id="4"/>
      <w:r w:rsidRPr="00605694">
        <w:t>Licensing/Regulatory Information</w:t>
      </w:r>
    </w:p>
    <w:p w:rsidR="00000000" w:rsidRPr="00605694" w:rsidP="00605694">
      <w:pPr>
        <w:pStyle w:val="BodyText"/>
      </w:pPr>
      <w:r w:rsidRPr="00605694">
        <w:t>Not Applicable</w:t>
      </w:r>
    </w:p>
    <w:p w:rsidR="00000000" w:rsidRPr="00605694" w:rsidP="00605694">
      <w:pPr>
        <w:pStyle w:val="AllowPageBreak"/>
      </w:pPr>
    </w:p>
    <w:p w:rsidR="00000000" w:rsidRPr="00605694" w:rsidP="00605694">
      <w:pPr>
        <w:pStyle w:val="Heading1"/>
      </w:pPr>
      <w:bookmarkStart w:id="5" w:name="O_450694"/>
      <w:bookmarkEnd w:id="5"/>
      <w:r w:rsidRPr="00605694">
        <w:t>Entry Requirements</w:t>
      </w:r>
    </w:p>
    <w:p w:rsidR="00000000" w:rsidRPr="00605694" w:rsidP="00605694">
      <w:pPr>
        <w:pStyle w:val="BodyText"/>
      </w:pPr>
      <w:r w:rsidRPr="00605694">
        <w:t>Not Applicable</w:t>
      </w:r>
    </w:p>
    <w:p w:rsidR="00000000" w:rsidRPr="00605694" w:rsidP="00605694">
      <w:pPr>
        <w:pStyle w:val="AllowPageBreak"/>
      </w:pPr>
    </w:p>
    <w:p w:rsidR="00000000" w:rsidRPr="00605694" w:rsidP="00605694">
      <w:pPr>
        <w:pStyle w:val="Heading1"/>
      </w:pPr>
      <w:bookmarkStart w:id="6" w:name="O_450693"/>
      <w:bookmarkEnd w:id="6"/>
      <w:r w:rsidRPr="00605694">
        <w:t>Employability Skills Summary</w:t>
      </w:r>
    </w:p>
    <w:p w:rsidR="00000000" w:rsidRPr="00605694" w:rsidP="00605694">
      <w:pPr>
        <w:pStyle w:val="Heading4"/>
      </w:pPr>
      <w:r w:rsidRPr="00605694">
        <w:t>Refer to the Topic: Introduction to the Employability Skills Qualification Summaries</w:t>
      </w:r>
    </w:p>
    <w:p w:rsidR="00000000" w:rsidRPr="00605694" w:rsidP="00605694">
      <w:pPr>
        <w:pStyle w:val="Heading1"/>
      </w:pPr>
      <w:bookmarkStart w:id="7" w:name="O_450697"/>
      <w:bookmarkEnd w:id="7"/>
      <w:r w:rsidRPr="0060569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97"/>
      </w:tblGrid>
      <w:tr w:rsidTr="00F01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94" w:rsidP="00605694">
            <w:pPr>
              <w:pStyle w:val="BodyText"/>
            </w:pPr>
            <w:r w:rsidRPr="00605694">
              <w:rPr>
                <w:rStyle w:val="SpecialBold"/>
              </w:rPr>
              <w:t>PACKAGING RULES</w:t>
            </w:r>
          </w:p>
          <w:p w:rsidR="00000000" w:rsidRPr="00605694" w:rsidP="00605694">
            <w:pPr>
              <w:pStyle w:val="BodyText"/>
            </w:pPr>
            <w:r w:rsidRPr="00605694">
              <w:t>26 units of competency are required for this qualification, including:</w:t>
            </w:r>
          </w:p>
          <w:p w:rsidR="00000000" w:rsidRPr="00605694" w:rsidP="00605694">
            <w:pPr>
              <w:pStyle w:val="ListBullet"/>
            </w:pPr>
            <w:r w:rsidRPr="00605694">
              <w:t>21 core units</w:t>
            </w:r>
          </w:p>
          <w:p w:rsidR="00000000" w:rsidRPr="00605694" w:rsidP="00605694">
            <w:pPr>
              <w:pStyle w:val="ListBullet"/>
            </w:pPr>
            <w:r w:rsidRPr="00605694">
              <w:t xml:space="preserve">5 elective units </w:t>
            </w:r>
          </w:p>
          <w:p w:rsidR="00000000" w:rsidRPr="00605694" w:rsidP="00605694">
            <w:pPr>
              <w:pStyle w:val="BodyText"/>
            </w:pPr>
            <w:r w:rsidRPr="00605694">
              <w:t>Electives may be selected from:</w:t>
            </w:r>
          </w:p>
          <w:p w:rsidR="00000000" w:rsidRPr="00605694" w:rsidP="00605694">
            <w:pPr>
              <w:pStyle w:val="ListBullet2"/>
            </w:pPr>
            <w:r w:rsidRPr="00605694">
              <w:t>Relevant electives listed below</w:t>
            </w:r>
          </w:p>
          <w:p w:rsidR="00000000" w:rsidRPr="00605694" w:rsidP="00605694">
            <w:pPr>
              <w:pStyle w:val="ListBullet2"/>
            </w:pPr>
            <w:r w:rsidRPr="00605694">
              <w:t>Units of competency to address workplace requirements and packaged at the level of this qualification or higher in Health and/or Community Services Training Packages</w:t>
            </w:r>
          </w:p>
        </w:tc>
      </w:tr>
    </w:tbl>
    <w:p w:rsidR="00000000" w:rsidRPr="00605694" w:rsidP="00605694">
      <w:pPr>
        <w:pStyle w:val="BodyText"/>
      </w:pPr>
    </w:p>
    <w:p w:rsidR="00000000" w:rsidRPr="00605694" w:rsidP="00605694">
      <w:pPr>
        <w:pStyle w:val="BodyText"/>
      </w:pPr>
      <w:r w:rsidRPr="00605694">
        <w:rPr>
          <w:rStyle w:val="SpecialBold"/>
        </w:rPr>
        <w:t>Core units</w:t>
      </w:r>
    </w:p>
    <w:p w:rsidR="00000000" w:rsidRPr="00605694" w:rsidP="00605694">
      <w:pPr>
        <w:pStyle w:val="BodyText"/>
      </w:pPr>
      <w:r w:rsidRPr="00605694">
        <w:t>HLTAP401B</w:t>
      </w:r>
      <w:r w:rsidRPr="00605694">
        <w:tab/>
      </w:r>
      <w:r w:rsidRPr="00605694">
        <w:t>Confirm physical health status</w:t>
      </w:r>
    </w:p>
    <w:p w:rsidR="00000000" w:rsidRPr="00605694" w:rsidP="00605694">
      <w:pPr>
        <w:pStyle w:val="BodyText"/>
      </w:pPr>
      <w:r w:rsidRPr="00605694">
        <w:t>HLTAP501C</w:t>
      </w:r>
      <w:r w:rsidRPr="00605694">
        <w:tab/>
        <w:t>Analyse health information (Note pre-requ: HLTAP401B)</w:t>
      </w:r>
    </w:p>
    <w:p w:rsidR="00000000" w:rsidRPr="00605694" w:rsidP="00605694">
      <w:pPr>
        <w:pStyle w:val="BodyText"/>
      </w:pPr>
      <w:r w:rsidRPr="00605694">
        <w:t>HLTEN401B</w:t>
      </w:r>
      <w:r w:rsidRPr="00605694">
        <w:tab/>
        <w:t>Work in the nursing profession</w:t>
      </w:r>
    </w:p>
    <w:p w:rsidR="00000000" w:rsidRPr="00605694" w:rsidP="00605694">
      <w:pPr>
        <w:pStyle w:val="BodyText"/>
      </w:pPr>
      <w:r w:rsidRPr="00605694">
        <w:t>HLTEN502B</w:t>
      </w:r>
      <w:r w:rsidRPr="00605694">
        <w:tab/>
        <w:t>Apply effective communication skills in nursing practice</w:t>
      </w:r>
    </w:p>
    <w:p w:rsidR="00000000" w:rsidRPr="00605694" w:rsidP="00605694">
      <w:pPr>
        <w:pStyle w:val="BodyText"/>
      </w:pPr>
      <w:r w:rsidRPr="00605694">
        <w:t>HLTEN503B</w:t>
      </w:r>
      <w:r w:rsidRPr="00605694">
        <w:tab/>
        <w:t>Contribute to client assessment and develop</w:t>
      </w:r>
      <w:r w:rsidRPr="00605694">
        <w:t>ing nursing care plans</w:t>
      </w:r>
    </w:p>
    <w:p w:rsidR="00000000" w:rsidRPr="00605694" w:rsidP="00605694">
      <w:pPr>
        <w:pStyle w:val="BodyText"/>
      </w:pPr>
      <w:r w:rsidRPr="00605694">
        <w:t>HLTEN504C</w:t>
      </w:r>
      <w:r w:rsidRPr="00605694">
        <w:tab/>
        <w:t>Implement and evaluate a plan of nursing care</w:t>
      </w:r>
    </w:p>
    <w:p w:rsidR="00000000" w:rsidRPr="00605694" w:rsidP="00605694">
      <w:pPr>
        <w:pStyle w:val="BodyText"/>
      </w:pPr>
      <w:r w:rsidRPr="00605694">
        <w:t>(Note pre-requ: HLTAP401B)</w:t>
      </w:r>
    </w:p>
    <w:p w:rsidR="00000000" w:rsidRPr="00605694" w:rsidP="00605694">
      <w:pPr>
        <w:pStyle w:val="BodyText"/>
      </w:pPr>
      <w:r w:rsidRPr="00605694">
        <w:t>HLTEN505C</w:t>
      </w:r>
      <w:r w:rsidRPr="00605694">
        <w:tab/>
        <w:t>Contribute to the complex nursing care of clients</w:t>
      </w:r>
    </w:p>
    <w:p w:rsidR="00000000" w:rsidRPr="00605694" w:rsidP="00605694">
      <w:pPr>
        <w:pStyle w:val="BodyText"/>
      </w:pPr>
      <w:r w:rsidRPr="00605694">
        <w:t>(Note pre-requs: HLTIN301C, HLTEN507C)</w:t>
      </w:r>
    </w:p>
    <w:p w:rsidR="00000000" w:rsidRPr="00605694" w:rsidP="00605694">
      <w:pPr>
        <w:pStyle w:val="BodyText"/>
      </w:pPr>
      <w:r w:rsidRPr="00605694">
        <w:t>HLTEN506B</w:t>
      </w:r>
      <w:r w:rsidRPr="00605694">
        <w:tab/>
        <w:t>Apply principles of wound management in t</w:t>
      </w:r>
      <w:r w:rsidRPr="00605694">
        <w:t>he clinical environment</w:t>
      </w:r>
    </w:p>
    <w:p w:rsidR="00000000" w:rsidRPr="00605694" w:rsidP="00605694">
      <w:pPr>
        <w:pStyle w:val="BodyText"/>
      </w:pPr>
      <w:r w:rsidRPr="00605694">
        <w:t>HLTEN507C</w:t>
      </w:r>
      <w:r w:rsidRPr="00605694">
        <w:tab/>
        <w:t>Administer and monitor medications in the work environment</w:t>
      </w:r>
    </w:p>
    <w:p w:rsidR="00000000" w:rsidRPr="00605694" w:rsidP="00605694">
      <w:pPr>
        <w:pStyle w:val="BodyText"/>
      </w:pPr>
      <w:r w:rsidRPr="00605694">
        <w:t>(Note pre-requs: HLTAP501C, HLTEN502B, HLTEN509B)</w:t>
      </w:r>
    </w:p>
    <w:p w:rsidR="00000000" w:rsidRPr="00605694" w:rsidP="00605694">
      <w:pPr>
        <w:pStyle w:val="BodyText"/>
      </w:pPr>
      <w:r w:rsidRPr="00605694">
        <w:t>HLTEN508B</w:t>
      </w:r>
      <w:r w:rsidRPr="00605694">
        <w:tab/>
        <w:t>Apply reflective practice, critical thinking and analysis in health</w:t>
      </w:r>
    </w:p>
    <w:p w:rsidR="00000000" w:rsidRPr="00605694" w:rsidP="00605694">
      <w:pPr>
        <w:pStyle w:val="BodyText"/>
      </w:pPr>
      <w:r w:rsidRPr="00605694">
        <w:t>HLTEN509B</w:t>
      </w:r>
      <w:r w:rsidRPr="00605694">
        <w:tab/>
        <w:t>Ap</w:t>
      </w:r>
      <w:r w:rsidRPr="00605694">
        <w:t>ply legal and ethical parameters to nursing practice</w:t>
      </w:r>
    </w:p>
    <w:p w:rsidR="00000000" w:rsidRPr="00605694" w:rsidP="00605694">
      <w:pPr>
        <w:pStyle w:val="BodyText"/>
      </w:pPr>
      <w:r w:rsidRPr="00605694">
        <w:t>HLTEN510B</w:t>
      </w:r>
      <w:r w:rsidRPr="00605694">
        <w:tab/>
        <w:t>Implement and monitor nursing care for consumers with mental health conditions</w:t>
      </w:r>
    </w:p>
    <w:p w:rsidR="00000000" w:rsidRPr="00605694" w:rsidP="00605694">
      <w:pPr>
        <w:pStyle w:val="BodyText"/>
      </w:pPr>
      <w:r w:rsidRPr="00605694">
        <w:t>HLTEN512B</w:t>
      </w:r>
      <w:r w:rsidRPr="00605694">
        <w:tab/>
        <w:t>Implement and monitor nursing care for clients with acute health problems</w:t>
      </w:r>
    </w:p>
    <w:p w:rsidR="00000000" w:rsidRPr="00605694" w:rsidP="00605694">
      <w:pPr>
        <w:pStyle w:val="BodyText"/>
      </w:pPr>
      <w:r w:rsidRPr="00605694">
        <w:t>HLTEN513B</w:t>
      </w:r>
      <w:r w:rsidRPr="00605694">
        <w:tab/>
        <w:t>Implement and monito</w:t>
      </w:r>
      <w:r w:rsidRPr="00605694">
        <w:t>r nursing care for clients with chronic health problems</w:t>
      </w:r>
    </w:p>
    <w:p w:rsidR="00000000" w:rsidRPr="00605694" w:rsidP="00605694">
      <w:pPr>
        <w:pStyle w:val="BodyText"/>
      </w:pPr>
      <w:r w:rsidRPr="00605694">
        <w:t>HLTEN515B</w:t>
      </w:r>
      <w:r w:rsidRPr="00605694">
        <w:tab/>
        <w:t>Implement and monitor nursing care for older clients</w:t>
      </w:r>
    </w:p>
    <w:p w:rsidR="00000000" w:rsidRPr="00605694" w:rsidP="00605694">
      <w:pPr>
        <w:pStyle w:val="BodyText"/>
      </w:pPr>
      <w:r w:rsidRPr="00605694">
        <w:t>HLTEN516B</w:t>
      </w:r>
      <w:r w:rsidRPr="00605694">
        <w:tab/>
        <w:t>Apply understanding of the Australian health care system</w:t>
      </w:r>
    </w:p>
    <w:p w:rsidR="00000000" w:rsidRPr="00605694" w:rsidP="00605694">
      <w:pPr>
        <w:pStyle w:val="BodyText"/>
      </w:pPr>
      <w:r w:rsidRPr="00605694">
        <w:t>HLTFA311A</w:t>
      </w:r>
      <w:r w:rsidRPr="00605694">
        <w:tab/>
        <w:t>Apply first aid</w:t>
      </w:r>
    </w:p>
    <w:p w:rsidR="00000000" w:rsidRPr="00605694" w:rsidP="00605694">
      <w:pPr>
        <w:pStyle w:val="BodyText"/>
      </w:pPr>
      <w:r w:rsidRPr="00605694">
        <w:t>HLTHIR403C</w:t>
      </w:r>
      <w:r w:rsidRPr="00605694">
        <w:tab/>
        <w:t xml:space="preserve">Work effectively with culturally </w:t>
      </w:r>
      <w:r w:rsidRPr="00605694">
        <w:t>diverse clients and co-workers</w:t>
      </w:r>
    </w:p>
    <w:p w:rsidR="00000000" w:rsidRPr="00605694" w:rsidP="00605694">
      <w:pPr>
        <w:pStyle w:val="BodyText"/>
      </w:pPr>
      <w:r w:rsidRPr="00605694">
        <w:t>HLTHIR404D</w:t>
      </w:r>
      <w:r w:rsidRPr="00605694">
        <w:tab/>
        <w:t>Work effectively with Aboriginal and/or Torres Strait Islander people</w:t>
      </w:r>
    </w:p>
    <w:p w:rsidR="00000000" w:rsidRPr="00605694" w:rsidP="00605694">
      <w:pPr>
        <w:pStyle w:val="BodyText"/>
      </w:pPr>
      <w:r w:rsidRPr="00605694">
        <w:t>HLTIN301C</w:t>
      </w:r>
      <w:r w:rsidRPr="00605694">
        <w:tab/>
        <w:t>Comply with infection control policies and procedures</w:t>
      </w:r>
    </w:p>
    <w:p w:rsidR="00F01F97" w:rsidP="00605694">
      <w:pPr>
        <w:pStyle w:val="BodyText"/>
      </w:pPr>
      <w:r w:rsidRPr="00605694">
        <w:t>HLTWHS300A</w:t>
      </w:r>
      <w:r w:rsidRPr="00605694">
        <w:tab/>
        <w:t>Contribute to WHS processes</w:t>
      </w:r>
    </w:p>
    <w:p w:rsidR="00F01F97" w:rsidP="00605694">
      <w:pPr>
        <w:pStyle w:val="BodyText"/>
      </w:pPr>
    </w:p>
    <w:p w:rsidR="00000000" w:rsidRPr="00605694" w:rsidP="00605694">
      <w:pPr>
        <w:pStyle w:val="BodyText"/>
      </w:pPr>
      <w:r w:rsidRPr="00605694">
        <w:rPr>
          <w:rStyle w:val="SpecialBold"/>
        </w:rPr>
        <w:t>Relevant electives</w:t>
      </w:r>
    </w:p>
    <w:p w:rsidR="00000000" w:rsidRPr="00605694" w:rsidP="00605694">
      <w:pPr>
        <w:pStyle w:val="BodyText"/>
      </w:pPr>
      <w:r w:rsidRPr="00605694">
        <w:t>Electives are to be</w:t>
      </w:r>
      <w:r w:rsidRPr="00605694">
        <w:t xml:space="preserve"> selected in line with the specified Packaging Rules. The following sample electives are provided to facilitate selection. Employers may specify that certain electives are required to address identified workplace needs. </w:t>
      </w:r>
    </w:p>
    <w:p w:rsidR="00000000" w:rsidRPr="00605694" w:rsidP="00605694">
      <w:pPr>
        <w:pStyle w:val="BodyText"/>
      </w:pPr>
    </w:p>
    <w:p w:rsidR="00000000" w:rsidRPr="00605694" w:rsidP="00605694">
      <w:pPr>
        <w:pStyle w:val="BodyText"/>
      </w:pPr>
      <w:r w:rsidRPr="00605694">
        <w:t>BSBWOR402A</w:t>
      </w:r>
      <w:r w:rsidRPr="00605694">
        <w:tab/>
        <w:t>Promote team effectiven</w:t>
      </w:r>
      <w:r w:rsidRPr="00605694">
        <w:t>ess</w:t>
      </w:r>
    </w:p>
    <w:p w:rsidR="00000000" w:rsidRPr="00605694" w:rsidP="00605694">
      <w:pPr>
        <w:pStyle w:val="BodyText"/>
      </w:pPr>
      <w:r w:rsidRPr="00605694">
        <w:t>CHCCS427A</w:t>
      </w:r>
      <w:r w:rsidRPr="00605694">
        <w:tab/>
        <w:t>Facilitate adult learning and development</w:t>
      </w:r>
    </w:p>
    <w:p w:rsidR="00000000" w:rsidRPr="00605694" w:rsidP="00605694">
      <w:pPr>
        <w:pStyle w:val="BodyText"/>
      </w:pPr>
      <w:r w:rsidRPr="00605694">
        <w:t>CHCLLN403A</w:t>
      </w:r>
      <w:r w:rsidRPr="00605694">
        <w:tab/>
        <w:t>Identify clients with language, literacy and numeracy needs and respond effectively</w:t>
      </w:r>
    </w:p>
    <w:p w:rsidR="00000000" w:rsidRPr="00605694" w:rsidP="00605694">
      <w:pPr>
        <w:pStyle w:val="BodyText"/>
      </w:pPr>
      <w:r w:rsidRPr="00605694">
        <w:t>CHCOHC401A</w:t>
      </w:r>
      <w:r w:rsidRPr="00605694">
        <w:tab/>
        <w:t>Inform and encourage clients and groups to understand and achieve good oral health</w:t>
      </w:r>
    </w:p>
    <w:p w:rsidR="00000000" w:rsidRPr="00605694" w:rsidP="00605694">
      <w:pPr>
        <w:pStyle w:val="BodyText"/>
      </w:pPr>
      <w:r w:rsidRPr="00605694">
        <w:t>CHCOHC402A</w:t>
      </w:r>
      <w:r w:rsidRPr="00605694">
        <w:tab/>
      </w:r>
      <w:r w:rsidRPr="00605694">
        <w:t>Support clients and groups to learn practical aspects of oral health care</w:t>
      </w:r>
    </w:p>
    <w:p w:rsidR="00000000" w:rsidRPr="00605694" w:rsidP="00605694">
      <w:pPr>
        <w:pStyle w:val="BodyText"/>
      </w:pPr>
      <w:r w:rsidRPr="00605694">
        <w:t>CHCOHC404A</w:t>
      </w:r>
      <w:r w:rsidRPr="00605694">
        <w:tab/>
        <w:t>Recognise and respond to signs and symptoms that may indicate oral health issues</w:t>
      </w:r>
    </w:p>
    <w:p w:rsidR="00000000" w:rsidRPr="00605694" w:rsidP="00605694">
      <w:pPr>
        <w:pStyle w:val="BodyText"/>
      </w:pPr>
      <w:r w:rsidRPr="00605694">
        <w:t>CHCOHC406A</w:t>
      </w:r>
      <w:r w:rsidRPr="00605694">
        <w:tab/>
        <w:t>Provide or assist with oral hygiene (Note pre-requ: HLTIN301C or CHCWHS312A)</w:t>
      </w:r>
    </w:p>
    <w:p w:rsidR="00000000" w:rsidRPr="00605694" w:rsidP="00605694">
      <w:pPr>
        <w:pStyle w:val="BodyText"/>
      </w:pPr>
      <w:r w:rsidRPr="00605694">
        <w:t>CH</w:t>
      </w:r>
      <w:r w:rsidRPr="00605694">
        <w:t>COHC407A</w:t>
      </w:r>
      <w:r w:rsidRPr="00605694">
        <w:tab/>
        <w:t>Apply and manage use of basic oral health products</w:t>
      </w:r>
    </w:p>
    <w:p w:rsidR="00000000" w:rsidRPr="00605694" w:rsidP="00605694">
      <w:pPr>
        <w:pStyle w:val="BodyText"/>
      </w:pPr>
      <w:r w:rsidRPr="00605694">
        <w:t>CHCORG405D</w:t>
      </w:r>
      <w:r w:rsidRPr="00605694">
        <w:tab/>
        <w:t>Maintain an effective work environment</w:t>
      </w:r>
    </w:p>
    <w:p w:rsidR="00000000" w:rsidRPr="00605694" w:rsidP="00605694">
      <w:pPr>
        <w:pStyle w:val="BodyText"/>
      </w:pPr>
      <w:r w:rsidRPr="00605694">
        <w:t>CHCORG506D</w:t>
      </w:r>
      <w:r w:rsidRPr="00605694">
        <w:tab/>
        <w:t>Coordinate the work environment</w:t>
      </w:r>
    </w:p>
    <w:p w:rsidR="00000000" w:rsidRPr="00605694" w:rsidP="00605694">
      <w:pPr>
        <w:pStyle w:val="BodyText"/>
      </w:pPr>
      <w:r w:rsidRPr="00605694">
        <w:t>CHCORG627B</w:t>
      </w:r>
      <w:r w:rsidRPr="00605694">
        <w:tab/>
        <w:t>Provide mentoring support to colleagues</w:t>
      </w:r>
    </w:p>
    <w:p w:rsidR="00000000" w:rsidRPr="00605694" w:rsidP="00605694">
      <w:pPr>
        <w:pStyle w:val="BodyText"/>
      </w:pPr>
      <w:r w:rsidRPr="00605694">
        <w:t>HLTEN511B</w:t>
      </w:r>
      <w:r w:rsidRPr="00605694">
        <w:tab/>
        <w:t>Prov</w:t>
      </w:r>
      <w:r w:rsidRPr="00605694">
        <w:t>ide nursing care for clients requiring palliative care</w:t>
      </w:r>
    </w:p>
    <w:p w:rsidR="00000000" w:rsidRPr="00605694" w:rsidP="00605694">
      <w:pPr>
        <w:pStyle w:val="BodyText"/>
      </w:pPr>
      <w:r w:rsidRPr="00605694">
        <w:t>HLTEN514B</w:t>
      </w:r>
      <w:r w:rsidRPr="00605694">
        <w:tab/>
        <w:t>Apply research skills within a contemporary health environment</w:t>
      </w:r>
    </w:p>
    <w:p w:rsidR="00000000" w:rsidRPr="00605694" w:rsidP="00605694">
      <w:pPr>
        <w:pStyle w:val="BodyText"/>
      </w:pPr>
      <w:r w:rsidRPr="00605694">
        <w:t>HLTEN519C</w:t>
      </w:r>
      <w:r w:rsidRPr="00605694">
        <w:tab/>
        <w:t>Administer and monitor intravenous medication in the nursing environment (Note pre-requs: HLTWHS300A, HLTIN301C, HLTAP</w:t>
      </w:r>
      <w:r w:rsidRPr="00605694">
        <w:t>501C, HLTEN505C, HLTEN507C)</w:t>
      </w:r>
    </w:p>
    <w:p w:rsidR="00000000" w:rsidRPr="00605694" w:rsidP="00605694">
      <w:pPr>
        <w:pStyle w:val="BodyText"/>
      </w:pPr>
      <w:r w:rsidRPr="00605694">
        <w:t>HLTEN520B</w:t>
      </w:r>
      <w:r w:rsidRPr="00605694">
        <w:tab/>
        <w:t>Contribute to the care of mothers and babies</w:t>
      </w:r>
    </w:p>
    <w:p w:rsidR="00000000" w:rsidRPr="00605694" w:rsidP="00605694">
      <w:pPr>
        <w:pStyle w:val="BodyText"/>
      </w:pPr>
      <w:r w:rsidRPr="00605694">
        <w:t>HLTEN608B</w:t>
      </w:r>
      <w:r w:rsidRPr="00605694">
        <w:tab/>
        <w:t>Practise in the domiciliary health care environment</w:t>
      </w:r>
    </w:p>
    <w:p w:rsidR="00000000" w:rsidRPr="00605694" w:rsidP="00605694">
      <w:pPr>
        <w:pStyle w:val="BodyText"/>
      </w:pPr>
      <w:r w:rsidRPr="00605694">
        <w:t>HLTFA412A</w:t>
      </w:r>
      <w:r w:rsidRPr="00605694">
        <w:tab/>
        <w:t>Apply advanced first aid (Note pre-requ: HLTFA311A)</w:t>
      </w:r>
    </w:p>
    <w:p w:rsidR="00000000" w:rsidRPr="00605694" w:rsidP="00605694">
      <w:pPr>
        <w:pStyle w:val="BodyText"/>
      </w:pPr>
      <w:r w:rsidRPr="00605694">
        <w:t>HLTIN403C</w:t>
      </w:r>
      <w:r w:rsidRPr="00605694">
        <w:tab/>
        <w:t>Implement and monitor infection control</w:t>
      </w:r>
      <w:r w:rsidRPr="00605694">
        <w:t xml:space="preserve"> policy and procedures</w:t>
      </w:r>
    </w:p>
    <w:p w:rsidR="00000000" w:rsidRPr="00605694" w:rsidP="00605694">
      <w:pPr>
        <w:pStyle w:val="BodyText"/>
      </w:pPr>
      <w:r w:rsidRPr="00605694">
        <w:t>(Note pre-requ: HLTIN301C)</w:t>
      </w:r>
    </w:p>
    <w:p w:rsidR="00000000" w:rsidRPr="00605694" w:rsidP="00605694">
      <w:pPr>
        <w:pStyle w:val="BodyText"/>
      </w:pPr>
      <w:r w:rsidRPr="00605694">
        <w:t>HLTWHS401A</w:t>
      </w:r>
      <w:r w:rsidRPr="00605694">
        <w:tab/>
        <w:t>Maintain workplace WHS processes</w:t>
      </w:r>
    </w:p>
    <w:p w:rsidR="00000000" w:rsidRPr="00605694" w:rsidP="00605694">
      <w:pPr>
        <w:pStyle w:val="BodyText"/>
      </w:pPr>
      <w:r w:rsidRPr="00605694">
        <w:t>HLTRAH302C</w:t>
      </w:r>
      <w:r w:rsidRPr="00605694">
        <w:tab/>
        <w:t>Undertake home visits</w:t>
      </w:r>
    </w:p>
    <w:p w:rsidR="00F01F97" w:rsidP="00605694">
      <w:pPr>
        <w:pStyle w:val="BodyText"/>
      </w:pPr>
      <w:r w:rsidRPr="00605694">
        <w:t>TAEDEL401A</w:t>
      </w:r>
      <w:r w:rsidRPr="00605694">
        <w:tab/>
        <w:t>Plan, organise and deliver group-based learning</w:t>
      </w:r>
    </w:p>
    <w:p w:rsidR="00F01F97" w:rsidP="00605694">
      <w:pPr>
        <w:pStyle w:val="BodyText"/>
      </w:pPr>
    </w:p>
    <w:p w:rsidR="00000000" w:rsidRPr="00605694" w:rsidP="00605694"/>
    <w:sectPr w:rsidSect="00605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1F97" w:rsidP="00F01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97" w:rsidP="00605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F97" w:rsidP="00605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01F97" w:rsidP="006056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1F97" w:rsidP="00F01F9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97" w:rsidP="00605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HLT51612 Diploma of Nursing (Enrolled-Division 2 nursing)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01F97" w:rsidP="006056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2E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E0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E3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05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694"/>
  </w:style>
  <w:style w:type="character" w:customStyle="1" w:styleId="Heading1Char">
    <w:name w:val="Heading 1 Char"/>
    <w:basedOn w:val="DefaultParagraphFont"/>
    <w:link w:val="Heading1"/>
    <w:rsid w:val="00605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69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56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6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05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6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056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694"/>
    <w:rPr>
      <w:b/>
      <w:spacing w:val="0"/>
    </w:rPr>
  </w:style>
  <w:style w:type="paragraph" w:styleId="ListBullet2">
    <w:name w:val="List Bullet 2"/>
    <w:basedOn w:val="List2"/>
    <w:rsid w:val="0060569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05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056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05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6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056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056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05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05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6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05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694"/>
    <w:rPr>
      <w:i/>
    </w:rPr>
  </w:style>
  <w:style w:type="paragraph" w:styleId="Caption">
    <w:name w:val="caption"/>
    <w:basedOn w:val="BodyText"/>
    <w:next w:val="Normal"/>
    <w:qFormat/>
    <w:rsid w:val="00605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694"/>
  </w:style>
  <w:style w:type="paragraph" w:styleId="TableofFigures">
    <w:name w:val="table of figures"/>
    <w:basedOn w:val="Normal"/>
    <w:next w:val="Normal"/>
    <w:semiHidden/>
    <w:rsid w:val="00605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694"/>
    <w:pPr>
      <w:numPr>
        <w:numId w:val="11"/>
      </w:numPr>
    </w:pPr>
  </w:style>
  <w:style w:type="character" w:customStyle="1" w:styleId="WingdingSymbols">
    <w:name w:val="Wingding Symbols"/>
    <w:rsid w:val="00605694"/>
    <w:rPr>
      <w:rFonts w:ascii="Wingdings" w:hAnsi="Wingdings"/>
    </w:rPr>
  </w:style>
  <w:style w:type="paragraph" w:customStyle="1" w:styleId="TableHeading">
    <w:name w:val="Table Heading"/>
    <w:basedOn w:val="HeadingBase"/>
    <w:rsid w:val="00605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694"/>
    <w:rPr>
      <w:color w:val="0033CC"/>
      <w:u w:val="none"/>
    </w:rPr>
  </w:style>
  <w:style w:type="paragraph" w:customStyle="1" w:styleId="BodyTextRight">
    <w:name w:val="Body Text Right"/>
    <w:basedOn w:val="BodyText"/>
    <w:rsid w:val="00605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6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6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05694"/>
    <w:rPr>
      <w:sz w:val="32"/>
    </w:rPr>
  </w:style>
  <w:style w:type="paragraph" w:customStyle="1" w:styleId="HeadingProcedure">
    <w:name w:val="Heading Procedure"/>
    <w:basedOn w:val="HeadingBase"/>
    <w:next w:val="Normal"/>
    <w:rsid w:val="00605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694"/>
    <w:pPr>
      <w:spacing w:before="60" w:after="60"/>
    </w:pPr>
  </w:style>
  <w:style w:type="paragraph" w:styleId="ListContinue">
    <w:name w:val="List Continue"/>
    <w:basedOn w:val="List"/>
    <w:rsid w:val="00605694"/>
    <w:pPr>
      <w:ind w:firstLine="0"/>
    </w:pPr>
  </w:style>
  <w:style w:type="paragraph" w:customStyle="1" w:styleId="ListNote">
    <w:name w:val="List Note"/>
    <w:basedOn w:val="List"/>
    <w:rsid w:val="00605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694"/>
    <w:rPr>
      <w:rFonts w:ascii="Courier New" w:hAnsi="Courier New"/>
    </w:rPr>
  </w:style>
  <w:style w:type="paragraph" w:customStyle="1" w:styleId="NoteBullet">
    <w:name w:val="Note Bullet"/>
    <w:basedOn w:val="Note"/>
    <w:rsid w:val="00605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6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5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6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05694"/>
    <w:rPr>
      <w:b/>
      <w:smallCaps/>
    </w:rPr>
  </w:style>
  <w:style w:type="paragraph" w:customStyle="1" w:styleId="TableListNumber">
    <w:name w:val="Table List Number"/>
    <w:basedOn w:val="ListNumber"/>
    <w:rsid w:val="00605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694"/>
    <w:pPr>
      <w:numPr>
        <w:numId w:val="9"/>
      </w:numPr>
    </w:pPr>
  </w:style>
  <w:style w:type="paragraph" w:customStyle="1" w:styleId="ListAlpha2">
    <w:name w:val="List Alpha 2"/>
    <w:basedOn w:val="List2"/>
    <w:rsid w:val="00605694"/>
    <w:pPr>
      <w:numPr>
        <w:numId w:val="8"/>
      </w:numPr>
    </w:pPr>
  </w:style>
  <w:style w:type="paragraph" w:styleId="List2">
    <w:name w:val="List 2"/>
    <w:basedOn w:val="BodyText"/>
    <w:rsid w:val="00605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6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694"/>
    <w:pPr>
      <w:numPr>
        <w:numId w:val="3"/>
      </w:numPr>
    </w:pPr>
  </w:style>
  <w:style w:type="paragraph" w:styleId="ListBullet5">
    <w:name w:val="List Bullet 5"/>
    <w:basedOn w:val="List5"/>
    <w:rsid w:val="00605694"/>
    <w:pPr>
      <w:numPr>
        <w:numId w:val="4"/>
      </w:numPr>
    </w:pPr>
  </w:style>
  <w:style w:type="paragraph" w:styleId="ListContinue2">
    <w:name w:val="List Continue 2"/>
    <w:basedOn w:val="List2"/>
    <w:rsid w:val="00605694"/>
    <w:pPr>
      <w:ind w:firstLine="0"/>
    </w:pPr>
  </w:style>
  <w:style w:type="paragraph" w:styleId="ListContinue3">
    <w:name w:val="List Continue 3"/>
    <w:basedOn w:val="List3"/>
    <w:rsid w:val="00605694"/>
    <w:pPr>
      <w:ind w:left="1021" w:firstLine="0"/>
    </w:pPr>
  </w:style>
  <w:style w:type="paragraph" w:styleId="ListContinue4">
    <w:name w:val="List Continue 4"/>
    <w:basedOn w:val="List4"/>
    <w:rsid w:val="00605694"/>
    <w:pPr>
      <w:ind w:firstLine="0"/>
    </w:pPr>
  </w:style>
  <w:style w:type="paragraph" w:styleId="ListContinue5">
    <w:name w:val="List Continue 5"/>
    <w:basedOn w:val="List5"/>
    <w:rsid w:val="00605694"/>
    <w:pPr>
      <w:ind w:firstLine="0"/>
    </w:pPr>
  </w:style>
  <w:style w:type="paragraph" w:styleId="ListNumber3">
    <w:name w:val="List Number 3"/>
    <w:basedOn w:val="List3"/>
    <w:rsid w:val="00605694"/>
    <w:pPr>
      <w:numPr>
        <w:numId w:val="5"/>
      </w:numPr>
    </w:pPr>
  </w:style>
  <w:style w:type="paragraph" w:styleId="ListNumber4">
    <w:name w:val="List Number 4"/>
    <w:basedOn w:val="List4"/>
    <w:rsid w:val="00605694"/>
    <w:pPr>
      <w:numPr>
        <w:numId w:val="6"/>
      </w:numPr>
    </w:pPr>
  </w:style>
  <w:style w:type="paragraph" w:styleId="ListNumber5">
    <w:name w:val="List Number 5"/>
    <w:basedOn w:val="List5"/>
    <w:rsid w:val="00605694"/>
    <w:pPr>
      <w:numPr>
        <w:numId w:val="7"/>
      </w:numPr>
    </w:pPr>
  </w:style>
  <w:style w:type="paragraph" w:styleId="BlockText">
    <w:name w:val="Block Text"/>
    <w:basedOn w:val="Normal"/>
    <w:rsid w:val="00605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694"/>
    <w:rPr>
      <w:sz w:val="16"/>
      <w:vertAlign w:val="superscript"/>
    </w:rPr>
  </w:style>
  <w:style w:type="character" w:customStyle="1" w:styleId="Symbols">
    <w:name w:val="Symbols"/>
    <w:basedOn w:val="DefaultParagraphFont"/>
    <w:rsid w:val="00605694"/>
    <w:rPr>
      <w:rFonts w:ascii="Symbol" w:hAnsi="Symbol"/>
    </w:rPr>
  </w:style>
  <w:style w:type="character" w:customStyle="1" w:styleId="MenuOptions">
    <w:name w:val="Menu Options"/>
    <w:basedOn w:val="DefaultParagraphFont"/>
    <w:rsid w:val="00605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694"/>
    <w:rPr>
      <w:b/>
    </w:rPr>
  </w:style>
  <w:style w:type="character" w:customStyle="1" w:styleId="Underlined">
    <w:name w:val="Underlined"/>
    <w:basedOn w:val="DefaultParagraphFont"/>
    <w:rsid w:val="00605694"/>
    <w:rPr>
      <w:u w:val="single"/>
    </w:rPr>
  </w:style>
  <w:style w:type="paragraph" w:customStyle="1" w:styleId="TableBodyTextRight">
    <w:name w:val="Table Body Text Right"/>
    <w:basedOn w:val="TableBodyText"/>
    <w:rsid w:val="00605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694"/>
    <w:rPr>
      <w:sz w:val="18"/>
    </w:rPr>
  </w:style>
  <w:style w:type="paragraph" w:customStyle="1" w:styleId="BodySmallRight">
    <w:name w:val="Body Small Right"/>
    <w:basedOn w:val="BodyTextRight"/>
    <w:rsid w:val="00605694"/>
    <w:rPr>
      <w:sz w:val="18"/>
      <w:szCs w:val="18"/>
    </w:rPr>
  </w:style>
  <w:style w:type="paragraph" w:customStyle="1" w:styleId="MarginEdition">
    <w:name w:val="Margin Edition"/>
    <w:basedOn w:val="MarginNote"/>
    <w:rsid w:val="00605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694"/>
    <w:rPr>
      <w:sz w:val="2"/>
      <w:szCs w:val="2"/>
    </w:rPr>
  </w:style>
  <w:style w:type="character" w:customStyle="1" w:styleId="Small">
    <w:name w:val="Small"/>
    <w:basedOn w:val="DefaultParagraphFont"/>
    <w:rsid w:val="00605694"/>
    <w:rPr>
      <w:sz w:val="16"/>
    </w:rPr>
  </w:style>
  <w:style w:type="paragraph" w:customStyle="1" w:styleId="WideTable">
    <w:name w:val="Wide Table"/>
    <w:basedOn w:val="Normal"/>
    <w:rsid w:val="00605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694"/>
  </w:style>
  <w:style w:type="paragraph" w:styleId="Quote">
    <w:name w:val="Quote"/>
    <w:basedOn w:val="Heading1"/>
    <w:link w:val="QuoteChar"/>
    <w:qFormat/>
    <w:rsid w:val="00605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694"/>
    <w:pPr>
      <w:pageBreakBefore/>
    </w:pPr>
  </w:style>
  <w:style w:type="paragraph" w:customStyle="1" w:styleId="Border">
    <w:name w:val="Border"/>
    <w:basedOn w:val="Normal"/>
    <w:qFormat/>
    <w:rsid w:val="00605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05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694"/>
    <w:rPr>
      <w:u w:val="single"/>
    </w:rPr>
  </w:style>
  <w:style w:type="character" w:customStyle="1" w:styleId="BoldandItalics">
    <w:name w:val="Bold and Italics"/>
    <w:qFormat/>
    <w:rsid w:val="00605694"/>
    <w:rPr>
      <w:b/>
      <w:i/>
      <w:u w:val="none"/>
    </w:rPr>
  </w:style>
  <w:style w:type="paragraph" w:styleId="BalloonText">
    <w:name w:val="Balloon Text"/>
    <w:basedOn w:val="Normal"/>
    <w:link w:val="BalloonTextChar"/>
    <w:rsid w:val="00605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6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056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69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3974</Characters>
  <Application>Microsoft Office Word</Application>
  <DocSecurity>0</DocSecurity>
  <Lines>108</Lines>
  <Paragraphs>79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HLT51612 Diploma of Nursing (Enrolled-Division 2 nursing)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2012-05-27T05:59:00Z</dcterms:created>
  <dcterms:modified xsi:type="dcterms:W3CDTF">2012-05-27T05:59:00Z</dcterms:modified>
</cp:coreProperties>
</file>