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2BF" w:rsidP="00DF4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HLTPOP018 Develop a plan of action to address land care issues in the community</w:t>
      </w:r>
      <w:r>
        <w:fldChar w:fldCharType="end"/>
      </w:r>
    </w:p>
    <w:p w:rsidR="00DF42BF" w:rsidP="00DF42BF">
      <w:pPr>
        <w:pStyle w:val="Version"/>
        <w:sectPr w:rsidSect="00AA5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9FF" w:rsidP="00AA59FF">
      <w:pPr>
        <w:pStyle w:val="SuperHeading"/>
      </w:pPr>
      <w:r w:rsidRPr="00AA59FF">
        <w:t>HLTPOP018 Develop a plan of action to address land care issues in the community</w:t>
      </w:r>
    </w:p>
    <w:p w:rsidR="00000000" w:rsidRPr="00AA59FF" w:rsidP="00AA59FF">
      <w:pPr>
        <w:pStyle w:val="Heading1"/>
      </w:pPr>
      <w:bookmarkStart w:id="1" w:name="O_826731"/>
      <w:bookmarkEnd w:id="1"/>
      <w:r w:rsidRPr="00AA59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A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rPr>
                <w:rStyle w:val="SpecialBold"/>
              </w:rPr>
              <w:t>Comments</w:t>
            </w:r>
          </w:p>
        </w:tc>
      </w:tr>
      <w:tr w:rsidTr="00AA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t xml:space="preserve">This version was released in </w:t>
            </w:r>
            <w:r w:rsidRPr="00AA59FF">
              <w:rPr>
                <w:rStyle w:val="Emphasis"/>
              </w:rPr>
              <w:t>HLT Health Training Package release 3.0</w:t>
            </w:r>
            <w:r w:rsidRPr="00AA59FF">
              <w:t xml:space="preserve"> and meets the requirements of the 2012 Standards for Training Packages.</w:t>
            </w:r>
          </w:p>
          <w:p w:rsidR="00000000" w:rsidRPr="00AA59FF" w:rsidP="00AA59FF">
            <w:pPr>
              <w:pStyle w:val="BodyText"/>
            </w:pPr>
          </w:p>
          <w:p w:rsidR="00000000" w:rsidRPr="00AA59FF" w:rsidP="00AA59FF">
            <w:pPr>
              <w:pStyle w:val="BodyText"/>
            </w:pPr>
            <w:r w:rsidRPr="00AA59FF">
              <w:t xml:space="preserve">Merged HLTPOP311C/HLTPOP412C. </w:t>
            </w:r>
          </w:p>
          <w:p w:rsidR="00000000" w:rsidRPr="00AA59FF" w:rsidP="00AA59FF">
            <w:pPr>
              <w:pStyle w:val="BodyText"/>
            </w:pPr>
            <w:r w:rsidRPr="00AA59FF">
              <w:t>Significant changes to the elements and performance criteria. New evidence requirements for assessment, including volume and frequency requirements. Si</w:t>
            </w:r>
            <w:r w:rsidRPr="00AA59FF">
              <w:t>gnificant change to knowledge evidence.</w:t>
            </w:r>
          </w:p>
        </w:tc>
      </w:tr>
    </w:tbl>
    <w:p w:rsidR="00000000" w:rsidRPr="00AA59FF" w:rsidP="00AA59FF">
      <w:pPr>
        <w:pStyle w:val="BodyText"/>
      </w:pPr>
    </w:p>
    <w:p w:rsidR="00000000" w:rsidRPr="00AA59FF" w:rsidP="00AA59FF">
      <w:pPr>
        <w:pStyle w:val="AllowPageBreak"/>
      </w:pPr>
    </w:p>
    <w:p w:rsidR="00000000" w:rsidRPr="00AA59FF" w:rsidP="00AA59FF">
      <w:pPr>
        <w:pStyle w:val="Heading1"/>
      </w:pPr>
      <w:bookmarkStart w:id="2" w:name="O_826732"/>
      <w:bookmarkEnd w:id="2"/>
      <w:r w:rsidRPr="00AA59FF">
        <w:t>Application</w:t>
      </w:r>
    </w:p>
    <w:p w:rsidR="00000000" w:rsidRPr="00AA59FF" w:rsidP="00DF42BF">
      <w:pPr>
        <w:pStyle w:val="BodyText"/>
      </w:pPr>
      <w:r w:rsidRPr="00AA59FF">
        <w:t>This unit describes the skills and knowledge required to develop a plan of action to address land care issues that could potentially impact on the health status of individuals and commu</w:t>
      </w:r>
      <w:r w:rsidRPr="00AA59FF">
        <w:t>nity members.</w:t>
      </w:r>
    </w:p>
    <w:p w:rsidR="00000000" w:rsidRPr="00AA59FF" w:rsidP="00DF42BF">
      <w:pPr>
        <w:pStyle w:val="BodyText"/>
      </w:pPr>
      <w:r w:rsidRPr="00AA59FF">
        <w:t>This unit applies to work in a public health context and workers at this level will demonstrate judgement and limited responsibility within defined guidelines.</w:t>
      </w:r>
    </w:p>
    <w:p w:rsidR="00000000" w:rsidRPr="00DF42BF" w:rsidP="00DF42BF">
      <w:pPr>
        <w:pStyle w:val="BodyText"/>
        <w:rPr>
          <w:i/>
        </w:rPr>
      </w:pPr>
      <w:r w:rsidRPr="00DF42BF">
        <w:rPr>
          <w:rStyle w:val="Emphasis"/>
        </w:rPr>
        <w:t>The skills in this unit must be applied in accordance with Commonwealth and Stat</w:t>
      </w:r>
      <w:r w:rsidRPr="00DF42BF">
        <w:rPr>
          <w:rStyle w:val="Emphasis"/>
        </w:rPr>
        <w:t>e/Territory legislation, Australian/New Zealand standards and industry codes of practice.</w:t>
      </w:r>
    </w:p>
    <w:p w:rsidR="00000000" w:rsidRPr="00AA59FF" w:rsidP="00AA59FF">
      <w:pPr>
        <w:pStyle w:val="Heading1"/>
      </w:pPr>
      <w:bookmarkStart w:id="3" w:name="O_826736"/>
      <w:bookmarkEnd w:id="3"/>
      <w:r w:rsidRPr="00AA59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F4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rPr>
                <w:rStyle w:val="SpecialBold"/>
              </w:rPr>
              <w:t>PERFORMANCE CRITERIA</w:t>
            </w:r>
          </w:p>
        </w:tc>
      </w:tr>
      <w:tr w:rsidTr="00DF4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DF4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>1. Develop a plan of action to address issues in relation to land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t>1.1 Identify strategies to address land care issues that could potentially impac</w:t>
            </w:r>
            <w:r w:rsidRPr="00AA59FF">
              <w:t>t on the health status of individuals and community members</w:t>
            </w:r>
          </w:p>
          <w:p w:rsidR="00000000" w:rsidRPr="00AA59FF" w:rsidP="00AA59FF">
            <w:pPr>
              <w:pStyle w:val="BodyText"/>
            </w:pPr>
            <w:r w:rsidRPr="00AA59FF">
              <w:t xml:space="preserve">1.2 Identify and discuss potential strategies with the </w:t>
            </w:r>
            <w:r w:rsidRPr="00AA59FF">
              <w:t>organisation, community members and relevant others to determine priorities and the best course of action for the particular issues to be add</w:t>
            </w:r>
            <w:r w:rsidRPr="00AA59FF">
              <w:t>ressed</w:t>
            </w:r>
          </w:p>
          <w:p w:rsidR="00000000" w:rsidRPr="00AA59FF" w:rsidP="00AA59FF">
            <w:pPr>
              <w:pStyle w:val="BodyText"/>
            </w:pPr>
            <w:r w:rsidRPr="00AA59FF">
              <w:t>1.3 Develop a plan of action in relation to the identified strategies discussed</w:t>
            </w:r>
          </w:p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 xml:space="preserve">1.4 Identify and clarify roles and responsibilities of the organisation, self, the community and other key people and/or outside agencies in relation to the plan </w:t>
            </w:r>
          </w:p>
        </w:tc>
      </w:tr>
      <w:tr w:rsidTr="00DF4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>2. Im</w:t>
            </w:r>
            <w:r w:rsidRPr="00AA59FF">
              <w:t>plement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t xml:space="preserve">2.1 Seek community support for the plan of action </w:t>
            </w:r>
          </w:p>
          <w:p w:rsidR="00000000" w:rsidRPr="00AA59FF" w:rsidP="00AA59FF">
            <w:pPr>
              <w:pStyle w:val="BodyText"/>
            </w:pPr>
            <w:r w:rsidRPr="00AA59FF">
              <w:t xml:space="preserve">2.2 Locate resource requirements needed to implement strategies in accordance with established procedures </w:t>
            </w:r>
          </w:p>
          <w:p w:rsidR="00000000" w:rsidRPr="00AA59FF" w:rsidP="00AA59FF">
            <w:pPr>
              <w:pStyle w:val="BodyText"/>
            </w:pPr>
            <w:r w:rsidRPr="00AA59FF">
              <w:t>2.3 Assist with implementation of the plan of action</w:t>
            </w:r>
          </w:p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>2.4 Identify and implement follo</w:t>
            </w:r>
            <w:r w:rsidRPr="00AA59FF">
              <w:t xml:space="preserve">w-up procedures </w:t>
            </w:r>
          </w:p>
        </w:tc>
      </w:tr>
      <w:tr w:rsidTr="00DF4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FF">
            <w:pPr>
              <w:pStyle w:val="BodyText"/>
              <w:rPr>
                <w:lang w:val="en-NZ"/>
              </w:rPr>
            </w:pPr>
            <w:r w:rsidRPr="00AA59FF">
              <w:t>3. Provide feedback on the implementation of the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FF" w:rsidP="00AA59FF">
            <w:pPr>
              <w:pStyle w:val="BodyText"/>
            </w:pPr>
            <w:r w:rsidRPr="00AA59FF">
              <w:t>3.1 Assess success of the plan against the plan of action in accordance with job role</w:t>
            </w:r>
          </w:p>
          <w:p w:rsidR="00000000" w:rsidRPr="00AA59FF" w:rsidP="00AA59FF">
            <w:pPr>
              <w:pStyle w:val="BodyText"/>
            </w:pPr>
            <w:r w:rsidRPr="00AA59FF">
              <w:t>3.2 Report strategies for improvement in accordance with organisation policy and procedure</w:t>
            </w:r>
          </w:p>
          <w:p w:rsidR="00000000" w:rsidRPr="00AA59FF" w:rsidP="00AA59FF">
            <w:pPr>
              <w:pStyle w:val="BodyText"/>
            </w:pPr>
            <w:r w:rsidRPr="00AA59FF">
              <w:t>3.3 Provide feedback to the organisation, community and relevant others</w:t>
            </w:r>
          </w:p>
        </w:tc>
      </w:tr>
    </w:tbl>
    <w:p w:rsidR="00000000" w:rsidRPr="00AA59FF" w:rsidP="00AA59FF">
      <w:pPr>
        <w:pStyle w:val="BodyText"/>
      </w:pPr>
    </w:p>
    <w:p w:rsidR="00000000" w:rsidRPr="00AA59FF" w:rsidP="00AA59FF">
      <w:pPr>
        <w:pStyle w:val="AllowPageBreak"/>
      </w:pPr>
    </w:p>
    <w:p w:rsidR="00000000" w:rsidRPr="00AA59FF" w:rsidP="00AA59FF">
      <w:pPr>
        <w:pStyle w:val="Heading1"/>
      </w:pPr>
      <w:bookmarkStart w:id="4" w:name="O_826737"/>
      <w:bookmarkEnd w:id="4"/>
      <w:r w:rsidRPr="00AA59FF">
        <w:t>Foundation Skills</w:t>
      </w:r>
    </w:p>
    <w:p w:rsidR="00DF42BF" w:rsidRPr="00DF42BF" w:rsidP="00DF42BF">
      <w:pPr>
        <w:pStyle w:val="BodyText"/>
        <w:rPr>
          <w:i/>
        </w:rPr>
      </w:pPr>
      <w:r w:rsidRPr="00DF42BF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A59FF" w:rsidP="00DF42BF">
      <w:pPr>
        <w:pStyle w:val="BodyText"/>
      </w:pPr>
      <w:r w:rsidRPr="00AA59FF">
        <w:t>Foun</w:t>
      </w:r>
      <w:r w:rsidRPr="00AA59FF">
        <w:t>dation skills essential to performance are explicit in the performance criteria of this unit of competency.</w:t>
      </w:r>
    </w:p>
    <w:p w:rsidR="00000000" w:rsidRPr="00AA59FF" w:rsidP="00AA59FF">
      <w:pPr>
        <w:pStyle w:val="Heading1"/>
      </w:pPr>
      <w:bookmarkStart w:id="5" w:name="O_826739"/>
      <w:bookmarkEnd w:id="5"/>
      <w:r w:rsidRPr="00AA59FF">
        <w:t>Unit Mapping Information</w:t>
      </w:r>
    </w:p>
    <w:p w:rsidR="00000000" w:rsidRPr="00AA59FF" w:rsidP="00DF42BF">
      <w:pPr>
        <w:pStyle w:val="BodyText"/>
      </w:pPr>
      <w:r w:rsidRPr="00AA59FF">
        <w:t>No equivalent unit</w:t>
      </w:r>
    </w:p>
    <w:p w:rsidR="00000000" w:rsidRPr="00AA59FF" w:rsidP="00AA59FF">
      <w:pPr>
        <w:pStyle w:val="Heading1"/>
      </w:pPr>
      <w:bookmarkStart w:id="6" w:name="O_826746"/>
      <w:bookmarkEnd w:id="6"/>
      <w:r w:rsidRPr="00AA59FF">
        <w:t>Links</w:t>
      </w:r>
    </w:p>
    <w:p w:rsidR="00000000" w:rsidRPr="00AA59FF" w:rsidP="00DF42BF">
      <w:pPr>
        <w:pStyle w:val="BodyText"/>
      </w:pPr>
      <w:r w:rsidRPr="00AA5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A447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A59FF" w:rsidP="00AA59FF"/>
    <w:sectPr w:rsidSect="00AA5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FF" w:rsidRPr="00DF42BF" w:rsidP="00DF4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BF" w:rsidP="00AA5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2BF" w:rsidP="00AA5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42BF" w:rsidP="00AA5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9FF" w:rsidRPr="00DF42BF" w:rsidP="00DF4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BF" w:rsidRPr="002D2AF8" w:rsidP="00AA5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HLTPOP018 Develop a plan of action to address land care issues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42BF" w:rsidP="00AA5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9FF"/>
  </w:style>
  <w:style w:type="character" w:customStyle="1" w:styleId="Heading1Char">
    <w:name w:val="Heading 1 Char"/>
    <w:basedOn w:val="DefaultParagraphFont"/>
    <w:link w:val="Heading1"/>
    <w:rsid w:val="00AA5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9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59FF"/>
    <w:rPr>
      <w:b/>
      <w:spacing w:val="0"/>
    </w:rPr>
  </w:style>
  <w:style w:type="character" w:styleId="Emphasis">
    <w:name w:val="Emphasis"/>
    <w:basedOn w:val="DefaultParagraphFont"/>
    <w:qFormat/>
    <w:rsid w:val="00AA59FF"/>
    <w:rPr>
      <w:i/>
    </w:rPr>
  </w:style>
  <w:style w:type="paragraph" w:customStyle="1" w:styleId="SuperHeading">
    <w:name w:val="SuperHeading"/>
    <w:basedOn w:val="Normal"/>
    <w:rsid w:val="00AA5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9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9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9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9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9FF"/>
  </w:style>
  <w:style w:type="paragraph" w:styleId="TableofFigures">
    <w:name w:val="table of figures"/>
    <w:basedOn w:val="Normal"/>
    <w:next w:val="Normal"/>
    <w:semiHidden/>
    <w:rsid w:val="00AA5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9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59FF"/>
    <w:rPr>
      <w:rFonts w:ascii="Wingdings" w:hAnsi="Wingdings"/>
    </w:rPr>
  </w:style>
  <w:style w:type="paragraph" w:customStyle="1" w:styleId="TableHeading">
    <w:name w:val="Table Heading"/>
    <w:basedOn w:val="HeadingBase"/>
    <w:rsid w:val="00AA5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9FF"/>
    <w:rPr>
      <w:color w:val="0033CC"/>
      <w:u w:val="none"/>
    </w:rPr>
  </w:style>
  <w:style w:type="paragraph" w:customStyle="1" w:styleId="BodyTextRight">
    <w:name w:val="Body Text Right"/>
    <w:basedOn w:val="BodyText"/>
    <w:rsid w:val="00AA5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9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9FF"/>
    <w:rPr>
      <w:sz w:val="32"/>
    </w:rPr>
  </w:style>
  <w:style w:type="paragraph" w:customStyle="1" w:styleId="HeadingProcedure">
    <w:name w:val="Heading Procedure"/>
    <w:basedOn w:val="HeadingBase"/>
    <w:next w:val="Normal"/>
    <w:rsid w:val="00AA5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9FF"/>
    <w:pPr>
      <w:spacing w:before="60" w:after="60"/>
    </w:pPr>
  </w:style>
  <w:style w:type="paragraph" w:styleId="ListContinue">
    <w:name w:val="List Continue"/>
    <w:basedOn w:val="List"/>
    <w:rsid w:val="00AA59FF"/>
    <w:pPr>
      <w:ind w:firstLine="0"/>
    </w:pPr>
  </w:style>
  <w:style w:type="paragraph" w:customStyle="1" w:styleId="ListNote">
    <w:name w:val="List Note"/>
    <w:basedOn w:val="List"/>
    <w:rsid w:val="00AA5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9FF"/>
    <w:rPr>
      <w:rFonts w:ascii="Courier New" w:hAnsi="Courier New"/>
    </w:rPr>
  </w:style>
  <w:style w:type="paragraph" w:customStyle="1" w:styleId="NoteBullet">
    <w:name w:val="Note Bullet"/>
    <w:basedOn w:val="Note"/>
    <w:rsid w:val="00AA5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9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5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9FF"/>
    <w:rPr>
      <w:b/>
      <w:smallCaps/>
    </w:rPr>
  </w:style>
  <w:style w:type="paragraph" w:customStyle="1" w:styleId="TableListNumber">
    <w:name w:val="Table List Number"/>
    <w:basedOn w:val="ListNumber"/>
    <w:rsid w:val="00AA5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9FF"/>
    <w:pPr>
      <w:numPr>
        <w:numId w:val="7"/>
      </w:numPr>
    </w:pPr>
  </w:style>
  <w:style w:type="paragraph" w:customStyle="1" w:styleId="ListAlpha2">
    <w:name w:val="List Alpha 2"/>
    <w:basedOn w:val="List2"/>
    <w:rsid w:val="00AA59FF"/>
    <w:pPr>
      <w:numPr>
        <w:numId w:val="6"/>
      </w:numPr>
    </w:pPr>
  </w:style>
  <w:style w:type="paragraph" w:styleId="List2">
    <w:name w:val="List 2"/>
    <w:basedOn w:val="BodyText"/>
    <w:rsid w:val="00AA5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9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9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59FF"/>
    <w:pPr>
      <w:numPr>
        <w:numId w:val="2"/>
      </w:numPr>
    </w:pPr>
  </w:style>
  <w:style w:type="paragraph" w:styleId="ListContinue2">
    <w:name w:val="List Continue 2"/>
    <w:basedOn w:val="List2"/>
    <w:rsid w:val="00AA59FF"/>
    <w:pPr>
      <w:ind w:firstLine="0"/>
    </w:pPr>
  </w:style>
  <w:style w:type="paragraph" w:styleId="ListContinue3">
    <w:name w:val="List Continue 3"/>
    <w:basedOn w:val="List3"/>
    <w:rsid w:val="00AA59FF"/>
    <w:pPr>
      <w:ind w:left="1021" w:firstLine="0"/>
    </w:pPr>
  </w:style>
  <w:style w:type="paragraph" w:styleId="ListContinue4">
    <w:name w:val="List Continue 4"/>
    <w:basedOn w:val="List4"/>
    <w:rsid w:val="00AA59FF"/>
    <w:pPr>
      <w:ind w:firstLine="0"/>
    </w:pPr>
  </w:style>
  <w:style w:type="paragraph" w:styleId="ListContinue5">
    <w:name w:val="List Continue 5"/>
    <w:basedOn w:val="List5"/>
    <w:rsid w:val="00AA59FF"/>
    <w:pPr>
      <w:ind w:firstLine="0"/>
    </w:pPr>
  </w:style>
  <w:style w:type="paragraph" w:styleId="ListNumber3">
    <w:name w:val="List Number 3"/>
    <w:basedOn w:val="List3"/>
    <w:rsid w:val="00AA59FF"/>
    <w:pPr>
      <w:numPr>
        <w:numId w:val="3"/>
      </w:numPr>
    </w:pPr>
  </w:style>
  <w:style w:type="paragraph" w:styleId="ListNumber4">
    <w:name w:val="List Number 4"/>
    <w:basedOn w:val="List4"/>
    <w:rsid w:val="00AA59FF"/>
    <w:pPr>
      <w:numPr>
        <w:numId w:val="4"/>
      </w:numPr>
    </w:pPr>
  </w:style>
  <w:style w:type="paragraph" w:styleId="ListNumber5">
    <w:name w:val="List Number 5"/>
    <w:basedOn w:val="List5"/>
    <w:rsid w:val="00AA59FF"/>
    <w:pPr>
      <w:numPr>
        <w:numId w:val="5"/>
      </w:numPr>
    </w:pPr>
  </w:style>
  <w:style w:type="paragraph" w:styleId="BlockText">
    <w:name w:val="Block Text"/>
    <w:basedOn w:val="Normal"/>
    <w:rsid w:val="00AA5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9FF"/>
    <w:rPr>
      <w:sz w:val="16"/>
      <w:vertAlign w:val="superscript"/>
    </w:rPr>
  </w:style>
  <w:style w:type="character" w:customStyle="1" w:styleId="Symbols">
    <w:name w:val="Symbols"/>
    <w:basedOn w:val="DefaultParagraphFont"/>
    <w:rsid w:val="00AA59FF"/>
    <w:rPr>
      <w:rFonts w:ascii="Symbol" w:hAnsi="Symbol"/>
    </w:rPr>
  </w:style>
  <w:style w:type="character" w:customStyle="1" w:styleId="MenuOptions">
    <w:name w:val="Menu Options"/>
    <w:basedOn w:val="DefaultParagraphFont"/>
    <w:rsid w:val="00AA5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9FF"/>
    <w:rPr>
      <w:b/>
    </w:rPr>
  </w:style>
  <w:style w:type="character" w:customStyle="1" w:styleId="Underlined">
    <w:name w:val="Underlined"/>
    <w:basedOn w:val="DefaultParagraphFont"/>
    <w:rsid w:val="00AA59FF"/>
    <w:rPr>
      <w:u w:val="single"/>
    </w:rPr>
  </w:style>
  <w:style w:type="paragraph" w:customStyle="1" w:styleId="TableBodyTextRight">
    <w:name w:val="Table Body Text Right"/>
    <w:basedOn w:val="TableBodyText"/>
    <w:rsid w:val="00AA5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9FF"/>
    <w:rPr>
      <w:sz w:val="18"/>
    </w:rPr>
  </w:style>
  <w:style w:type="paragraph" w:customStyle="1" w:styleId="BodySmallRight">
    <w:name w:val="Body Small Right"/>
    <w:basedOn w:val="BodyTextRight"/>
    <w:rsid w:val="00AA59FF"/>
    <w:rPr>
      <w:sz w:val="18"/>
      <w:szCs w:val="18"/>
    </w:rPr>
  </w:style>
  <w:style w:type="paragraph" w:customStyle="1" w:styleId="MarginEdition">
    <w:name w:val="Margin Edition"/>
    <w:basedOn w:val="MarginNote"/>
    <w:rsid w:val="00AA5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9FF"/>
    <w:rPr>
      <w:sz w:val="2"/>
      <w:szCs w:val="2"/>
    </w:rPr>
  </w:style>
  <w:style w:type="character" w:customStyle="1" w:styleId="Small">
    <w:name w:val="Small"/>
    <w:basedOn w:val="DefaultParagraphFont"/>
    <w:rsid w:val="00AA59FF"/>
    <w:rPr>
      <w:sz w:val="16"/>
    </w:rPr>
  </w:style>
  <w:style w:type="paragraph" w:customStyle="1" w:styleId="WideTable">
    <w:name w:val="Wide Table"/>
    <w:basedOn w:val="Normal"/>
    <w:rsid w:val="00AA5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9FF"/>
  </w:style>
  <w:style w:type="paragraph" w:styleId="Quote">
    <w:name w:val="Quote"/>
    <w:basedOn w:val="Heading1"/>
    <w:link w:val="QuoteChar"/>
    <w:qFormat/>
    <w:rsid w:val="00AA5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9FF"/>
    <w:pPr>
      <w:pageBreakBefore/>
    </w:pPr>
  </w:style>
  <w:style w:type="paragraph" w:customStyle="1" w:styleId="Border">
    <w:name w:val="Border"/>
    <w:basedOn w:val="Normal"/>
    <w:qFormat/>
    <w:rsid w:val="00AA5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9FF"/>
    <w:rPr>
      <w:u w:val="single"/>
    </w:rPr>
  </w:style>
  <w:style w:type="character" w:customStyle="1" w:styleId="BoldandItalics">
    <w:name w:val="Bold and Italics"/>
    <w:qFormat/>
    <w:rsid w:val="00AA59FF"/>
    <w:rPr>
      <w:b/>
      <w:i/>
      <w:u w:val="none"/>
    </w:rPr>
  </w:style>
  <w:style w:type="paragraph" w:styleId="BalloonText">
    <w:name w:val="Balloon Text"/>
    <w:basedOn w:val="Normal"/>
    <w:link w:val="BalloonTextChar"/>
    <w:rsid w:val="00AA5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9FF"/>
    <w:pPr>
      <w:spacing w:before="0" w:after="0"/>
    </w:pPr>
  </w:style>
  <w:style w:type="paragraph" w:customStyle="1" w:styleId="BodyTextBold">
    <w:name w:val="Body Text Bold"/>
    <w:basedOn w:val="BodyText"/>
    <w:qFormat/>
    <w:rsid w:val="00AA59FF"/>
    <w:rPr>
      <w:b/>
    </w:rPr>
  </w:style>
  <w:style w:type="character" w:styleId="Hyperlink">
    <w:name w:val="Hyperlink"/>
    <w:basedOn w:val="DefaultParagraphFont"/>
    <w:uiPriority w:val="99"/>
    <w:unhideWhenUsed/>
    <w:rsid w:val="00DF4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2759</Characters>
  <Application>Microsoft Office Word</Application>
  <DocSecurity>0</DocSecurity>
  <Lines>89</Lines>
  <Paragraphs>49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HLTPOP018 Develop a plan of action to address land care issues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