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7C1" w:rsidP="00D71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HLTAID016 Manage first aid services and resources</w:t>
      </w:r>
      <w:r>
        <w:fldChar w:fldCharType="end"/>
      </w:r>
    </w:p>
    <w:p w:rsidR="00D717C1" w:rsidP="00D717C1">
      <w:pPr>
        <w:pStyle w:val="Version"/>
        <w:sectPr w:rsidSect="00687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C28" w:rsidP="00687C28">
      <w:pPr>
        <w:pStyle w:val="SuperHeading"/>
      </w:pPr>
      <w:r w:rsidRPr="00687C28">
        <w:t>HLTAID016 Manage first aid services and resources</w:t>
      </w:r>
    </w:p>
    <w:p w:rsidR="00000000" w:rsidRPr="00687C28" w:rsidP="00687C28">
      <w:pPr>
        <w:pStyle w:val="Heading1"/>
      </w:pPr>
      <w:bookmarkStart w:id="1" w:name="O_1088948"/>
      <w:bookmarkEnd w:id="1"/>
      <w:r w:rsidRPr="00687C28">
        <w:t>Modification History</w:t>
      </w:r>
    </w:p>
    <w:p w:rsidR="00000000" w:rsidRPr="00687C28" w:rsidP="00D717C1">
      <w:pPr>
        <w:pStyle w:val="BodyText"/>
      </w:pPr>
      <w:r w:rsidRPr="00687C28">
        <w:t>Not applicable.</w:t>
      </w:r>
    </w:p>
    <w:p w:rsidR="00000000" w:rsidRPr="00687C28" w:rsidP="00687C28">
      <w:pPr>
        <w:pStyle w:val="Heading1"/>
      </w:pPr>
      <w:bookmarkStart w:id="2" w:name="O_1088952"/>
      <w:bookmarkEnd w:id="2"/>
      <w:r w:rsidRPr="00687C28">
        <w:t>Application</w:t>
      </w:r>
    </w:p>
    <w:p w:rsidR="00000000" w:rsidRPr="00687C28" w:rsidP="00D717C1">
      <w:pPr>
        <w:pStyle w:val="BodyText"/>
      </w:pPr>
      <w:r w:rsidRPr="00687C28">
        <w:t>This unit describes the skills and knowledge required to establish, maintain and facilitate the provision of appropriate first aid in the workplace.</w:t>
      </w:r>
    </w:p>
    <w:p w:rsidR="00000000" w:rsidRPr="00687C28" w:rsidP="00D717C1">
      <w:pPr>
        <w:pStyle w:val="BodyText"/>
      </w:pPr>
      <w:r w:rsidRPr="00687C28">
        <w:t>The unit applies to workers in</w:t>
      </w:r>
      <w:r w:rsidRPr="00687C28">
        <w:t xml:space="preserve"> nominated occupational first aid or management roles.</w:t>
      </w:r>
    </w:p>
    <w:p w:rsidR="00D717C1" w:rsidRPr="00D717C1" w:rsidP="00D717C1">
      <w:pPr>
        <w:pStyle w:val="BodyText"/>
        <w:rPr>
          <w:i/>
        </w:rPr>
      </w:pPr>
      <w:r w:rsidRPr="00D717C1">
        <w:rPr>
          <w:rStyle w:val="Emphasis"/>
        </w:rPr>
        <w:t>Specific licensing/regulatory requirements relating to this competency, including requirements for refresher training should be obtained from the relevant national/state/territory Work Health and Safet</w:t>
      </w:r>
      <w:r w:rsidRPr="00D717C1">
        <w:rPr>
          <w:rStyle w:val="Emphasis"/>
        </w:rPr>
        <w:t>y Regulatory Authorities.</w:t>
      </w:r>
    </w:p>
    <w:p w:rsidR="00000000" w:rsidRPr="00687C28" w:rsidP="00687C28">
      <w:pPr>
        <w:pStyle w:val="Heading1"/>
      </w:pPr>
      <w:bookmarkStart w:id="3" w:name="O_1088951"/>
      <w:bookmarkEnd w:id="3"/>
      <w:r w:rsidRPr="00687C2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8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28" w:rsidP="00687C28">
            <w:pPr>
              <w:pStyle w:val="BodyText"/>
            </w:pPr>
            <w:r w:rsidRPr="00687C2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28">
            <w:pPr>
              <w:pStyle w:val="BodyText"/>
              <w:rPr>
                <w:lang w:val="en-NZ"/>
              </w:rPr>
            </w:pPr>
            <w:r w:rsidRPr="00687C28">
              <w:rPr>
                <w:rStyle w:val="SpecialBold"/>
              </w:rPr>
              <w:t>PERFORMANCE</w:t>
            </w:r>
            <w:r w:rsidRPr="00687C28">
              <w:t xml:space="preserve"> </w:t>
            </w:r>
            <w:r w:rsidRPr="00687C28">
              <w:rPr>
                <w:rStyle w:val="SpecialBold"/>
              </w:rPr>
              <w:t>CRITERIA</w:t>
            </w:r>
          </w:p>
        </w:tc>
      </w:tr>
      <w:tr w:rsidTr="0068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28" w:rsidP="00687C28">
            <w:pPr>
              <w:pStyle w:val="BodyText"/>
            </w:pPr>
            <w:r w:rsidRPr="00687C2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28">
            <w:pPr>
              <w:pStyle w:val="BodyText"/>
              <w:rPr>
                <w:lang w:val="en-NZ"/>
              </w:rPr>
            </w:pPr>
            <w:r w:rsidRPr="00687C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28">
            <w:pPr>
              <w:pStyle w:val="List"/>
              <w:rPr>
                <w:lang w:val="en-NZ"/>
              </w:rPr>
            </w:pPr>
            <w:r w:rsidRPr="00687C28">
              <w:t>1. Determine workplace first aid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28" w:rsidP="00687C28">
            <w:pPr>
              <w:pStyle w:val="List"/>
            </w:pPr>
            <w:r w:rsidRPr="00687C28">
              <w:t>1.1. Identify workplace hazards and assess associated risks as a basis for determining first aid resource requirements.</w:t>
            </w:r>
          </w:p>
          <w:p w:rsidR="00000000" w:rsidRPr="00687C28" w:rsidP="00687C28">
            <w:pPr>
              <w:pStyle w:val="List"/>
            </w:pPr>
            <w:r w:rsidRPr="00687C28">
              <w:t xml:space="preserve">1.2. Identify first aid equipment, resources and personnel required to address workplace </w:t>
            </w:r>
            <w:r w:rsidRPr="00687C28">
              <w:t>requirements.</w:t>
            </w:r>
          </w:p>
          <w:p w:rsidR="00000000" w:rsidRPr="00687C28" w:rsidP="00687C28">
            <w:pPr>
              <w:pStyle w:val="List"/>
            </w:pPr>
            <w:r w:rsidRPr="00687C28">
              <w:t>1.3. Develop first aid action plans in consultation with relevant parties.</w:t>
            </w:r>
          </w:p>
          <w:p w:rsidR="00000000" w:rsidP="00687C28">
            <w:pPr>
              <w:pStyle w:val="List"/>
              <w:rPr>
                <w:lang w:val="en-NZ"/>
              </w:rPr>
            </w:pPr>
            <w:r w:rsidRPr="00687C28">
              <w:t>1.4. Provide information to minimise risk and enable access to first aid facilities.</w:t>
            </w:r>
          </w:p>
        </w:tc>
      </w:tr>
      <w:tr w:rsidTr="0068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28">
            <w:pPr>
              <w:pStyle w:val="List"/>
              <w:rPr>
                <w:lang w:val="en-NZ"/>
              </w:rPr>
            </w:pPr>
            <w:r w:rsidRPr="00687C28">
              <w:t>2. Establish and maintain workplace first aid facilities.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28" w:rsidP="00687C28">
            <w:pPr>
              <w:pStyle w:val="List"/>
            </w:pPr>
            <w:r w:rsidRPr="00687C28">
              <w:t>2.1. Monitor and mainta</w:t>
            </w:r>
            <w:r w:rsidRPr="00687C28">
              <w:t>in availability of first aid equipment and personnel to support workplace first aid response.</w:t>
            </w:r>
          </w:p>
          <w:p w:rsidR="00000000" w:rsidRPr="00687C28" w:rsidP="00687C28">
            <w:pPr>
              <w:pStyle w:val="List"/>
            </w:pPr>
            <w:r w:rsidRPr="00687C28">
              <w:t>2.2. Conduct inspections of first aid stock and equipment to ensure currency and operational readiness in line with workplace requirements.</w:t>
            </w:r>
          </w:p>
          <w:p w:rsidR="00000000" w:rsidRPr="00687C28" w:rsidP="00687C28">
            <w:pPr>
              <w:pStyle w:val="List"/>
            </w:pPr>
            <w:r w:rsidRPr="00687C28">
              <w:t xml:space="preserve">2.3. Ensure equipment </w:t>
            </w:r>
            <w:r w:rsidRPr="00687C28">
              <w:t>is recovered and reprocessed and that waste is disposed of safely according to legislative and workplace procedures.</w:t>
            </w:r>
          </w:p>
          <w:p w:rsidR="00000000" w:rsidRPr="00687C28" w:rsidP="00687C28">
            <w:pPr>
              <w:pStyle w:val="List"/>
            </w:pPr>
            <w:r w:rsidRPr="00687C28">
              <w:t>2.4. Ensure equipment and resources are stored and maintained in line with relevant legislation and manufacturers’ or suppliers’ instructio</w:t>
            </w:r>
            <w:r w:rsidRPr="00687C28">
              <w:t>ns.</w:t>
            </w:r>
          </w:p>
          <w:p w:rsidR="00000000" w:rsidP="00687C28">
            <w:pPr>
              <w:pStyle w:val="List"/>
              <w:rPr>
                <w:lang w:val="en-NZ"/>
              </w:rPr>
            </w:pPr>
            <w:r w:rsidRPr="00687C28">
              <w:t xml:space="preserve">2.5. Deploy appropriate equipment and personnel to ensure </w:t>
            </w:r>
            <w:r w:rsidRPr="00687C28">
              <w:t>timely and effective first aid response in line with workplace requirements.</w:t>
            </w:r>
          </w:p>
        </w:tc>
      </w:tr>
      <w:tr w:rsidTr="0068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28">
            <w:pPr>
              <w:pStyle w:val="List"/>
              <w:rPr>
                <w:lang w:val="en-NZ"/>
              </w:rPr>
            </w:pPr>
            <w:r w:rsidRPr="00687C28">
              <w:t>3. Maintain workplace first aid records.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28" w:rsidP="00687C28">
            <w:pPr>
              <w:pStyle w:val="List"/>
            </w:pPr>
            <w:r w:rsidRPr="00687C28">
              <w:t>3.1. Ensure documentation is completed in line with legislation and workplace procedures.</w:t>
            </w:r>
          </w:p>
          <w:p w:rsidR="00000000" w:rsidRPr="00687C28" w:rsidP="00687C28">
            <w:pPr>
              <w:pStyle w:val="List"/>
            </w:pPr>
            <w:r w:rsidRPr="00687C28">
              <w:t>3.2. Maintain first aid records in line with legislative requirements and workplace security practices.</w:t>
            </w:r>
          </w:p>
          <w:p w:rsidR="00000000" w:rsidRPr="00687C28" w:rsidP="00687C28">
            <w:pPr>
              <w:pStyle w:val="List"/>
            </w:pPr>
            <w:r w:rsidRPr="00687C28">
              <w:t>3.3. Send relevant documents to appropriate bodies in line wit</w:t>
            </w:r>
            <w:r w:rsidRPr="00687C28">
              <w:t>h workplace and legislative requirements.</w:t>
            </w:r>
          </w:p>
          <w:p w:rsidR="00000000" w:rsidP="00687C28">
            <w:pPr>
              <w:pStyle w:val="List"/>
              <w:rPr>
                <w:lang w:val="en-NZ"/>
              </w:rPr>
            </w:pPr>
            <w:r w:rsidRPr="00687C28">
              <w:t>3.4. Maintain privacy and confidentiality of records and information in line with privacy legislation and organisational policies.</w:t>
            </w:r>
          </w:p>
        </w:tc>
      </w:tr>
      <w:tr w:rsidTr="0068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28">
            <w:pPr>
              <w:pStyle w:val="List"/>
              <w:rPr>
                <w:lang w:val="en-NZ"/>
              </w:rPr>
            </w:pPr>
            <w:r w:rsidRPr="00687C28">
              <w:t>4. Review the provision of first aid in the workplace.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28" w:rsidP="00687C28">
            <w:pPr>
              <w:pStyle w:val="List"/>
            </w:pPr>
            <w:r w:rsidRPr="00687C28">
              <w:t>4.1. Participate in inciden</w:t>
            </w:r>
            <w:r w:rsidRPr="00687C28">
              <w:t>t debriefing or evaluation to improve future operations and address individual needs.</w:t>
            </w:r>
          </w:p>
          <w:p w:rsidR="00000000" w:rsidRPr="00687C28" w:rsidP="00687C28">
            <w:pPr>
              <w:pStyle w:val="List"/>
            </w:pPr>
            <w:r w:rsidRPr="00687C28">
              <w:t xml:space="preserve">4.2. Evaluate management of workplace first aid incidents in relation to required equipment, personnel, current organisational procedures and individual first aid action </w:t>
            </w:r>
            <w:r w:rsidRPr="00687C28">
              <w:t>plans.</w:t>
            </w:r>
          </w:p>
          <w:p w:rsidR="00000000" w:rsidRPr="00687C28" w:rsidP="00687C28">
            <w:pPr>
              <w:pStyle w:val="List"/>
            </w:pPr>
            <w:r w:rsidRPr="00687C28">
              <w:t>4.3. Contribute to the review of workplace policies and procedures in accordance with risk assessment and evaluation of first aid provision.</w:t>
            </w:r>
          </w:p>
        </w:tc>
      </w:tr>
    </w:tbl>
    <w:p w:rsidR="00000000" w:rsidRPr="00687C28" w:rsidP="00687C28">
      <w:pPr>
        <w:pStyle w:val="BodyText"/>
      </w:pPr>
    </w:p>
    <w:p w:rsidR="00000000" w:rsidRPr="00687C28" w:rsidP="00687C28">
      <w:pPr>
        <w:pStyle w:val="AllowPageBreak"/>
      </w:pPr>
    </w:p>
    <w:p w:rsidR="00000000" w:rsidRPr="00687C28" w:rsidP="00687C28">
      <w:pPr>
        <w:pStyle w:val="Heading1"/>
      </w:pPr>
      <w:bookmarkStart w:id="4" w:name="O_1088950"/>
      <w:bookmarkEnd w:id="4"/>
      <w:r w:rsidRPr="00687C2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8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7C28">
            <w:pPr>
              <w:pStyle w:val="BodyText"/>
              <w:rPr>
                <w:lang w:val="en-NZ"/>
              </w:rPr>
            </w:pPr>
            <w:r w:rsidRPr="00687C28">
              <w:t>The Foundation Skills describe those required skills (language, liter</w:t>
            </w:r>
            <w:r w:rsidRPr="00687C28">
              <w:t>acy, numeracy and employment skills) that are essential to performance.</w:t>
            </w:r>
          </w:p>
        </w:tc>
      </w:tr>
      <w:tr w:rsidTr="00687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7C28" w:rsidP="00687C28">
            <w:pPr>
              <w:pStyle w:val="BodyText"/>
            </w:pPr>
            <w:r w:rsidRPr="00687C28">
              <w:t>Foundation skills essential to performance are explicit in the performance criteria of this unit of competency.</w:t>
            </w:r>
          </w:p>
        </w:tc>
      </w:tr>
    </w:tbl>
    <w:p w:rsidR="00D717C1" w:rsidP="00687C28">
      <w:pPr>
        <w:pStyle w:val="BodyText"/>
      </w:pPr>
    </w:p>
    <w:p w:rsidR="00D717C1" w:rsidP="00687C28">
      <w:pPr>
        <w:pStyle w:val="BodyText"/>
      </w:pPr>
    </w:p>
    <w:p w:rsidR="00000000" w:rsidRPr="00687C28" w:rsidP="00687C28">
      <w:pPr>
        <w:pStyle w:val="Heading1"/>
      </w:pPr>
      <w:bookmarkStart w:id="5" w:name="O_1088949"/>
      <w:bookmarkEnd w:id="5"/>
      <w:r w:rsidRPr="00687C28">
        <w:t>Unit Mapping Information</w:t>
      </w:r>
    </w:p>
    <w:p w:rsidR="00000000" w:rsidRPr="00687C28" w:rsidP="00D717C1">
      <w:pPr>
        <w:pStyle w:val="BodyText"/>
      </w:pPr>
      <w:r w:rsidRPr="00687C28">
        <w:t>Supersedes and is equivalent to HLTAID008 Manage first aid services and resources</w:t>
      </w:r>
    </w:p>
    <w:p w:rsidR="00000000" w:rsidRPr="00687C28" w:rsidP="00687C28">
      <w:pPr>
        <w:pStyle w:val="Heading1"/>
      </w:pPr>
      <w:bookmarkStart w:id="6" w:name="O_1088942"/>
      <w:bookmarkEnd w:id="6"/>
      <w:r w:rsidRPr="00687C28">
        <w:t>Links</w:t>
      </w:r>
    </w:p>
    <w:p w:rsidR="00000000" w:rsidRPr="00687C28" w:rsidP="00D717C1">
      <w:pPr>
        <w:pStyle w:val="BodyText"/>
      </w:pPr>
      <w:r w:rsidRPr="00687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526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7C28" w:rsidP="00D717C1">
      <w:pPr>
        <w:pStyle w:val="BodyText"/>
        <w:sectPr w:rsidSect="00687C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7C28" w:rsidP="00687C28">
      <w:pPr>
        <w:pStyle w:val="SuperHeading"/>
      </w:pPr>
      <w:r w:rsidRPr="00687C28">
        <w:t>Assessment Requirements for HLTAID016 Manage first aid services and resources</w:t>
      </w:r>
    </w:p>
    <w:p w:rsidR="00000000" w:rsidRPr="00687C28" w:rsidP="00687C28">
      <w:pPr>
        <w:pStyle w:val="Heading1"/>
      </w:pPr>
      <w:bookmarkStart w:id="7" w:name="O_1088944"/>
      <w:bookmarkEnd w:id="7"/>
      <w:r w:rsidRPr="00687C28">
        <w:t>Modification History</w:t>
      </w:r>
    </w:p>
    <w:p w:rsidR="00000000" w:rsidRPr="00687C28" w:rsidP="00D717C1">
      <w:pPr>
        <w:pStyle w:val="BodyText"/>
      </w:pPr>
      <w:r w:rsidRPr="00687C28">
        <w:t>Not applicable.</w:t>
      </w:r>
    </w:p>
    <w:p w:rsidR="00000000" w:rsidRPr="00687C28" w:rsidP="00687C28">
      <w:pPr>
        <w:pStyle w:val="Heading1"/>
      </w:pPr>
      <w:bookmarkStart w:id="8" w:name="O_1088947"/>
      <w:bookmarkEnd w:id="8"/>
      <w:r w:rsidRPr="00687C28">
        <w:t>Performance Evidence</w:t>
      </w:r>
    </w:p>
    <w:p w:rsidR="00000000" w:rsidRPr="00687C28" w:rsidP="00D717C1">
      <w:pPr>
        <w:pStyle w:val="BodyText"/>
      </w:pPr>
      <w:r w:rsidRPr="00687C28">
        <w:t>Evidence of the ability to complete t</w:t>
      </w:r>
      <w:r w:rsidRPr="00687C28">
        <w:t xml:space="preserve">asks outlined in elements and performance criteria of this  unit in the context of the job role. </w:t>
      </w:r>
    </w:p>
    <w:p w:rsidR="00000000" w:rsidRPr="00687C28" w:rsidP="00D717C1">
      <w:pPr>
        <w:pStyle w:val="BodyText"/>
      </w:pPr>
      <w:r w:rsidRPr="00687C28">
        <w:t>There must be evidence that the candidate has completed the following tasks in line with State or Territory regulations, first aid codes of practice, Australi</w:t>
      </w:r>
      <w:r w:rsidRPr="00687C28">
        <w:t>an Resuscitation Council (ARC) guidelines and workplace procedures:</w:t>
      </w:r>
    </w:p>
    <w:p w:rsidR="00000000" w:rsidRPr="00687C28" w:rsidP="00687C28">
      <w:pPr>
        <w:pStyle w:val="ListBullet"/>
      </w:pPr>
      <w:r w:rsidRPr="00687C28">
        <w:t>conducted a workplace risk assessment and evaluation of first aid provisions</w:t>
      </w:r>
    </w:p>
    <w:p w:rsidR="00000000" w:rsidRPr="00687C28" w:rsidP="00687C28">
      <w:pPr>
        <w:pStyle w:val="ListBullet"/>
      </w:pPr>
      <w:r w:rsidRPr="00687C28">
        <w:t>developed a first aid action</w:t>
      </w:r>
      <w:r w:rsidRPr="00687C28">
        <w:t xml:space="preserve"> plan including strategies for management of incidents and individuals needs in accordance with workplace policies and procedures</w:t>
      </w:r>
    </w:p>
    <w:p w:rsidR="00000000" w:rsidRPr="00687C28" w:rsidP="00687C28">
      <w:pPr>
        <w:pStyle w:val="ListBullet"/>
      </w:pPr>
      <w:r w:rsidRPr="00687C28">
        <w:t>used a first aid checklist to service a workplace first aid kit for supplies’ replacement and equipment maintenance</w:t>
      </w:r>
    </w:p>
    <w:p w:rsidR="00000000" w:rsidRPr="00687C28" w:rsidP="00687C28">
      <w:pPr>
        <w:pStyle w:val="ListBullet"/>
      </w:pPr>
      <w:r w:rsidRPr="00687C28">
        <w:t>maintained</w:t>
      </w:r>
      <w:r w:rsidRPr="00687C28">
        <w:t xml:space="preserve"> first aid equipment and resources according to manufacturers’ instructions</w:t>
      </w:r>
    </w:p>
    <w:p w:rsidR="00000000" w:rsidRPr="00687C28" w:rsidP="00687C28">
      <w:pPr>
        <w:pStyle w:val="ListBullet"/>
      </w:pPr>
      <w:r w:rsidRPr="00687C28">
        <w:t>used and maintained documentation required by the workplace and regulatory authorities.</w:t>
      </w:r>
    </w:p>
    <w:p w:rsidR="00000000" w:rsidRPr="00687C28" w:rsidP="00687C28">
      <w:pPr>
        <w:pStyle w:val="AllowPageBreak"/>
      </w:pPr>
    </w:p>
    <w:p w:rsidR="00000000" w:rsidRPr="00687C28" w:rsidP="00687C28">
      <w:pPr>
        <w:pStyle w:val="Heading1"/>
      </w:pPr>
      <w:bookmarkStart w:id="9" w:name="O_1088946"/>
      <w:bookmarkEnd w:id="9"/>
      <w:r w:rsidRPr="00687C28">
        <w:t>Knowledge Evidence</w:t>
      </w:r>
    </w:p>
    <w:p w:rsidR="00000000" w:rsidRPr="00687C28" w:rsidP="00D717C1">
      <w:pPr>
        <w:pStyle w:val="BodyText"/>
      </w:pPr>
      <w:r w:rsidRPr="00687C28">
        <w:t xml:space="preserve">Demonstrated knowledge required to complete the tasks </w:t>
      </w:r>
      <w:r w:rsidRPr="00687C28">
        <w:t>outlined in elements and performance criteria of this unit:</w:t>
      </w:r>
    </w:p>
    <w:p w:rsidR="00000000" w:rsidRPr="00687C28" w:rsidP="00687C28">
      <w:pPr>
        <w:pStyle w:val="ListBullet"/>
      </w:pPr>
      <w:r w:rsidRPr="00687C28">
        <w:t>state/territory regulations, first aid codes of practice and workplace procedures including:</w:t>
      </w:r>
    </w:p>
    <w:p w:rsidR="00000000" w:rsidRPr="00687C28" w:rsidP="00687C28">
      <w:pPr>
        <w:pStyle w:val="ListBullet2"/>
      </w:pPr>
      <w:r w:rsidRPr="00687C28">
        <w:t xml:space="preserve">workplace requirements for first aid provision in line with the relevant state/territory Work Health </w:t>
      </w:r>
      <w:r w:rsidRPr="00687C28">
        <w:t>and Safety requirements</w:t>
      </w:r>
    </w:p>
    <w:p w:rsidR="00000000" w:rsidRPr="00687C28" w:rsidP="00687C28">
      <w:pPr>
        <w:pStyle w:val="ListBullet2"/>
      </w:pPr>
      <w:r w:rsidRPr="00687C28">
        <w:t>duty of care in relation to first aid provision</w:t>
      </w:r>
    </w:p>
    <w:p w:rsidR="00000000" w:rsidRPr="00687C28" w:rsidP="00687C28">
      <w:pPr>
        <w:pStyle w:val="ListBullet2"/>
      </w:pPr>
      <w:r w:rsidRPr="00687C28">
        <w:t>safe work practices to deal with risks and potential hazards including manual handling, hazardous substances, dangerous goods and chemicals</w:t>
      </w:r>
    </w:p>
    <w:p w:rsidR="00000000" w:rsidRPr="00687C28" w:rsidP="00687C28">
      <w:pPr>
        <w:pStyle w:val="ListBullet2"/>
      </w:pPr>
      <w:r w:rsidRPr="00687C28">
        <w:t>infection control principles and procedures, including use of standard precautions based on incident</w:t>
      </w:r>
    </w:p>
    <w:p w:rsidR="00000000" w:rsidRPr="00687C28" w:rsidP="00687C28">
      <w:pPr>
        <w:pStyle w:val="ListBullet2"/>
      </w:pPr>
      <w:r w:rsidRPr="00687C28">
        <w:t>requirements for currency of skill and knowledge</w:t>
      </w:r>
    </w:p>
    <w:p w:rsidR="00000000" w:rsidRPr="00687C28" w:rsidP="00687C28">
      <w:pPr>
        <w:pStyle w:val="ListBullet"/>
      </w:pPr>
      <w:r w:rsidRPr="00687C28">
        <w:t>legal, workplace or community issues relating to the provision of first aid including:</w:t>
      </w:r>
    </w:p>
    <w:p w:rsidR="00000000" w:rsidRPr="00687C28" w:rsidP="00687C28">
      <w:pPr>
        <w:pStyle w:val="ListBullet2"/>
      </w:pPr>
      <w:r w:rsidRPr="00687C28">
        <w:t>awareness of pote</w:t>
      </w:r>
      <w:r w:rsidRPr="00687C28">
        <w:t>ntial need for stress-management techniques and available support following an emergency situation</w:t>
      </w:r>
    </w:p>
    <w:p w:rsidR="00000000" w:rsidRPr="00687C28" w:rsidP="00687C28">
      <w:pPr>
        <w:pStyle w:val="ListBullet2"/>
      </w:pPr>
      <w:r w:rsidRPr="00687C28">
        <w:t>consent</w:t>
      </w:r>
    </w:p>
    <w:p w:rsidR="00000000" w:rsidRPr="00687C28" w:rsidP="00687C28">
      <w:pPr>
        <w:pStyle w:val="ListBullet2"/>
      </w:pPr>
      <w:r w:rsidRPr="00687C28">
        <w:t>capabilities of emergency management services</w:t>
      </w:r>
    </w:p>
    <w:p w:rsidR="00000000" w:rsidRPr="00687C28" w:rsidP="00687C28">
      <w:pPr>
        <w:pStyle w:val="ListBullet2"/>
      </w:pPr>
      <w:r w:rsidRPr="00687C28">
        <w:t>privacy and confidentiality requirements</w:t>
      </w:r>
    </w:p>
    <w:p w:rsidR="00000000" w:rsidRPr="00687C28" w:rsidP="00687C28">
      <w:pPr>
        <w:pStyle w:val="ListBullet2"/>
      </w:pPr>
      <w:r w:rsidRPr="00687C28">
        <w:t>importance of debriefing.</w:t>
      </w:r>
    </w:p>
    <w:p w:rsidR="00000000" w:rsidRPr="00687C28" w:rsidP="00687C28">
      <w:pPr>
        <w:pStyle w:val="AllowPageBreak"/>
      </w:pPr>
    </w:p>
    <w:p w:rsidR="00000000" w:rsidRPr="00687C28" w:rsidP="00687C28">
      <w:pPr>
        <w:pStyle w:val="Heading1"/>
      </w:pPr>
      <w:bookmarkStart w:id="10" w:name="O_1088945"/>
      <w:bookmarkEnd w:id="10"/>
      <w:r w:rsidRPr="00687C28">
        <w:t>Assessment Condit</w:t>
      </w:r>
      <w:r w:rsidRPr="00687C28">
        <w:t>ions</w:t>
      </w:r>
    </w:p>
    <w:p w:rsidR="00000000" w:rsidRPr="00687C28" w:rsidP="00D717C1">
      <w:pPr>
        <w:pStyle w:val="BodyText"/>
      </w:pPr>
      <w:r w:rsidRPr="00687C28">
        <w:t>Skills must be demonstrated in an environment that provides realistic in-depth, scenarios and simulations to assess candidates’ skills and knowledge.</w:t>
      </w:r>
    </w:p>
    <w:p w:rsidR="00000000" w:rsidRPr="00687C28" w:rsidP="00D717C1">
      <w:pPr>
        <w:pStyle w:val="BodyText"/>
      </w:pPr>
      <w:r w:rsidRPr="00687C28">
        <w:t>Assessment must ensure access to:</w:t>
      </w:r>
    </w:p>
    <w:p w:rsidR="00000000" w:rsidRPr="00687C28" w:rsidP="00687C28">
      <w:pPr>
        <w:pStyle w:val="ListBullet"/>
      </w:pPr>
      <w:r w:rsidRPr="00687C28">
        <w:t>first aid kit and contents checklist</w:t>
      </w:r>
    </w:p>
    <w:p w:rsidR="00000000" w:rsidRPr="00687C28" w:rsidP="00687C28">
      <w:pPr>
        <w:pStyle w:val="ListBullet"/>
      </w:pPr>
      <w:r w:rsidRPr="00687C28">
        <w:t>workplace injury, trauma and/or illness record, or other applicable workplace or site incident report form</w:t>
      </w:r>
    </w:p>
    <w:p w:rsidR="00000000" w:rsidRPr="00687C28" w:rsidP="00687C28">
      <w:pPr>
        <w:pStyle w:val="ListBullet"/>
      </w:pPr>
      <w:r w:rsidRPr="00687C28">
        <w:t>relevant State or Territory Work Health and Safety First Aid Code of Practice.</w:t>
      </w:r>
    </w:p>
    <w:p w:rsidR="00000000" w:rsidRPr="00687C28" w:rsidP="00D717C1">
      <w:pPr>
        <w:pStyle w:val="BodyText"/>
      </w:pPr>
      <w:r w:rsidRPr="00687C28">
        <w:t xml:space="preserve">Simulated assessment environments must simulate the real-life working </w:t>
      </w:r>
      <w:r w:rsidRPr="00687C28">
        <w:t>environment where these skills and knowledge would be performed, with all the relevant equipment and resources of that working environment, including workplace resources required by the relevant state/territory Work Health and Safety Regulatory Authority.</w:t>
      </w:r>
    </w:p>
    <w:p w:rsidR="00000000" w:rsidRPr="00687C28" w:rsidP="00D717C1">
      <w:pPr>
        <w:pStyle w:val="BodyText"/>
      </w:pPr>
      <w:r w:rsidRPr="00687C28">
        <w:t>Assessors must satisfy the Standards for Registered Training Organisations’ requirements for assessors.</w:t>
      </w:r>
    </w:p>
    <w:p w:rsidR="00000000" w:rsidRPr="00687C28" w:rsidP="00687C28">
      <w:pPr>
        <w:pStyle w:val="Heading1"/>
      </w:pPr>
      <w:bookmarkStart w:id="11" w:name="O_1088943"/>
      <w:bookmarkEnd w:id="11"/>
      <w:r w:rsidRPr="00687C28">
        <w:t>Links</w:t>
      </w:r>
    </w:p>
    <w:p w:rsidR="00000000" w:rsidRPr="00687C28" w:rsidP="00D717C1">
      <w:pPr>
        <w:pStyle w:val="BodyText"/>
      </w:pPr>
      <w:r w:rsidRPr="00687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85265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87C28" w:rsidP="00687C28"/>
    <w:sectPr w:rsidSect="00687C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28" w:rsidRPr="00D717C1" w:rsidP="00D71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C1" w:rsidP="00687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17C1" w:rsidP="00687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D717C1" w:rsidP="00687C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28" w:rsidP="00687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17C1">
      <w:t>Approved</w:t>
    </w:r>
    <w:r w:rsidR="00D717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17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17C1">
      <w:rPr>
        <w:noProof/>
      </w:rPr>
      <w:t>4</w:t>
    </w:r>
    <w:r>
      <w:rPr>
        <w:noProof/>
      </w:rPr>
      <w:fldChar w:fldCharType="end"/>
    </w:r>
  </w:p>
  <w:p w:rsidR="00687C28" w:rsidP="00687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17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17C1">
      <w:t>HumanAbility</w:t>
    </w:r>
    <w:r w:rsidR="00D717C1">
      <w:fldChar w:fldCharType="end"/>
    </w:r>
  </w:p>
  <w:p w:rsidR="00687C28" w:rsidP="00687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C28" w:rsidRPr="00D717C1" w:rsidP="00D71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7C1" w:rsidRPr="002D2AF8" w:rsidP="00687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HLTAID016 Manage first aid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17C1" w:rsidP="00687C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C28" w:rsidRPr="002D2AF8" w:rsidP="00687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17C1">
      <w:t>HLTAID016 Manage first aid services and resources</w:t>
    </w:r>
    <w:r w:rsidR="00D717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17C1">
      <w:rPr>
        <w:noProof/>
      </w:rPr>
      <w:t>2 March 2025</w:t>
    </w:r>
    <w:r>
      <w:fldChar w:fldCharType="end"/>
    </w:r>
  </w:p>
  <w:p w:rsidR="00687C28" w:rsidP="00687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98ED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48B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C89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C28"/>
  </w:style>
  <w:style w:type="character" w:customStyle="1" w:styleId="Heading1Char">
    <w:name w:val="Heading 1 Char"/>
    <w:basedOn w:val="DefaultParagraphFont"/>
    <w:link w:val="Heading1"/>
    <w:rsid w:val="00687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C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7C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7C2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7C28"/>
    <w:rPr>
      <w:b/>
      <w:spacing w:val="0"/>
    </w:rPr>
  </w:style>
  <w:style w:type="paragraph" w:styleId="ListBullet2">
    <w:name w:val="List Bullet 2"/>
    <w:basedOn w:val="List2"/>
    <w:rsid w:val="00687C2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7C28"/>
    <w:rPr>
      <w:i/>
    </w:rPr>
  </w:style>
  <w:style w:type="paragraph" w:customStyle="1" w:styleId="SuperHeading">
    <w:name w:val="SuperHeading"/>
    <w:basedOn w:val="Normal"/>
    <w:rsid w:val="00687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C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7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7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C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7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C28"/>
  </w:style>
  <w:style w:type="paragraph" w:styleId="TableofFigures">
    <w:name w:val="table of figures"/>
    <w:basedOn w:val="Normal"/>
    <w:next w:val="Normal"/>
    <w:semiHidden/>
    <w:rsid w:val="00687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C2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C28"/>
    <w:rPr>
      <w:rFonts w:ascii="Wingdings" w:hAnsi="Wingdings"/>
    </w:rPr>
  </w:style>
  <w:style w:type="paragraph" w:customStyle="1" w:styleId="TableHeading">
    <w:name w:val="Table Heading"/>
    <w:basedOn w:val="HeadingBase"/>
    <w:rsid w:val="00687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C28"/>
    <w:rPr>
      <w:color w:val="0033CC"/>
      <w:u w:val="none"/>
    </w:rPr>
  </w:style>
  <w:style w:type="paragraph" w:customStyle="1" w:styleId="BodyTextRight">
    <w:name w:val="Body Text Right"/>
    <w:basedOn w:val="BodyText"/>
    <w:rsid w:val="00687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C2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C28"/>
    <w:rPr>
      <w:sz w:val="32"/>
    </w:rPr>
  </w:style>
  <w:style w:type="paragraph" w:customStyle="1" w:styleId="HeadingProcedure">
    <w:name w:val="Heading Procedure"/>
    <w:basedOn w:val="HeadingBase"/>
    <w:next w:val="Normal"/>
    <w:rsid w:val="00687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C28"/>
    <w:pPr>
      <w:spacing w:before="60" w:after="60"/>
    </w:pPr>
  </w:style>
  <w:style w:type="paragraph" w:styleId="ListContinue">
    <w:name w:val="List Continue"/>
    <w:basedOn w:val="List"/>
    <w:rsid w:val="00687C28"/>
    <w:pPr>
      <w:ind w:firstLine="0"/>
    </w:pPr>
  </w:style>
  <w:style w:type="paragraph" w:customStyle="1" w:styleId="ListNote">
    <w:name w:val="List Note"/>
    <w:basedOn w:val="List"/>
    <w:rsid w:val="00687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C28"/>
    <w:rPr>
      <w:rFonts w:ascii="Courier New" w:hAnsi="Courier New"/>
    </w:rPr>
  </w:style>
  <w:style w:type="paragraph" w:customStyle="1" w:styleId="NoteBullet">
    <w:name w:val="Note Bullet"/>
    <w:basedOn w:val="Note"/>
    <w:rsid w:val="00687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C2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C28"/>
    <w:rPr>
      <w:b/>
      <w:smallCaps/>
    </w:rPr>
  </w:style>
  <w:style w:type="paragraph" w:customStyle="1" w:styleId="TableListNumber">
    <w:name w:val="Table List Number"/>
    <w:basedOn w:val="ListNumber"/>
    <w:rsid w:val="00687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C28"/>
    <w:pPr>
      <w:numPr>
        <w:numId w:val="9"/>
      </w:numPr>
    </w:pPr>
  </w:style>
  <w:style w:type="paragraph" w:customStyle="1" w:styleId="ListAlpha2">
    <w:name w:val="List Alpha 2"/>
    <w:basedOn w:val="List2"/>
    <w:rsid w:val="00687C28"/>
    <w:pPr>
      <w:numPr>
        <w:numId w:val="8"/>
      </w:numPr>
    </w:pPr>
  </w:style>
  <w:style w:type="paragraph" w:styleId="List2">
    <w:name w:val="List 2"/>
    <w:basedOn w:val="BodyText"/>
    <w:rsid w:val="00687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C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C2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C2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C28"/>
    <w:pPr>
      <w:numPr>
        <w:numId w:val="4"/>
      </w:numPr>
    </w:pPr>
  </w:style>
  <w:style w:type="paragraph" w:styleId="ListContinue2">
    <w:name w:val="List Continue 2"/>
    <w:basedOn w:val="List2"/>
    <w:rsid w:val="00687C28"/>
    <w:pPr>
      <w:ind w:firstLine="0"/>
    </w:pPr>
  </w:style>
  <w:style w:type="paragraph" w:styleId="ListContinue3">
    <w:name w:val="List Continue 3"/>
    <w:basedOn w:val="List3"/>
    <w:rsid w:val="00687C28"/>
    <w:pPr>
      <w:ind w:left="1021" w:firstLine="0"/>
    </w:pPr>
  </w:style>
  <w:style w:type="paragraph" w:styleId="ListContinue4">
    <w:name w:val="List Continue 4"/>
    <w:basedOn w:val="List4"/>
    <w:rsid w:val="00687C28"/>
    <w:pPr>
      <w:ind w:firstLine="0"/>
    </w:pPr>
  </w:style>
  <w:style w:type="paragraph" w:styleId="ListContinue5">
    <w:name w:val="List Continue 5"/>
    <w:basedOn w:val="List5"/>
    <w:rsid w:val="00687C28"/>
    <w:pPr>
      <w:ind w:firstLine="0"/>
    </w:pPr>
  </w:style>
  <w:style w:type="paragraph" w:styleId="ListNumber3">
    <w:name w:val="List Number 3"/>
    <w:basedOn w:val="List3"/>
    <w:rsid w:val="00687C28"/>
    <w:pPr>
      <w:numPr>
        <w:numId w:val="5"/>
      </w:numPr>
    </w:pPr>
  </w:style>
  <w:style w:type="paragraph" w:styleId="ListNumber4">
    <w:name w:val="List Number 4"/>
    <w:basedOn w:val="List4"/>
    <w:rsid w:val="00687C28"/>
    <w:pPr>
      <w:numPr>
        <w:numId w:val="6"/>
      </w:numPr>
    </w:pPr>
  </w:style>
  <w:style w:type="paragraph" w:styleId="ListNumber5">
    <w:name w:val="List Number 5"/>
    <w:basedOn w:val="List5"/>
    <w:rsid w:val="00687C28"/>
    <w:pPr>
      <w:numPr>
        <w:numId w:val="7"/>
      </w:numPr>
    </w:pPr>
  </w:style>
  <w:style w:type="paragraph" w:styleId="BlockText">
    <w:name w:val="Block Text"/>
    <w:basedOn w:val="Normal"/>
    <w:rsid w:val="00687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C28"/>
    <w:rPr>
      <w:sz w:val="16"/>
      <w:vertAlign w:val="superscript"/>
    </w:rPr>
  </w:style>
  <w:style w:type="character" w:customStyle="1" w:styleId="Symbols">
    <w:name w:val="Symbols"/>
    <w:basedOn w:val="DefaultParagraphFont"/>
    <w:rsid w:val="00687C28"/>
    <w:rPr>
      <w:rFonts w:ascii="Symbol" w:hAnsi="Symbol"/>
    </w:rPr>
  </w:style>
  <w:style w:type="character" w:customStyle="1" w:styleId="MenuOptions">
    <w:name w:val="Menu Options"/>
    <w:basedOn w:val="DefaultParagraphFont"/>
    <w:rsid w:val="00687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C28"/>
    <w:rPr>
      <w:b/>
    </w:rPr>
  </w:style>
  <w:style w:type="character" w:customStyle="1" w:styleId="Underlined">
    <w:name w:val="Underlined"/>
    <w:basedOn w:val="DefaultParagraphFont"/>
    <w:rsid w:val="00687C28"/>
    <w:rPr>
      <w:u w:val="single"/>
    </w:rPr>
  </w:style>
  <w:style w:type="paragraph" w:customStyle="1" w:styleId="TableBodyTextRight">
    <w:name w:val="Table Body Text Right"/>
    <w:basedOn w:val="TableBodyText"/>
    <w:rsid w:val="00687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C28"/>
    <w:rPr>
      <w:sz w:val="18"/>
    </w:rPr>
  </w:style>
  <w:style w:type="paragraph" w:customStyle="1" w:styleId="BodySmallRight">
    <w:name w:val="Body Small Right"/>
    <w:basedOn w:val="BodyTextRight"/>
    <w:rsid w:val="00687C28"/>
    <w:rPr>
      <w:sz w:val="18"/>
      <w:szCs w:val="18"/>
    </w:rPr>
  </w:style>
  <w:style w:type="paragraph" w:customStyle="1" w:styleId="MarginEdition">
    <w:name w:val="Margin Edition"/>
    <w:basedOn w:val="MarginNote"/>
    <w:rsid w:val="00687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C28"/>
    <w:rPr>
      <w:sz w:val="2"/>
      <w:szCs w:val="2"/>
    </w:rPr>
  </w:style>
  <w:style w:type="character" w:customStyle="1" w:styleId="Small">
    <w:name w:val="Small"/>
    <w:basedOn w:val="DefaultParagraphFont"/>
    <w:rsid w:val="00687C28"/>
    <w:rPr>
      <w:sz w:val="16"/>
    </w:rPr>
  </w:style>
  <w:style w:type="paragraph" w:customStyle="1" w:styleId="WideTable">
    <w:name w:val="Wide Table"/>
    <w:basedOn w:val="Normal"/>
    <w:rsid w:val="00687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C28"/>
  </w:style>
  <w:style w:type="paragraph" w:styleId="Quote">
    <w:name w:val="Quote"/>
    <w:basedOn w:val="Heading1"/>
    <w:link w:val="QuoteChar"/>
    <w:qFormat/>
    <w:rsid w:val="00687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C28"/>
    <w:pPr>
      <w:pageBreakBefore/>
    </w:pPr>
  </w:style>
  <w:style w:type="paragraph" w:customStyle="1" w:styleId="Border">
    <w:name w:val="Border"/>
    <w:basedOn w:val="Normal"/>
    <w:qFormat/>
    <w:rsid w:val="00687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C28"/>
    <w:rPr>
      <w:u w:val="single"/>
    </w:rPr>
  </w:style>
  <w:style w:type="character" w:customStyle="1" w:styleId="BoldandItalics">
    <w:name w:val="Bold and Italics"/>
    <w:qFormat/>
    <w:rsid w:val="00687C28"/>
    <w:rPr>
      <w:b/>
      <w:i/>
      <w:u w:val="none"/>
    </w:rPr>
  </w:style>
  <w:style w:type="paragraph" w:styleId="BalloonText">
    <w:name w:val="Balloon Text"/>
    <w:basedOn w:val="Normal"/>
    <w:link w:val="BalloonTextChar"/>
    <w:rsid w:val="00687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C28"/>
    <w:pPr>
      <w:spacing w:before="0" w:after="0"/>
    </w:pPr>
  </w:style>
  <w:style w:type="paragraph" w:customStyle="1" w:styleId="BodyTextBold">
    <w:name w:val="Body Text Bold"/>
    <w:basedOn w:val="BodyText"/>
    <w:qFormat/>
    <w:rsid w:val="00687C28"/>
    <w:rPr>
      <w:b/>
    </w:rPr>
  </w:style>
  <w:style w:type="character" w:styleId="Hyperlink">
    <w:name w:val="Hyperlink"/>
    <w:basedOn w:val="DefaultParagraphFont"/>
    <w:uiPriority w:val="99"/>
    <w:unhideWhenUsed/>
    <w:rsid w:val="00D71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5902</Characters>
  <Application>Microsoft Office Word</Application>
  <DocSecurity>0</DocSecurity>
  <Lines>155</Lines>
  <Paragraphs>90</Paragraphs>
  <ScaleCrop>false</ScaleCrop>
  <Company>Author-it Software Corporation Ltd.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HLTAID016 Manage first aid services and resources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2025-03-01T18:45:00Z</dcterms:created>
  <dcterms:modified xsi:type="dcterms:W3CDTF">2025-03-01T18:45:00Z</dcterms:modified>
</cp:coreProperties>
</file>