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482" w:rsidP="00856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FWPTMM4205 Prepare and advise on a broad range of timber roof truss details using computers</w:t>
      </w:r>
      <w:r>
        <w:fldChar w:fldCharType="end"/>
      </w:r>
    </w:p>
    <w:p w:rsidR="00856482" w:rsidP="00856482">
      <w:pPr>
        <w:pStyle w:val="Version"/>
        <w:sectPr w:rsidSect="00FF7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B28" w:rsidP="00FF7B28">
      <w:pPr>
        <w:pStyle w:val="SuperHeading"/>
      </w:pPr>
      <w:r w:rsidRPr="00FF7B28">
        <w:t>FWPTMM4205 Prepare and advise on a broad range of timber roof truss details using computers</w:t>
      </w:r>
    </w:p>
    <w:p w:rsidR="00000000" w:rsidRPr="00FF7B28" w:rsidP="00FF7B28">
      <w:pPr>
        <w:pStyle w:val="Heading1"/>
      </w:pPr>
      <w:bookmarkStart w:id="1" w:name="O_916626"/>
      <w:bookmarkEnd w:id="1"/>
      <w:r w:rsidRPr="00FF7B28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F7B2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rPr>
                <w:rStyle w:val="SpecialBold"/>
              </w:rPr>
              <w:t>Comment</w:t>
            </w:r>
          </w:p>
        </w:tc>
      </w:tr>
      <w:tr w:rsidTr="00FF7B2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9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>Replaces equivalent unit FPITMM4205A Prepare and advise on a broad range of timber roof truss details using computers, which was first released with FPI11 Forest and Forest Products Training Package Version 2.2.</w:t>
            </w:r>
          </w:p>
          <w:p w:rsidR="00000000" w:rsidRPr="00FF7B28" w:rsidP="00FF7B28">
            <w:pPr>
              <w:pStyle w:val="BodyText"/>
            </w:pPr>
            <w:r w:rsidRPr="00FF7B28">
              <w:t>This is the first release of this unit in th</w:t>
            </w:r>
            <w:r w:rsidRPr="00FF7B28">
              <w:t>e new standards format.</w:t>
            </w:r>
          </w:p>
        </w:tc>
      </w:tr>
    </w:tbl>
    <w:p w:rsidR="00000000" w:rsidRPr="00FF7B28" w:rsidP="00FF7B28">
      <w:pPr>
        <w:pStyle w:val="BodyText"/>
      </w:pPr>
    </w:p>
    <w:p w:rsidR="00000000" w:rsidRPr="00FF7B28" w:rsidP="00FF7B28">
      <w:pPr>
        <w:pStyle w:val="AllowPageBreak"/>
      </w:pPr>
    </w:p>
    <w:p w:rsidR="00000000" w:rsidRPr="00FF7B28" w:rsidP="00FF7B28">
      <w:pPr>
        <w:pStyle w:val="Heading1"/>
      </w:pPr>
      <w:bookmarkStart w:id="2" w:name="O_916627"/>
      <w:bookmarkEnd w:id="2"/>
      <w:r w:rsidRPr="00FF7B28">
        <w:t>Application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F7B2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Comment</w:t>
            </w:r>
          </w:p>
        </w:tc>
      </w:tr>
      <w:tr w:rsidTr="00FF7B2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9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 xml:space="preserve">Replaces equivalent unit FPITMM4205A Prepare and advise on a broad range of timber roof truss details using computers, which was first released with FPI11 Forest and Forest Products </w:t>
            </w:r>
            <w:r w:rsidRPr="00FF7B28">
              <w:t>Training Package Version 2.2.</w:t>
            </w:r>
          </w:p>
          <w:p w:rsidR="00000000" w:rsidRPr="00FF7B28" w:rsidP="00FF7B28">
            <w:pPr>
              <w:pStyle w:val="BodyText"/>
            </w:pPr>
            <w:r w:rsidRPr="00FF7B28">
              <w:t>This is the first release of this unit in the new standards format.</w:t>
            </w:r>
          </w:p>
        </w:tc>
      </w:tr>
    </w:tbl>
    <w:p w:rsidR="00000000" w:rsidRPr="00FF7B28" w:rsidP="00FF7B28">
      <w:pPr>
        <w:pStyle w:val="BodyText"/>
      </w:pPr>
    </w:p>
    <w:p w:rsidR="00000000" w:rsidRPr="00FF7B28" w:rsidP="00FF7B28">
      <w:pPr>
        <w:pStyle w:val="AllowPageBreak"/>
      </w:pPr>
    </w:p>
    <w:p w:rsidR="00000000" w:rsidRPr="00FF7B28" w:rsidP="00FF7B28">
      <w:pPr>
        <w:pStyle w:val="Heading1"/>
      </w:pPr>
      <w:bookmarkStart w:id="3" w:name="O_916628"/>
      <w:bookmarkEnd w:id="3"/>
      <w:r w:rsidRPr="00FF7B28">
        <w:t>Pre-requisite Unit</w:t>
      </w:r>
    </w:p>
    <w:p w:rsidR="00000000" w:rsidRPr="00FF7B28" w:rsidP="00856482">
      <w:pPr>
        <w:pStyle w:val="BodyText"/>
      </w:pPr>
      <w:r w:rsidRPr="00FF7B28">
        <w:t>Nil</w:t>
      </w:r>
    </w:p>
    <w:p w:rsidR="00000000" w:rsidRPr="00FF7B28" w:rsidP="00FF7B28">
      <w:pPr>
        <w:pStyle w:val="Heading1"/>
      </w:pPr>
      <w:bookmarkStart w:id="4" w:name="O_916630"/>
      <w:bookmarkEnd w:id="4"/>
      <w:r w:rsidRPr="00FF7B28">
        <w:t>Unit Sector</w:t>
      </w:r>
    </w:p>
    <w:p w:rsidR="00000000" w:rsidRPr="00FF7B28" w:rsidP="00856482">
      <w:pPr>
        <w:pStyle w:val="BodyText"/>
      </w:pPr>
      <w:r w:rsidRPr="00FF7B28">
        <w:t>Timber Manufactured Products</w:t>
      </w:r>
    </w:p>
    <w:p w:rsidR="00000000" w:rsidRPr="00FF7B28" w:rsidP="00FF7B28">
      <w:pPr>
        <w:pStyle w:val="Heading1"/>
      </w:pPr>
      <w:bookmarkStart w:id="5" w:name="O_916631"/>
      <w:bookmarkEnd w:id="5"/>
      <w:r w:rsidRPr="00FF7B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1. Interpret plans or</w:t>
            </w:r>
            <w:r w:rsidRPr="00FF7B28">
              <w:t xml:space="preserve"> designs and create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>1.1 Identify and verify design inputs.</w:t>
            </w:r>
          </w:p>
          <w:p w:rsidR="00000000" w:rsidRPr="00FF7B28" w:rsidP="00FF7B28">
            <w:pPr>
              <w:pStyle w:val="BodyText"/>
            </w:pPr>
            <w:r w:rsidRPr="00FF7B28">
              <w:t>1.2 Check computer software for currency and use to prepare roof truss layouts and production documentation.</w:t>
            </w:r>
          </w:p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 xml:space="preserve">1.3 Resolve design requirements outside software limitations. 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 xml:space="preserve">2. Review and test design options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>2.1 Review and test roof truss layouts for optimal suitability for stakeholders.</w:t>
            </w:r>
          </w:p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2.2 Use effective processes to optimise roof truss layout and ensure stakeholder objectives are met.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3. Provide advice on design, productio</w:t>
            </w:r>
            <w:r w:rsidRPr="00FF7B28">
              <w:t>n and installation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>3.1 Prepare and document production and installation advice.</w:t>
            </w:r>
          </w:p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3.2 Communicate documented advice to all stakeholders, prior to and following installation.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4. Manage roof truss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BodyText"/>
            </w:pPr>
            <w:r w:rsidRPr="00FF7B28">
              <w:t>4.1 Certify roof truss design layouts in line w</w:t>
            </w:r>
            <w:r w:rsidRPr="00FF7B28">
              <w:t>ith regulatory and organisational requirements and communicate to relevant stakeholders.</w:t>
            </w:r>
          </w:p>
          <w:p w:rsidR="00000000" w:rsidRPr="00FF7B28" w:rsidP="00FF7B28">
            <w:pPr>
              <w:pStyle w:val="BodyText"/>
            </w:pPr>
            <w:r w:rsidRPr="00FF7B28">
              <w:t>4.2 Store and maintain drawings and documentation in line with organisational procedures.</w:t>
            </w:r>
          </w:p>
        </w:tc>
      </w:tr>
    </w:tbl>
    <w:p w:rsidR="00000000" w:rsidRPr="00FF7B28" w:rsidP="00FF7B28">
      <w:pPr>
        <w:pStyle w:val="BodyText"/>
      </w:pPr>
    </w:p>
    <w:p w:rsidR="00000000" w:rsidRPr="00FF7B28" w:rsidP="00FF7B28">
      <w:pPr>
        <w:pStyle w:val="AllowPageBreak"/>
      </w:pPr>
    </w:p>
    <w:p w:rsidR="00000000" w:rsidRPr="00FF7B28" w:rsidP="00FF7B28">
      <w:pPr>
        <w:pStyle w:val="Heading1"/>
      </w:pPr>
      <w:bookmarkStart w:id="6" w:name="O_916632"/>
      <w:bookmarkEnd w:id="6"/>
      <w:r w:rsidRPr="00FF7B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BodyText"/>
              <w:rPr>
                <w:lang w:val="en-NZ"/>
              </w:rPr>
            </w:pPr>
            <w:r w:rsidRPr="00FF7B28">
              <w:t>This section describes those core and em</w:t>
            </w:r>
            <w:r w:rsidRPr="00FF7B28">
              <w:t>ployment skills that are essential to performance and are not explicit in the performance criteria.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ListBullet"/>
            </w:pPr>
            <w:r w:rsidRPr="00FF7B28">
              <w:t>interpret numerical data from designs and plan specifications involving height, length , angles, shape, pitch and load</w:t>
            </w:r>
          </w:p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input accurate numerical data into software systems.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interpret detailed and unfamiliar designs, plans and technical specifications.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ListBullet"/>
            </w:pPr>
            <w:r w:rsidRPr="00FF7B28">
              <w:t>input accurate written text into software systems</w:t>
            </w:r>
          </w:p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produce accurate and detailed documents to support interpretation of d</w:t>
            </w:r>
            <w:r w:rsidRPr="00FF7B28">
              <w:t>rawings and assist with production and installation.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plan and organise own work in logical sequence and manage own timing and productivity to complete drawings and documents within deadlines.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recognise software design limitations and resolve.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B28">
            <w:pPr>
              <w:pStyle w:val="ListBullet"/>
              <w:rPr>
                <w:lang w:val="en-NZ"/>
              </w:rPr>
            </w:pPr>
            <w:r w:rsidRPr="00FF7B28">
              <w:t>work as part of an internal and external design and construction team to produce compliant drawings and production documents.</w:t>
            </w:r>
          </w:p>
        </w:tc>
      </w:tr>
      <w:tr w:rsidTr="008564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B28" w:rsidP="00FF7B28">
            <w:pPr>
              <w:pStyle w:val="ListBullet"/>
            </w:pPr>
            <w:r w:rsidRPr="00FF7B28">
              <w:t xml:space="preserve">use a computer, keyboard and custom software to complete roof truss drawings, production and installation documents. </w:t>
            </w:r>
          </w:p>
        </w:tc>
      </w:tr>
    </w:tbl>
    <w:p w:rsidR="00856482" w:rsidP="00FF7B28">
      <w:pPr>
        <w:pStyle w:val="BodyText"/>
      </w:pPr>
    </w:p>
    <w:p w:rsidR="00856482" w:rsidP="00FF7B28">
      <w:pPr>
        <w:pStyle w:val="BodyText"/>
      </w:pPr>
    </w:p>
    <w:p w:rsidR="00000000" w:rsidRPr="00FF7B28" w:rsidP="00FF7B28">
      <w:pPr>
        <w:pStyle w:val="Heading1"/>
      </w:pPr>
      <w:bookmarkStart w:id="7" w:name="O_916633"/>
      <w:bookmarkEnd w:id="7"/>
      <w:r w:rsidRPr="00FF7B28">
        <w:t>Range of Conditions</w:t>
      </w:r>
    </w:p>
    <w:p w:rsidR="00000000" w:rsidRPr="00FF7B28" w:rsidP="00856482">
      <w:pPr>
        <w:pStyle w:val="BodyText"/>
      </w:pPr>
      <w:r w:rsidRPr="00FF7B28">
        <w:t>Not Applicable</w:t>
      </w:r>
    </w:p>
    <w:p w:rsidR="00000000" w:rsidRPr="00FF7B28" w:rsidP="00FF7B28">
      <w:pPr>
        <w:pStyle w:val="Heading1"/>
      </w:pPr>
      <w:bookmarkStart w:id="8" w:name="O_916634"/>
      <w:bookmarkEnd w:id="8"/>
      <w:r w:rsidRPr="00FF7B28">
        <w:t>Unit Mapping Information</w:t>
      </w:r>
    </w:p>
    <w:p w:rsidR="00000000" w:rsidRPr="00FF7B28" w:rsidP="00856482">
      <w:pPr>
        <w:pStyle w:val="BodyText"/>
      </w:pPr>
      <w:r w:rsidRPr="00FF7B28">
        <w:t>FPITMM4205A Prepare and advise on a broad range of timber roof truss details using computers</w:t>
      </w:r>
    </w:p>
    <w:p w:rsidR="00000000" w:rsidRPr="00FF7B28" w:rsidP="00FF7B28">
      <w:pPr>
        <w:pStyle w:val="Heading1"/>
      </w:pPr>
      <w:bookmarkStart w:id="9" w:name="O_916641"/>
      <w:bookmarkEnd w:id="9"/>
      <w:r w:rsidRPr="00FF7B28">
        <w:t>Links</w:t>
      </w:r>
    </w:p>
    <w:p w:rsidR="00000000" w:rsidRPr="00FF7B28" w:rsidP="00856482">
      <w:pPr>
        <w:pStyle w:val="BodyText"/>
      </w:pPr>
      <w:r w:rsidRPr="00FF7B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1DA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7B28" w:rsidP="00FF7B28"/>
    <w:sectPr w:rsidSect="00FF7B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 w:rsidRPr="00856482" w:rsidP="00856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82" w:rsidP="00FF7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482" w:rsidP="00FF7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482" w:rsidP="00FF7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B28" w:rsidRPr="00856482" w:rsidP="00856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482" w:rsidRPr="002D2AF8" w:rsidP="00FF7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FWPTMM4205 Prepare and advise on a broad range of timber roof truss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56482" w:rsidP="00FF7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05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306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B28"/>
  </w:style>
  <w:style w:type="character" w:customStyle="1" w:styleId="Heading1Char">
    <w:name w:val="Heading 1 Char"/>
    <w:basedOn w:val="DefaultParagraphFont"/>
    <w:link w:val="Heading1"/>
    <w:rsid w:val="00FF7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B28"/>
    <w:rPr>
      <w:b/>
      <w:spacing w:val="0"/>
    </w:rPr>
  </w:style>
  <w:style w:type="character" w:styleId="Emphasis">
    <w:name w:val="Emphasis"/>
    <w:basedOn w:val="DefaultParagraphFont"/>
    <w:qFormat/>
    <w:rsid w:val="00FF7B28"/>
    <w:rPr>
      <w:i/>
    </w:rPr>
  </w:style>
  <w:style w:type="paragraph" w:customStyle="1" w:styleId="SuperHeading">
    <w:name w:val="SuperHeading"/>
    <w:basedOn w:val="Normal"/>
    <w:rsid w:val="00FF7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B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B28"/>
  </w:style>
  <w:style w:type="paragraph" w:styleId="TableofFigures">
    <w:name w:val="table of figures"/>
    <w:basedOn w:val="Normal"/>
    <w:next w:val="Normal"/>
    <w:semiHidden/>
    <w:rsid w:val="00FF7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B28"/>
    <w:rPr>
      <w:rFonts w:ascii="Wingdings" w:hAnsi="Wingdings"/>
    </w:rPr>
  </w:style>
  <w:style w:type="paragraph" w:customStyle="1" w:styleId="TableHeading">
    <w:name w:val="Table Heading"/>
    <w:basedOn w:val="HeadingBase"/>
    <w:rsid w:val="00FF7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B28"/>
    <w:rPr>
      <w:color w:val="0033CC"/>
      <w:u w:val="none"/>
    </w:rPr>
  </w:style>
  <w:style w:type="paragraph" w:customStyle="1" w:styleId="BodyTextRight">
    <w:name w:val="Body Text Right"/>
    <w:basedOn w:val="BodyText"/>
    <w:rsid w:val="00FF7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B28"/>
    <w:rPr>
      <w:sz w:val="32"/>
    </w:rPr>
  </w:style>
  <w:style w:type="paragraph" w:customStyle="1" w:styleId="HeadingProcedure">
    <w:name w:val="Heading Procedure"/>
    <w:basedOn w:val="HeadingBase"/>
    <w:next w:val="Normal"/>
    <w:rsid w:val="00FF7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B28"/>
    <w:pPr>
      <w:spacing w:before="60" w:after="60"/>
    </w:pPr>
  </w:style>
  <w:style w:type="paragraph" w:styleId="ListContinue">
    <w:name w:val="List Continue"/>
    <w:basedOn w:val="List"/>
    <w:rsid w:val="00FF7B28"/>
    <w:pPr>
      <w:ind w:firstLine="0"/>
    </w:pPr>
  </w:style>
  <w:style w:type="paragraph" w:customStyle="1" w:styleId="ListNote">
    <w:name w:val="List Note"/>
    <w:basedOn w:val="List"/>
    <w:rsid w:val="00FF7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B28"/>
    <w:rPr>
      <w:rFonts w:ascii="Courier New" w:hAnsi="Courier New"/>
    </w:rPr>
  </w:style>
  <w:style w:type="paragraph" w:customStyle="1" w:styleId="NoteBullet">
    <w:name w:val="Note Bullet"/>
    <w:basedOn w:val="Note"/>
    <w:rsid w:val="00FF7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B28"/>
    <w:rPr>
      <w:b/>
      <w:smallCaps/>
    </w:rPr>
  </w:style>
  <w:style w:type="paragraph" w:customStyle="1" w:styleId="TableListNumber">
    <w:name w:val="Table List Number"/>
    <w:basedOn w:val="ListNumber"/>
    <w:rsid w:val="00FF7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B28"/>
    <w:pPr>
      <w:numPr>
        <w:numId w:val="8"/>
      </w:numPr>
    </w:pPr>
  </w:style>
  <w:style w:type="paragraph" w:customStyle="1" w:styleId="ListAlpha2">
    <w:name w:val="List Alpha 2"/>
    <w:basedOn w:val="List2"/>
    <w:rsid w:val="00FF7B28"/>
    <w:pPr>
      <w:numPr>
        <w:numId w:val="7"/>
      </w:numPr>
    </w:pPr>
  </w:style>
  <w:style w:type="paragraph" w:styleId="List2">
    <w:name w:val="List 2"/>
    <w:basedOn w:val="BodyText"/>
    <w:rsid w:val="00FF7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B28"/>
    <w:pPr>
      <w:numPr>
        <w:numId w:val="3"/>
      </w:numPr>
    </w:pPr>
  </w:style>
  <w:style w:type="paragraph" w:styleId="ListContinue2">
    <w:name w:val="List Continue 2"/>
    <w:basedOn w:val="List2"/>
    <w:rsid w:val="00FF7B28"/>
    <w:pPr>
      <w:ind w:firstLine="0"/>
    </w:pPr>
  </w:style>
  <w:style w:type="paragraph" w:styleId="ListContinue3">
    <w:name w:val="List Continue 3"/>
    <w:basedOn w:val="List3"/>
    <w:rsid w:val="00FF7B28"/>
    <w:pPr>
      <w:ind w:left="1021" w:firstLine="0"/>
    </w:pPr>
  </w:style>
  <w:style w:type="paragraph" w:styleId="ListContinue4">
    <w:name w:val="List Continue 4"/>
    <w:basedOn w:val="List4"/>
    <w:rsid w:val="00FF7B28"/>
    <w:pPr>
      <w:ind w:firstLine="0"/>
    </w:pPr>
  </w:style>
  <w:style w:type="paragraph" w:styleId="ListContinue5">
    <w:name w:val="List Continue 5"/>
    <w:basedOn w:val="List5"/>
    <w:rsid w:val="00FF7B28"/>
    <w:pPr>
      <w:ind w:firstLine="0"/>
    </w:pPr>
  </w:style>
  <w:style w:type="paragraph" w:styleId="ListNumber3">
    <w:name w:val="List Number 3"/>
    <w:basedOn w:val="List3"/>
    <w:rsid w:val="00FF7B28"/>
    <w:pPr>
      <w:numPr>
        <w:numId w:val="4"/>
      </w:numPr>
    </w:pPr>
  </w:style>
  <w:style w:type="paragraph" w:styleId="ListNumber4">
    <w:name w:val="List Number 4"/>
    <w:basedOn w:val="List4"/>
    <w:rsid w:val="00FF7B28"/>
    <w:pPr>
      <w:numPr>
        <w:numId w:val="5"/>
      </w:numPr>
    </w:pPr>
  </w:style>
  <w:style w:type="paragraph" w:styleId="ListNumber5">
    <w:name w:val="List Number 5"/>
    <w:basedOn w:val="List5"/>
    <w:rsid w:val="00FF7B28"/>
    <w:pPr>
      <w:numPr>
        <w:numId w:val="6"/>
      </w:numPr>
    </w:pPr>
  </w:style>
  <w:style w:type="paragraph" w:styleId="BlockText">
    <w:name w:val="Block Text"/>
    <w:basedOn w:val="Normal"/>
    <w:rsid w:val="00FF7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B28"/>
    <w:rPr>
      <w:sz w:val="16"/>
      <w:vertAlign w:val="superscript"/>
    </w:rPr>
  </w:style>
  <w:style w:type="character" w:customStyle="1" w:styleId="Symbols">
    <w:name w:val="Symbols"/>
    <w:basedOn w:val="DefaultParagraphFont"/>
    <w:rsid w:val="00FF7B28"/>
    <w:rPr>
      <w:rFonts w:ascii="Symbol" w:hAnsi="Symbol"/>
    </w:rPr>
  </w:style>
  <w:style w:type="character" w:customStyle="1" w:styleId="MenuOptions">
    <w:name w:val="Menu Options"/>
    <w:basedOn w:val="DefaultParagraphFont"/>
    <w:rsid w:val="00FF7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B28"/>
    <w:rPr>
      <w:b/>
    </w:rPr>
  </w:style>
  <w:style w:type="character" w:customStyle="1" w:styleId="Underlined">
    <w:name w:val="Underlined"/>
    <w:basedOn w:val="DefaultParagraphFont"/>
    <w:rsid w:val="00FF7B28"/>
    <w:rPr>
      <w:u w:val="single"/>
    </w:rPr>
  </w:style>
  <w:style w:type="paragraph" w:customStyle="1" w:styleId="TableBodyTextRight">
    <w:name w:val="Table Body Text Right"/>
    <w:basedOn w:val="TableBodyText"/>
    <w:rsid w:val="00FF7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B28"/>
    <w:rPr>
      <w:sz w:val="18"/>
    </w:rPr>
  </w:style>
  <w:style w:type="paragraph" w:customStyle="1" w:styleId="BodySmallRight">
    <w:name w:val="Body Small Right"/>
    <w:basedOn w:val="BodyTextRight"/>
    <w:rsid w:val="00FF7B28"/>
    <w:rPr>
      <w:sz w:val="18"/>
      <w:szCs w:val="18"/>
    </w:rPr>
  </w:style>
  <w:style w:type="paragraph" w:customStyle="1" w:styleId="MarginEdition">
    <w:name w:val="Margin Edition"/>
    <w:basedOn w:val="MarginNote"/>
    <w:rsid w:val="00FF7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B28"/>
    <w:rPr>
      <w:sz w:val="2"/>
      <w:szCs w:val="2"/>
    </w:rPr>
  </w:style>
  <w:style w:type="character" w:customStyle="1" w:styleId="Small">
    <w:name w:val="Small"/>
    <w:basedOn w:val="DefaultParagraphFont"/>
    <w:rsid w:val="00FF7B28"/>
    <w:rPr>
      <w:sz w:val="16"/>
    </w:rPr>
  </w:style>
  <w:style w:type="paragraph" w:customStyle="1" w:styleId="WideTable">
    <w:name w:val="Wide Table"/>
    <w:basedOn w:val="Normal"/>
    <w:rsid w:val="00FF7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B28"/>
  </w:style>
  <w:style w:type="paragraph" w:styleId="Quote">
    <w:name w:val="Quote"/>
    <w:basedOn w:val="Heading1"/>
    <w:link w:val="QuoteChar"/>
    <w:qFormat/>
    <w:rsid w:val="00FF7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B28"/>
    <w:pPr>
      <w:pageBreakBefore/>
    </w:pPr>
  </w:style>
  <w:style w:type="paragraph" w:customStyle="1" w:styleId="Border">
    <w:name w:val="Border"/>
    <w:basedOn w:val="Normal"/>
    <w:qFormat/>
    <w:rsid w:val="00FF7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B28"/>
    <w:rPr>
      <w:u w:val="single"/>
    </w:rPr>
  </w:style>
  <w:style w:type="character" w:customStyle="1" w:styleId="BoldandItalics">
    <w:name w:val="Bold and Italics"/>
    <w:qFormat/>
    <w:rsid w:val="00FF7B28"/>
    <w:rPr>
      <w:b/>
      <w:i/>
      <w:u w:val="none"/>
    </w:rPr>
  </w:style>
  <w:style w:type="paragraph" w:styleId="BalloonText">
    <w:name w:val="Balloon Text"/>
    <w:basedOn w:val="Normal"/>
    <w:link w:val="BalloonTextChar"/>
    <w:rsid w:val="00FF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B28"/>
    <w:pPr>
      <w:spacing w:before="0" w:after="0"/>
    </w:pPr>
  </w:style>
  <w:style w:type="paragraph" w:customStyle="1" w:styleId="BodyTextBold">
    <w:name w:val="Body Text Bold"/>
    <w:basedOn w:val="BodyText"/>
    <w:qFormat/>
    <w:rsid w:val="00FF7B28"/>
    <w:rPr>
      <w:b/>
    </w:rPr>
  </w:style>
  <w:style w:type="character" w:styleId="Hyperlink">
    <w:name w:val="Hyperlink"/>
    <w:basedOn w:val="DefaultParagraphFont"/>
    <w:uiPriority w:val="99"/>
    <w:unhideWhenUsed/>
    <w:rsid w:val="00856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3112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FWPTMM4205 Prepare and advise on a broad range of timber roof truss details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2020-01-31T07:34:00Z</dcterms:created>
  <dcterms:modified xsi:type="dcterms:W3CDTF">2020-01-31T07:34:00Z</dcterms:modified>
</cp:coreProperties>
</file>