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B88" w:rsidP="002A5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FWPSS00064 Plantation Establishment Worker Skill Set</w:t>
      </w:r>
      <w:r>
        <w:fldChar w:fldCharType="end"/>
      </w:r>
    </w:p>
    <w:p w:rsidR="002A5B88" w:rsidP="002A5B88">
      <w:pPr>
        <w:pStyle w:val="Version"/>
        <w:sectPr w:rsidSect="00326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BA2" w:rsidP="00326BA2">
      <w:pPr>
        <w:pStyle w:val="SuperHeading"/>
      </w:pPr>
      <w:r w:rsidRPr="00326BA2">
        <w:t>FWPSS00064 Plantation Establishment Worker Skill Set</w:t>
      </w:r>
    </w:p>
    <w:p w:rsidR="00000000" w:rsidRPr="00326BA2" w:rsidP="00326BA2">
      <w:pPr>
        <w:pStyle w:val="Heading1"/>
      </w:pPr>
      <w:bookmarkStart w:id="1" w:name="O_1213067"/>
      <w:bookmarkEnd w:id="1"/>
      <w:r w:rsidRPr="00326B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A2">
            <w:pPr>
              <w:pStyle w:val="BodyTextBold"/>
              <w:rPr>
                <w:lang w:val="en-NZ"/>
              </w:rPr>
            </w:pPr>
            <w:r w:rsidRPr="00326B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A2">
            <w:pPr>
              <w:pStyle w:val="BodyTextBold"/>
              <w:rPr>
                <w:lang w:val="en-NZ"/>
              </w:rPr>
            </w:pPr>
            <w:r w:rsidRPr="00326BA2">
              <w:t>Comments</w:t>
            </w:r>
          </w:p>
        </w:tc>
      </w:tr>
      <w:tr w:rsidTr="00326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A2">
            <w:pPr>
              <w:pStyle w:val="BodyText"/>
              <w:rPr>
                <w:lang w:val="en-NZ"/>
              </w:rPr>
            </w:pPr>
            <w:r w:rsidRPr="00326B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A2" w:rsidP="00326BA2">
            <w:pPr>
              <w:pStyle w:val="BodyText"/>
            </w:pPr>
            <w:r w:rsidRPr="00326BA2">
              <w:t xml:space="preserve">This version released with FWP Forest and Wood Products Training Package Version 7.0. </w:t>
            </w:r>
          </w:p>
        </w:tc>
      </w:tr>
    </w:tbl>
    <w:p w:rsidR="00000000" w:rsidRPr="00326BA2" w:rsidP="00326BA2">
      <w:pPr>
        <w:pStyle w:val="BodyText"/>
      </w:pPr>
    </w:p>
    <w:p w:rsidR="00000000" w:rsidRPr="00326BA2" w:rsidP="00326BA2">
      <w:pPr>
        <w:pStyle w:val="AllowPageBreak"/>
      </w:pPr>
    </w:p>
    <w:p w:rsidR="00000000" w:rsidRPr="00326BA2" w:rsidP="00326BA2">
      <w:pPr>
        <w:pStyle w:val="Heading1"/>
      </w:pPr>
      <w:bookmarkStart w:id="2" w:name="O_1213068"/>
      <w:bookmarkEnd w:id="2"/>
      <w:r w:rsidRPr="00326BA2">
        <w:t>Description</w:t>
      </w:r>
    </w:p>
    <w:p w:rsidR="00000000" w:rsidRPr="00326BA2" w:rsidP="002A5B88">
      <w:pPr>
        <w:pStyle w:val="BodyText"/>
      </w:pPr>
      <w:r w:rsidRPr="00326BA2">
        <w:t>This skill set provides the skills and knowledge required to plant tr</w:t>
      </w:r>
      <w:r w:rsidRPr="00326BA2">
        <w:t>ees by hand effectively as part of a commercial forest operation while applying workplace health and safety requirements.</w:t>
      </w:r>
    </w:p>
    <w:p w:rsidR="00000000" w:rsidRPr="00326BA2" w:rsidP="00326BA2">
      <w:pPr>
        <w:pStyle w:val="Heading1"/>
      </w:pPr>
      <w:bookmarkStart w:id="3" w:name="O_1213069"/>
      <w:bookmarkEnd w:id="3"/>
      <w:r w:rsidRPr="00326BA2">
        <w:t>Pathways Information</w:t>
      </w:r>
    </w:p>
    <w:p w:rsidR="00000000" w:rsidRPr="00326BA2" w:rsidP="002A5B88">
      <w:pPr>
        <w:pStyle w:val="BodyText"/>
      </w:pPr>
      <w:r w:rsidRPr="00326BA2">
        <w:t xml:space="preserve">These units of competency provide credit towards </w:t>
      </w:r>
      <w:r w:rsidRPr="00326BA2">
        <w:rPr>
          <w:rStyle w:val="Emphasis"/>
        </w:rPr>
        <w:t>FWP20121 Certificate II in Forest Operations</w:t>
      </w:r>
      <w:r w:rsidRPr="00326BA2">
        <w:t xml:space="preserve"> </w:t>
      </w:r>
      <w:r w:rsidRPr="00326BA2">
        <w:t>from the FWP Forest and Wood Products Training Package.</w:t>
      </w:r>
    </w:p>
    <w:p w:rsidR="00000000" w:rsidRPr="00326BA2" w:rsidP="00326BA2">
      <w:pPr>
        <w:pStyle w:val="Heading1"/>
      </w:pPr>
      <w:bookmarkStart w:id="4" w:name="O_1213070"/>
      <w:bookmarkEnd w:id="4"/>
      <w:r w:rsidRPr="00326BA2">
        <w:t>Licensing/Regulatory Information</w:t>
      </w:r>
    </w:p>
    <w:p w:rsidR="00000000" w:rsidRPr="00326BA2" w:rsidP="002A5B88">
      <w:pPr>
        <w:pStyle w:val="BodyText"/>
      </w:pPr>
      <w:r w:rsidRPr="00326BA2">
        <w:t>No licensing, legislative or certification requirements apply to this skill set at the time of publication.</w:t>
      </w:r>
    </w:p>
    <w:p w:rsidR="00000000" w:rsidRPr="00326BA2" w:rsidP="00326BA2">
      <w:pPr>
        <w:pStyle w:val="Heading1"/>
      </w:pPr>
      <w:bookmarkStart w:id="5" w:name="O_1213071"/>
      <w:bookmarkEnd w:id="5"/>
      <w:r w:rsidRPr="00326BA2">
        <w:t>Skill Set Requirement</w:t>
      </w:r>
      <w:r w:rsidRPr="00326BA2">
        <w:t>s</w:t>
      </w:r>
    </w:p>
    <w:p w:rsidR="00000000" w:rsidRPr="00326BA2" w:rsidP="00326BA2">
      <w:pPr>
        <w:pStyle w:val="ListBullet"/>
      </w:pPr>
      <w:r w:rsidRPr="00326BA2">
        <w:t xml:space="preserve">FWPCOR2206 Work effectively in the forest and wood products industry </w:t>
      </w:r>
    </w:p>
    <w:p w:rsidR="00000000" w:rsidRPr="00326BA2" w:rsidP="00326BA2">
      <w:pPr>
        <w:pStyle w:val="ListBullet"/>
      </w:pPr>
      <w:r w:rsidRPr="00326BA2">
        <w:t>FWPCOR2210 Follow workplace health and safety policies and procedures in forest and wood products operations</w:t>
      </w:r>
    </w:p>
    <w:p w:rsidR="00000000" w:rsidRPr="00326BA2" w:rsidP="00326BA2">
      <w:pPr>
        <w:pStyle w:val="ListBullet"/>
      </w:pPr>
      <w:r w:rsidRPr="00326BA2">
        <w:t>FWPSIL2002 Plant trees by hand</w:t>
      </w:r>
    </w:p>
    <w:p w:rsidR="00000000" w:rsidRPr="00326BA2" w:rsidP="00326BA2">
      <w:pPr>
        <w:pStyle w:val="AllowPageBreak"/>
      </w:pPr>
    </w:p>
    <w:p w:rsidR="00000000" w:rsidRPr="00326BA2" w:rsidP="00326BA2">
      <w:pPr>
        <w:pStyle w:val="Heading1"/>
      </w:pPr>
      <w:bookmarkStart w:id="6" w:name="O_1213072"/>
      <w:bookmarkEnd w:id="6"/>
      <w:r w:rsidRPr="00326BA2">
        <w:t>Target Group</w:t>
      </w:r>
    </w:p>
    <w:p w:rsidR="00000000" w:rsidRPr="00326BA2" w:rsidP="002A5B88">
      <w:pPr>
        <w:pStyle w:val="BodyText"/>
      </w:pPr>
      <w:r w:rsidRPr="00326BA2">
        <w:t>This skill set is for people wishing to work as a plantation establishment worker in commercial forest operations.</w:t>
      </w:r>
    </w:p>
    <w:p w:rsidR="00000000" w:rsidRPr="00326BA2" w:rsidP="00326BA2">
      <w:pPr>
        <w:pStyle w:val="Heading1"/>
      </w:pPr>
      <w:bookmarkStart w:id="7" w:name="O_1213073"/>
      <w:bookmarkEnd w:id="7"/>
      <w:r w:rsidRPr="00326BA2">
        <w:t>Suggested words for Statement of Attainment</w:t>
      </w:r>
    </w:p>
    <w:p w:rsidR="00000000" w:rsidRPr="00326BA2" w:rsidP="002A5B88">
      <w:pPr>
        <w:pStyle w:val="BodyText"/>
      </w:pPr>
      <w:r w:rsidRPr="00326BA2">
        <w:t>These competencies from the FWP Forest and Wood Products Training Package meet</w:t>
      </w:r>
      <w:r w:rsidRPr="00326BA2">
        <w:t xml:space="preserve"> the industry requirements for plantation establishment workers.</w:t>
      </w:r>
    </w:p>
    <w:p w:rsidR="00000000" w:rsidRPr="00326BA2" w:rsidP="00326BA2"/>
    <w:sectPr w:rsidSect="00326B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A2" w:rsidRPr="002A5B88" w:rsidP="002A5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88" w:rsidP="00326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B88" w:rsidP="00326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5B88" w:rsidP="00326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BA2" w:rsidRPr="002A5B88" w:rsidP="002A5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88" w:rsidRPr="002D2AF8" w:rsidP="00326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FWPSS00064 Plantation Establishment Worker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2A5B88" w:rsidP="00326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DAC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E88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BA2"/>
  </w:style>
  <w:style w:type="character" w:customStyle="1" w:styleId="Heading1Char">
    <w:name w:val="Heading 1 Char"/>
    <w:basedOn w:val="DefaultParagraphFont"/>
    <w:link w:val="Heading1"/>
    <w:rsid w:val="00326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BA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6BA2"/>
    <w:rPr>
      <w:i/>
    </w:rPr>
  </w:style>
  <w:style w:type="paragraph" w:customStyle="1" w:styleId="SuperHeading">
    <w:name w:val="SuperHeading"/>
    <w:basedOn w:val="Normal"/>
    <w:rsid w:val="00326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6BA2"/>
    <w:rPr>
      <w:b/>
    </w:rPr>
  </w:style>
  <w:style w:type="character" w:customStyle="1" w:styleId="Heading2Char">
    <w:name w:val="Heading 2 Char"/>
    <w:basedOn w:val="DefaultParagraphFont"/>
    <w:link w:val="Heading2"/>
    <w:rsid w:val="00326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BA2"/>
    <w:rPr>
      <w:b/>
      <w:spacing w:val="0"/>
    </w:rPr>
  </w:style>
  <w:style w:type="paragraph" w:customStyle="1" w:styleId="SuperTitle">
    <w:name w:val="SuperTitle"/>
    <w:basedOn w:val="Title"/>
    <w:rsid w:val="00326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B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6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BA2"/>
  </w:style>
  <w:style w:type="paragraph" w:styleId="TableofFigures">
    <w:name w:val="table of figures"/>
    <w:basedOn w:val="Normal"/>
    <w:next w:val="Normal"/>
    <w:semiHidden/>
    <w:rsid w:val="00326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B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BA2"/>
    <w:rPr>
      <w:rFonts w:ascii="Wingdings" w:hAnsi="Wingdings"/>
    </w:rPr>
  </w:style>
  <w:style w:type="paragraph" w:customStyle="1" w:styleId="TableHeading">
    <w:name w:val="Table Heading"/>
    <w:basedOn w:val="HeadingBase"/>
    <w:rsid w:val="00326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BA2"/>
    <w:rPr>
      <w:color w:val="0033CC"/>
      <w:u w:val="none"/>
    </w:rPr>
  </w:style>
  <w:style w:type="paragraph" w:customStyle="1" w:styleId="BodyTextRight">
    <w:name w:val="Body Text Right"/>
    <w:basedOn w:val="BodyText"/>
    <w:rsid w:val="00326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BA2"/>
    <w:rPr>
      <w:sz w:val="32"/>
    </w:rPr>
  </w:style>
  <w:style w:type="paragraph" w:customStyle="1" w:styleId="HeadingProcedure">
    <w:name w:val="Heading Procedure"/>
    <w:basedOn w:val="HeadingBase"/>
    <w:next w:val="Normal"/>
    <w:rsid w:val="00326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BA2"/>
    <w:pPr>
      <w:spacing w:before="60" w:after="60"/>
    </w:pPr>
  </w:style>
  <w:style w:type="paragraph" w:styleId="ListContinue">
    <w:name w:val="List Continue"/>
    <w:basedOn w:val="List"/>
    <w:rsid w:val="00326BA2"/>
    <w:pPr>
      <w:ind w:firstLine="0"/>
    </w:pPr>
  </w:style>
  <w:style w:type="paragraph" w:customStyle="1" w:styleId="ListNote">
    <w:name w:val="List Note"/>
    <w:basedOn w:val="List"/>
    <w:rsid w:val="00326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BA2"/>
    <w:rPr>
      <w:rFonts w:ascii="Courier New" w:hAnsi="Courier New"/>
    </w:rPr>
  </w:style>
  <w:style w:type="paragraph" w:customStyle="1" w:styleId="NoteBullet">
    <w:name w:val="Note Bullet"/>
    <w:basedOn w:val="Note"/>
    <w:rsid w:val="00326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B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BA2"/>
    <w:rPr>
      <w:b/>
      <w:smallCaps/>
    </w:rPr>
  </w:style>
  <w:style w:type="paragraph" w:customStyle="1" w:styleId="TableListNumber">
    <w:name w:val="Table List Number"/>
    <w:basedOn w:val="ListNumber"/>
    <w:rsid w:val="00326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BA2"/>
    <w:pPr>
      <w:numPr>
        <w:numId w:val="8"/>
      </w:numPr>
    </w:pPr>
  </w:style>
  <w:style w:type="paragraph" w:customStyle="1" w:styleId="ListAlpha2">
    <w:name w:val="List Alpha 2"/>
    <w:basedOn w:val="List2"/>
    <w:rsid w:val="00326BA2"/>
    <w:pPr>
      <w:numPr>
        <w:numId w:val="7"/>
      </w:numPr>
    </w:pPr>
  </w:style>
  <w:style w:type="paragraph" w:styleId="List2">
    <w:name w:val="List 2"/>
    <w:basedOn w:val="BodyText"/>
    <w:rsid w:val="00326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B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B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BA2"/>
    <w:pPr>
      <w:numPr>
        <w:numId w:val="3"/>
      </w:numPr>
    </w:pPr>
  </w:style>
  <w:style w:type="paragraph" w:styleId="ListContinue2">
    <w:name w:val="List Continue 2"/>
    <w:basedOn w:val="List2"/>
    <w:rsid w:val="00326BA2"/>
    <w:pPr>
      <w:ind w:firstLine="0"/>
    </w:pPr>
  </w:style>
  <w:style w:type="paragraph" w:styleId="ListContinue3">
    <w:name w:val="List Continue 3"/>
    <w:basedOn w:val="List3"/>
    <w:rsid w:val="00326BA2"/>
    <w:pPr>
      <w:ind w:left="1021" w:firstLine="0"/>
    </w:pPr>
  </w:style>
  <w:style w:type="paragraph" w:styleId="ListContinue4">
    <w:name w:val="List Continue 4"/>
    <w:basedOn w:val="List4"/>
    <w:rsid w:val="00326BA2"/>
    <w:pPr>
      <w:ind w:firstLine="0"/>
    </w:pPr>
  </w:style>
  <w:style w:type="paragraph" w:styleId="ListContinue5">
    <w:name w:val="List Continue 5"/>
    <w:basedOn w:val="List5"/>
    <w:rsid w:val="00326BA2"/>
    <w:pPr>
      <w:ind w:firstLine="0"/>
    </w:pPr>
  </w:style>
  <w:style w:type="paragraph" w:styleId="ListNumber3">
    <w:name w:val="List Number 3"/>
    <w:basedOn w:val="List3"/>
    <w:rsid w:val="00326BA2"/>
    <w:pPr>
      <w:numPr>
        <w:numId w:val="4"/>
      </w:numPr>
    </w:pPr>
  </w:style>
  <w:style w:type="paragraph" w:styleId="ListNumber4">
    <w:name w:val="List Number 4"/>
    <w:basedOn w:val="List4"/>
    <w:rsid w:val="00326BA2"/>
    <w:pPr>
      <w:numPr>
        <w:numId w:val="5"/>
      </w:numPr>
    </w:pPr>
  </w:style>
  <w:style w:type="paragraph" w:styleId="ListNumber5">
    <w:name w:val="List Number 5"/>
    <w:basedOn w:val="List5"/>
    <w:rsid w:val="00326BA2"/>
    <w:pPr>
      <w:numPr>
        <w:numId w:val="6"/>
      </w:numPr>
    </w:pPr>
  </w:style>
  <w:style w:type="paragraph" w:styleId="BlockText">
    <w:name w:val="Block Text"/>
    <w:basedOn w:val="Normal"/>
    <w:rsid w:val="00326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BA2"/>
    <w:rPr>
      <w:sz w:val="16"/>
      <w:vertAlign w:val="superscript"/>
    </w:rPr>
  </w:style>
  <w:style w:type="character" w:customStyle="1" w:styleId="Symbols">
    <w:name w:val="Symbols"/>
    <w:basedOn w:val="DefaultParagraphFont"/>
    <w:rsid w:val="00326BA2"/>
    <w:rPr>
      <w:rFonts w:ascii="Symbol" w:hAnsi="Symbol"/>
    </w:rPr>
  </w:style>
  <w:style w:type="character" w:customStyle="1" w:styleId="MenuOptions">
    <w:name w:val="Menu Options"/>
    <w:basedOn w:val="DefaultParagraphFont"/>
    <w:rsid w:val="00326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BA2"/>
    <w:rPr>
      <w:b/>
    </w:rPr>
  </w:style>
  <w:style w:type="character" w:customStyle="1" w:styleId="Underlined">
    <w:name w:val="Underlined"/>
    <w:basedOn w:val="DefaultParagraphFont"/>
    <w:rsid w:val="00326BA2"/>
    <w:rPr>
      <w:u w:val="single"/>
    </w:rPr>
  </w:style>
  <w:style w:type="paragraph" w:customStyle="1" w:styleId="TableBodyTextRight">
    <w:name w:val="Table Body Text Right"/>
    <w:basedOn w:val="TableBodyText"/>
    <w:rsid w:val="00326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BA2"/>
    <w:rPr>
      <w:sz w:val="18"/>
    </w:rPr>
  </w:style>
  <w:style w:type="paragraph" w:customStyle="1" w:styleId="BodySmallRight">
    <w:name w:val="Body Small Right"/>
    <w:basedOn w:val="BodyTextRight"/>
    <w:rsid w:val="00326BA2"/>
    <w:rPr>
      <w:sz w:val="18"/>
      <w:szCs w:val="18"/>
    </w:rPr>
  </w:style>
  <w:style w:type="paragraph" w:customStyle="1" w:styleId="MarginEdition">
    <w:name w:val="Margin Edition"/>
    <w:basedOn w:val="MarginNote"/>
    <w:rsid w:val="00326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BA2"/>
    <w:rPr>
      <w:sz w:val="2"/>
      <w:szCs w:val="2"/>
    </w:rPr>
  </w:style>
  <w:style w:type="character" w:customStyle="1" w:styleId="Small">
    <w:name w:val="Small"/>
    <w:basedOn w:val="DefaultParagraphFont"/>
    <w:rsid w:val="00326BA2"/>
    <w:rPr>
      <w:sz w:val="16"/>
    </w:rPr>
  </w:style>
  <w:style w:type="paragraph" w:customStyle="1" w:styleId="WideTable">
    <w:name w:val="Wide Table"/>
    <w:basedOn w:val="Normal"/>
    <w:rsid w:val="00326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BA2"/>
  </w:style>
  <w:style w:type="paragraph" w:styleId="Quote">
    <w:name w:val="Quote"/>
    <w:basedOn w:val="Heading1"/>
    <w:link w:val="QuoteChar"/>
    <w:qFormat/>
    <w:rsid w:val="00326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BA2"/>
    <w:pPr>
      <w:pageBreakBefore/>
    </w:pPr>
  </w:style>
  <w:style w:type="paragraph" w:customStyle="1" w:styleId="Border">
    <w:name w:val="Border"/>
    <w:basedOn w:val="Normal"/>
    <w:qFormat/>
    <w:rsid w:val="00326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BA2"/>
    <w:rPr>
      <w:u w:val="single"/>
    </w:rPr>
  </w:style>
  <w:style w:type="character" w:customStyle="1" w:styleId="BoldandItalics">
    <w:name w:val="Bold and Italics"/>
    <w:qFormat/>
    <w:rsid w:val="00326BA2"/>
    <w:rPr>
      <w:b/>
      <w:i/>
      <w:u w:val="none"/>
    </w:rPr>
  </w:style>
  <w:style w:type="paragraph" w:styleId="BalloonText">
    <w:name w:val="Balloon Text"/>
    <w:basedOn w:val="Normal"/>
    <w:link w:val="BalloonTextChar"/>
    <w:rsid w:val="00326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BA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1197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FWPSS00064 Plantation Establishment Worker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2022-02-09T05:22:00Z</dcterms:created>
  <dcterms:modified xsi:type="dcterms:W3CDTF">2022-02-09T05:22:00Z</dcterms:modified>
</cp:coreProperties>
</file>