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32E" w:rsidP="00F76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FWPSS00039 Skill Set for Hydraulic Maintenance of Saw Technology</w:t>
      </w:r>
      <w:r>
        <w:fldChar w:fldCharType="end"/>
      </w:r>
    </w:p>
    <w:p w:rsidR="00F7632E" w:rsidP="00F7632E">
      <w:pPr>
        <w:pStyle w:val="Version"/>
        <w:sectPr w:rsidSect="00AF5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F5B6E" w:rsidP="00AF5B6E">
      <w:pPr>
        <w:pStyle w:val="SuperHeading"/>
      </w:pPr>
      <w:r w:rsidRPr="00AF5B6E">
        <w:t>FWPSS00039 Skill Set for Hydraulic Maintenance of Saw Technology</w:t>
      </w:r>
    </w:p>
    <w:p w:rsidR="00000000" w:rsidRPr="00AF5B6E" w:rsidP="00AF5B6E">
      <w:pPr>
        <w:pStyle w:val="Heading1"/>
      </w:pPr>
      <w:bookmarkStart w:id="1" w:name="O_1049012"/>
      <w:bookmarkEnd w:id="1"/>
      <w:r w:rsidRPr="00AF5B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5B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Bold"/>
              <w:rPr>
                <w:lang w:val="en-NZ"/>
              </w:rPr>
            </w:pPr>
            <w:r w:rsidRPr="00AF5B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Bold"/>
              <w:rPr>
                <w:lang w:val="en-NZ"/>
              </w:rPr>
            </w:pPr>
            <w:r w:rsidRPr="00AF5B6E">
              <w:t>Comments</w:t>
            </w:r>
          </w:p>
        </w:tc>
      </w:tr>
      <w:tr w:rsidTr="00AF5B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 xml:space="preserve">This version released with FWP Forest and Wood Products Training Package Version 5.0. </w:t>
            </w:r>
          </w:p>
        </w:tc>
      </w:tr>
    </w:tbl>
    <w:p w:rsidR="00000000" w:rsidRPr="00AF5B6E" w:rsidP="00AF5B6E">
      <w:pPr>
        <w:pStyle w:val="BodyText"/>
      </w:pPr>
    </w:p>
    <w:p w:rsidR="00000000" w:rsidRPr="00AF5B6E" w:rsidP="00AF5B6E">
      <w:pPr>
        <w:pStyle w:val="AllowPageBreak"/>
      </w:pPr>
    </w:p>
    <w:p w:rsidR="00000000" w:rsidRPr="00AF5B6E" w:rsidP="00AF5B6E">
      <w:pPr>
        <w:pStyle w:val="Heading1"/>
      </w:pPr>
      <w:bookmarkStart w:id="2" w:name="O_1049013"/>
      <w:bookmarkEnd w:id="2"/>
      <w:r w:rsidRPr="00AF5B6E">
        <w:t>Description</w:t>
      </w:r>
    </w:p>
    <w:p w:rsidR="00000000" w:rsidRPr="00AF5B6E" w:rsidP="00F7632E">
      <w:pPr>
        <w:pStyle w:val="BodyText"/>
      </w:pPr>
      <w:r w:rsidRPr="00AF5B6E">
        <w:t xml:space="preserve">This skill set reflects the roles of Saw Technicians to inspect, test, maintain and troubleshoot advanced hydraulic systems and components on sawing machine centres. </w:t>
      </w:r>
    </w:p>
    <w:p w:rsidR="00000000" w:rsidRPr="00AF5B6E" w:rsidP="00AF5B6E">
      <w:pPr>
        <w:pStyle w:val="Heading1"/>
      </w:pPr>
      <w:bookmarkStart w:id="3" w:name="O_1049014"/>
      <w:bookmarkEnd w:id="3"/>
      <w:r w:rsidRPr="00AF5B6E">
        <w:t>Pathways Information</w:t>
      </w:r>
    </w:p>
    <w:p w:rsidR="00000000" w:rsidRPr="00AF5B6E" w:rsidP="00F7632E">
      <w:pPr>
        <w:pStyle w:val="BodyText"/>
      </w:pPr>
      <w:r w:rsidRPr="00AF5B6E">
        <w:t>These units of competency may provide credit towa</w:t>
      </w:r>
      <w:r w:rsidRPr="00AF5B6E">
        <w:t xml:space="preserve">rds FWP31019 Certificate III in Saw Technology. They may also provide pathways to higher level technical qualifications or opportunities to transition into related manufacturing and engineering areas. </w:t>
      </w:r>
    </w:p>
    <w:p w:rsidR="00000000" w:rsidRPr="00AF5B6E" w:rsidP="00AF5B6E">
      <w:pPr>
        <w:pStyle w:val="Heading1"/>
      </w:pPr>
      <w:bookmarkStart w:id="4" w:name="O_1049015"/>
      <w:bookmarkEnd w:id="4"/>
      <w:r w:rsidRPr="00AF5B6E">
        <w:t>Licensing/Regulatory Information</w:t>
      </w:r>
    </w:p>
    <w:p w:rsidR="00000000" w:rsidRPr="00AF5B6E" w:rsidP="00F7632E">
      <w:pPr>
        <w:pStyle w:val="BodyText"/>
      </w:pPr>
      <w:r w:rsidRPr="00AF5B6E">
        <w:t>No</w:t>
      </w:r>
      <w:r w:rsidRPr="00AF5B6E">
        <w:t xml:space="preserve"> licensing or certification requirements apply to this skill set at the time of publication.</w:t>
      </w:r>
    </w:p>
    <w:p w:rsidR="00000000" w:rsidRPr="00AF5B6E" w:rsidP="00AF5B6E">
      <w:pPr>
        <w:pStyle w:val="Heading1"/>
      </w:pPr>
      <w:bookmarkStart w:id="5" w:name="O_1049016"/>
      <w:bookmarkEnd w:id="5"/>
      <w:r w:rsidRPr="00AF5B6E">
        <w:t>Skill Set Requirements</w:t>
      </w:r>
    </w:p>
    <w:p w:rsidR="00000000" w:rsidRPr="00AF5B6E" w:rsidP="00F7632E">
      <w:pPr>
        <w:pStyle w:val="BodyText"/>
      </w:pPr>
      <w:r w:rsidRPr="00AF5B6E">
        <w:t>An asterisk (*) next to the unit code indicates that there are prerequisite requirements which must be met when packaging</w:t>
      </w:r>
      <w:r w:rsidRPr="00AF5B6E">
        <w:t xml:space="preserve"> the qualification. Please refer to the Prerequisite requirements table for details. All prerequisite units are included in the skill set. </w:t>
      </w:r>
    </w:p>
    <w:p w:rsidR="00000000" w:rsidRPr="00AF5B6E" w:rsidP="00AF5B6E">
      <w:pPr>
        <w:pStyle w:val="ListBullet"/>
      </w:pPr>
      <w:r w:rsidRPr="00AF5B6E">
        <w:t>MEM09002* Interpret technical drawing</w:t>
      </w:r>
    </w:p>
    <w:p w:rsidR="00000000" w:rsidRPr="00AF5B6E" w:rsidP="00AF5B6E">
      <w:pPr>
        <w:pStyle w:val="ListBullet"/>
      </w:pPr>
      <w:r w:rsidRPr="00AF5B6E">
        <w:t>MEM11011* Undertake manual handling</w:t>
      </w:r>
    </w:p>
    <w:p w:rsidR="00000000" w:rsidRPr="00AF5B6E" w:rsidP="00AF5B6E">
      <w:pPr>
        <w:pStyle w:val="ListBullet"/>
      </w:pPr>
      <w:r w:rsidRPr="00AF5B6E">
        <w:t>MEM12023* Perform engineering measurements</w:t>
      </w:r>
    </w:p>
    <w:p w:rsidR="00000000" w:rsidRPr="00AF5B6E" w:rsidP="00AF5B6E">
      <w:pPr>
        <w:pStyle w:val="ListBullet"/>
      </w:pPr>
      <w:r w:rsidRPr="00AF5B6E">
        <w:t>MEM12024* Perform computations</w:t>
      </w:r>
    </w:p>
    <w:p w:rsidR="00000000" w:rsidRPr="00AF5B6E" w:rsidP="00AF5B6E">
      <w:pPr>
        <w:pStyle w:val="ListBullet"/>
      </w:pPr>
      <w:r w:rsidRPr="00AF5B6E">
        <w:t>MEM13003* Work safely with industrial chemicals and materials</w:t>
      </w:r>
    </w:p>
    <w:p w:rsidR="00000000" w:rsidRPr="00AF5B6E" w:rsidP="00AF5B6E">
      <w:pPr>
        <w:pStyle w:val="ListBullet"/>
      </w:pPr>
      <w:r w:rsidRPr="00AF5B6E">
        <w:t>MEM13015 Work safely and effectively in manufacturing and engineering</w:t>
      </w:r>
    </w:p>
    <w:p w:rsidR="00000000" w:rsidRPr="00AF5B6E" w:rsidP="00AF5B6E">
      <w:pPr>
        <w:pStyle w:val="ListBullet"/>
      </w:pPr>
      <w:r w:rsidRPr="00AF5B6E">
        <w:t>MEM14006* Plan work activities</w:t>
      </w:r>
    </w:p>
    <w:p w:rsidR="00000000" w:rsidRPr="00AF5B6E" w:rsidP="00AF5B6E">
      <w:pPr>
        <w:pStyle w:val="ListBullet"/>
      </w:pPr>
      <w:r w:rsidRPr="00AF5B6E">
        <w:t xml:space="preserve">MEM16006* Organise </w:t>
      </w:r>
      <w:r w:rsidRPr="00AF5B6E">
        <w:t>and communicate information</w:t>
      </w:r>
    </w:p>
    <w:p w:rsidR="00000000" w:rsidRPr="00AF5B6E" w:rsidP="00AF5B6E">
      <w:pPr>
        <w:pStyle w:val="ListBullet"/>
      </w:pPr>
      <w:r w:rsidRPr="00AF5B6E">
        <w:t>MEM18001* Use hand tools</w:t>
      </w:r>
    </w:p>
    <w:p w:rsidR="00000000" w:rsidRPr="00AF5B6E" w:rsidP="00AF5B6E">
      <w:pPr>
        <w:pStyle w:val="ListBullet"/>
      </w:pPr>
      <w:r w:rsidRPr="00AF5B6E">
        <w:t>MEM18002* Use power tools/hand held operations</w:t>
      </w:r>
    </w:p>
    <w:p w:rsidR="00000000" w:rsidRPr="00AF5B6E" w:rsidP="00AF5B6E">
      <w:pPr>
        <w:pStyle w:val="ListBullet"/>
      </w:pPr>
      <w:r w:rsidRPr="00AF5B6E">
        <w:t>MEM18003* Use tools for precision work</w:t>
      </w:r>
    </w:p>
    <w:p w:rsidR="00000000" w:rsidRPr="00AF5B6E" w:rsidP="00AF5B6E">
      <w:pPr>
        <w:pStyle w:val="ListBullet"/>
      </w:pPr>
      <w:r w:rsidRPr="00AF5B6E">
        <w:t>MEM18006* Perform precision fitting of engineering components</w:t>
      </w:r>
    </w:p>
    <w:p w:rsidR="00000000" w:rsidRPr="00AF5B6E" w:rsidP="00AF5B6E">
      <w:pPr>
        <w:pStyle w:val="ListBullet"/>
      </w:pPr>
      <w:r w:rsidRPr="00AF5B6E">
        <w:t>MEM18020* Maintain hydraulic system components</w:t>
      </w:r>
    </w:p>
    <w:p w:rsidR="00000000" w:rsidRPr="00AF5B6E" w:rsidP="00AF5B6E">
      <w:pPr>
        <w:pStyle w:val="ListBullet"/>
      </w:pPr>
      <w:r w:rsidRPr="00AF5B6E">
        <w:t>MEM18021</w:t>
      </w:r>
      <w:r w:rsidRPr="00AF5B6E">
        <w:t>* Maintain hydraulic systems</w:t>
      </w:r>
    </w:p>
    <w:p w:rsidR="00000000" w:rsidRPr="00AF5B6E" w:rsidP="00AF5B6E">
      <w:pPr>
        <w:pStyle w:val="ListBullet"/>
      </w:pPr>
      <w:r w:rsidRPr="00AF5B6E">
        <w:t>MEM18055* Dismantle, replace and assemble engineering components</w:t>
      </w:r>
    </w:p>
    <w:p w:rsidR="00000000" w:rsidRPr="00AF5B6E" w:rsidP="00AF5B6E">
      <w:pPr>
        <w:pStyle w:val="ListBullet"/>
      </w:pPr>
      <w:r w:rsidRPr="00AF5B6E">
        <w:t>MEM18071* Connect and disconnect fluid conveying system components</w:t>
      </w:r>
    </w:p>
    <w:p w:rsidR="00000000" w:rsidRPr="00AF5B6E" w:rsidP="00AF5B6E">
      <w:pPr>
        <w:pStyle w:val="BodyText"/>
      </w:pPr>
    </w:p>
    <w:p w:rsidR="00000000" w:rsidRPr="00AF5B6E" w:rsidP="00AF5B6E">
      <w:pPr>
        <w:pStyle w:val="BodyTextBold"/>
      </w:pPr>
      <w:r w:rsidRPr="00AF5B6E">
        <w:t xml:space="preserve">Prerequisite requirements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5670"/>
      </w:tblGrid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Bold"/>
              <w:rPr>
                <w:lang w:val="en-NZ"/>
              </w:rPr>
            </w:pPr>
            <w:r w:rsidRPr="00AF5B6E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Bold"/>
              <w:rPr>
                <w:lang w:val="en-NZ"/>
              </w:rPr>
            </w:pPr>
            <w:r w:rsidRPr="00AF5B6E">
              <w:t>Prerequisite requirement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MEM09002 Interpret technical drawing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MEM12023 Perform engineering measurements</w:t>
            </w:r>
          </w:p>
          <w:p w:rsidR="00000000" w:rsidRPr="00AF5B6E" w:rsidP="00AF5B6E">
            <w:pPr>
              <w:pStyle w:val="BodyText"/>
            </w:pPr>
            <w:r w:rsidRPr="00AF5B6E">
              <w:t>MEM12024 Perform computations</w:t>
            </w:r>
          </w:p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MEM16006 Organise and communicate information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MEM11011 Undertake manual hand</w:t>
            </w:r>
            <w:r w:rsidRPr="00AF5B6E">
              <w:t>ling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MEM16006 Organise and communicate information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MEM12023 Perform engineering measurements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MEM16006 Organise and</w:t>
            </w:r>
            <w:r w:rsidRPr="00AF5B6E">
              <w:t xml:space="preserve"> communicate information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MEM12024 Perform computations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MEM16006 Organise and communicate information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MEM13003 Work safely with industrial chemicals and materials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MEM11011 Undertake ma</w:t>
            </w:r>
            <w:r w:rsidRPr="00AF5B6E">
              <w:t>nual handling</w:t>
            </w:r>
          </w:p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MEM16006 Organise and communicate information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MEM14006 Plan work activities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MEM16006 Organise and communicate information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MEM16006 Organise and communicate information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MEM13015 Work safely and effectively in manufacturing and engineering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MEM18001 Use hand tools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MEM11011 Undertake manual handling</w:t>
            </w:r>
          </w:p>
          <w:p w:rsidR="00000000" w:rsidRPr="00AF5B6E" w:rsidP="00AF5B6E">
            <w:pPr>
              <w:pStyle w:val="BodyText"/>
            </w:pPr>
            <w:r w:rsidRPr="00AF5B6E">
              <w:t>MEM13015 Work safely and effectiv</w:t>
            </w:r>
            <w:r w:rsidRPr="00AF5B6E">
              <w:t xml:space="preserve">ely in </w:t>
            </w:r>
            <w:r w:rsidRPr="00AF5B6E">
              <w:t>manufacturing and engineering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MEM16006 Organise and communicate information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MEM18002 Use power tools/hand held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MEM11011 Undertake manual handling</w:t>
            </w:r>
          </w:p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MEM16006 Organise an</w:t>
            </w:r>
            <w:r w:rsidRPr="00AF5B6E">
              <w:t>d communicate information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MEM18003 Use tools for precision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MEM11011 Undertake manual handling</w:t>
            </w:r>
          </w:p>
          <w:p w:rsidR="00000000" w:rsidRPr="00AF5B6E" w:rsidP="00AF5B6E">
            <w:pPr>
              <w:pStyle w:val="BodyText"/>
            </w:pPr>
            <w:r w:rsidRPr="00AF5B6E">
              <w:t>MEM12023 Perform engineering measurements</w:t>
            </w:r>
          </w:p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RPr="00AF5B6E" w:rsidP="00AF5B6E">
            <w:pPr>
              <w:pStyle w:val="BodyText"/>
            </w:pPr>
            <w:r w:rsidRPr="00AF5B6E">
              <w:t>MEM16006 Organise and communicate information</w:t>
            </w:r>
          </w:p>
          <w:p w:rsidR="00000000" w:rsidRPr="00AF5B6E" w:rsidP="00AF5B6E">
            <w:pPr>
              <w:pStyle w:val="BodyText"/>
            </w:pPr>
            <w:r w:rsidRPr="00AF5B6E">
              <w:t>MEM18001 Use hand tools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MEM18002 Use power tools/hand held operations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MEM18006 Perform precision fitting of engineering components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MEM09002 Interpret technical drawing</w:t>
            </w:r>
          </w:p>
          <w:p w:rsidR="00000000" w:rsidRPr="00AF5B6E" w:rsidP="00AF5B6E">
            <w:pPr>
              <w:pStyle w:val="BodyText"/>
            </w:pPr>
            <w:r w:rsidRPr="00AF5B6E">
              <w:t>MEM11011 Undertake manual handling</w:t>
            </w:r>
          </w:p>
          <w:p w:rsidR="00000000" w:rsidRPr="00AF5B6E" w:rsidP="00AF5B6E">
            <w:pPr>
              <w:pStyle w:val="BodyText"/>
            </w:pPr>
            <w:r w:rsidRPr="00AF5B6E">
              <w:t>MEM12</w:t>
            </w:r>
            <w:r w:rsidRPr="00AF5B6E">
              <w:t>023 Perform engineering measurements</w:t>
            </w:r>
          </w:p>
          <w:p w:rsidR="00000000" w:rsidRPr="00AF5B6E" w:rsidP="00AF5B6E">
            <w:pPr>
              <w:pStyle w:val="BodyText"/>
            </w:pPr>
            <w:r w:rsidRPr="00AF5B6E">
              <w:t>MEM12024 Perform computations</w:t>
            </w:r>
          </w:p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RPr="00AF5B6E" w:rsidP="00AF5B6E">
            <w:pPr>
              <w:pStyle w:val="BodyText"/>
            </w:pPr>
            <w:r w:rsidRPr="00AF5B6E">
              <w:t>MEM14006 Plan work activities</w:t>
            </w:r>
          </w:p>
          <w:p w:rsidR="00000000" w:rsidRPr="00AF5B6E" w:rsidP="00AF5B6E">
            <w:pPr>
              <w:pStyle w:val="BodyText"/>
            </w:pPr>
            <w:r w:rsidRPr="00AF5B6E">
              <w:t>MEM16006 Organise and communicate information</w:t>
            </w:r>
          </w:p>
          <w:p w:rsidR="00000000" w:rsidRPr="00AF5B6E" w:rsidP="00AF5B6E">
            <w:pPr>
              <w:pStyle w:val="BodyText"/>
            </w:pPr>
            <w:r w:rsidRPr="00AF5B6E">
              <w:t>MEM18001 Use hand tools</w:t>
            </w:r>
          </w:p>
          <w:p w:rsidR="00000000" w:rsidRPr="00AF5B6E" w:rsidP="00AF5B6E">
            <w:pPr>
              <w:pStyle w:val="BodyText"/>
            </w:pPr>
            <w:r w:rsidRPr="00AF5B6E">
              <w:t xml:space="preserve">MEM18002 Use power </w:t>
            </w:r>
            <w:r w:rsidRPr="00AF5B6E">
              <w:t>tools/hand held operations</w:t>
            </w:r>
          </w:p>
          <w:p w:rsidR="00000000" w:rsidRPr="00AF5B6E" w:rsidP="00AF5B6E">
            <w:pPr>
              <w:pStyle w:val="BodyText"/>
            </w:pPr>
            <w:r w:rsidRPr="00AF5B6E">
              <w:t>MEM18003 Use tools for precision work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MEM18055 Dismantle, replace and assemble engineering components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MEM18020 Maintain hydraulic system components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MEM09002 Interpret technical drawing</w:t>
            </w:r>
          </w:p>
          <w:p w:rsidR="00000000" w:rsidRPr="00AF5B6E" w:rsidP="00AF5B6E">
            <w:pPr>
              <w:pStyle w:val="BodyText"/>
            </w:pPr>
            <w:r w:rsidRPr="00AF5B6E">
              <w:t>MEM11011 Undertake manual handling</w:t>
            </w:r>
          </w:p>
          <w:p w:rsidR="00000000" w:rsidRPr="00AF5B6E" w:rsidP="00AF5B6E">
            <w:pPr>
              <w:pStyle w:val="BodyText"/>
            </w:pPr>
            <w:r w:rsidRPr="00AF5B6E">
              <w:t>MEM12023 Perform engineering measurements</w:t>
            </w:r>
          </w:p>
          <w:p w:rsidR="00000000" w:rsidRPr="00AF5B6E" w:rsidP="00AF5B6E">
            <w:pPr>
              <w:pStyle w:val="BodyText"/>
            </w:pPr>
            <w:r w:rsidRPr="00AF5B6E">
              <w:t>MEM12024 Perform computations</w:t>
            </w:r>
          </w:p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RPr="00AF5B6E" w:rsidP="00AF5B6E">
            <w:pPr>
              <w:pStyle w:val="BodyText"/>
            </w:pPr>
            <w:r w:rsidRPr="00AF5B6E">
              <w:t>MEM14006 Plan work activities</w:t>
            </w:r>
          </w:p>
          <w:p w:rsidR="00000000" w:rsidRPr="00AF5B6E" w:rsidP="00AF5B6E">
            <w:pPr>
              <w:pStyle w:val="BodyText"/>
            </w:pPr>
            <w:r w:rsidRPr="00AF5B6E">
              <w:t>MEM16006 Organise and communicate information</w:t>
            </w:r>
          </w:p>
          <w:p w:rsidR="00000000" w:rsidRPr="00AF5B6E" w:rsidP="00AF5B6E">
            <w:pPr>
              <w:pStyle w:val="BodyText"/>
            </w:pPr>
            <w:r w:rsidRPr="00AF5B6E">
              <w:t>MEM18001 Use hand tools</w:t>
            </w:r>
          </w:p>
          <w:p w:rsidR="00000000" w:rsidRPr="00AF5B6E" w:rsidP="00AF5B6E">
            <w:pPr>
              <w:pStyle w:val="BodyText"/>
            </w:pPr>
            <w:r w:rsidRPr="00AF5B6E">
              <w:t>MEM18002 Use p</w:t>
            </w:r>
            <w:r w:rsidRPr="00AF5B6E">
              <w:t>ower tools/hand held operations</w:t>
            </w:r>
          </w:p>
          <w:p w:rsidR="00000000" w:rsidRPr="00AF5B6E" w:rsidP="00AF5B6E">
            <w:pPr>
              <w:pStyle w:val="BodyText"/>
            </w:pPr>
            <w:r w:rsidRPr="00AF5B6E">
              <w:t>MEM18003 Use tools for precision work</w:t>
            </w:r>
          </w:p>
          <w:p w:rsidR="00000000" w:rsidRPr="00AF5B6E" w:rsidP="00AF5B6E">
            <w:pPr>
              <w:pStyle w:val="BodyText"/>
            </w:pPr>
            <w:r w:rsidRPr="00AF5B6E">
              <w:t>MEM18006 Perform precision fitting of engineering components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MEM18055 Dismantle, replace and assemble engineering components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MEM18021 Maintain hydraulic systems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MEM09002 Interpret techn</w:t>
            </w:r>
            <w:r w:rsidRPr="00AF5B6E">
              <w:t>ical drawing</w:t>
            </w:r>
          </w:p>
          <w:p w:rsidR="00000000" w:rsidRPr="00AF5B6E" w:rsidP="00AF5B6E">
            <w:pPr>
              <w:pStyle w:val="BodyText"/>
            </w:pPr>
            <w:r w:rsidRPr="00AF5B6E">
              <w:t>MEM11011 Undertake manual handling</w:t>
            </w:r>
          </w:p>
          <w:p w:rsidR="00000000" w:rsidRPr="00AF5B6E" w:rsidP="00AF5B6E">
            <w:pPr>
              <w:pStyle w:val="BodyText"/>
            </w:pPr>
            <w:r w:rsidRPr="00AF5B6E">
              <w:t>MEM12023 Perform engineering measurements</w:t>
            </w:r>
          </w:p>
          <w:p w:rsidR="00000000" w:rsidRPr="00AF5B6E" w:rsidP="00AF5B6E">
            <w:pPr>
              <w:pStyle w:val="BodyText"/>
            </w:pPr>
            <w:r w:rsidRPr="00AF5B6E">
              <w:t>MEM12024 Perform computations</w:t>
            </w:r>
          </w:p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RPr="00AF5B6E" w:rsidP="00AF5B6E">
            <w:pPr>
              <w:pStyle w:val="BodyText"/>
            </w:pPr>
            <w:r w:rsidRPr="00AF5B6E">
              <w:t>MEM14006 Plan work activities</w:t>
            </w:r>
          </w:p>
          <w:p w:rsidR="00000000" w:rsidRPr="00AF5B6E" w:rsidP="00AF5B6E">
            <w:pPr>
              <w:pStyle w:val="BodyText"/>
            </w:pPr>
            <w:r w:rsidRPr="00AF5B6E">
              <w:t>MEM16006 Organise and communicate in</w:t>
            </w:r>
            <w:r w:rsidRPr="00AF5B6E">
              <w:t>formation</w:t>
            </w:r>
          </w:p>
          <w:p w:rsidR="00000000" w:rsidRPr="00AF5B6E" w:rsidP="00AF5B6E">
            <w:pPr>
              <w:pStyle w:val="BodyText"/>
            </w:pPr>
            <w:r w:rsidRPr="00AF5B6E">
              <w:t>MEM18001 Use hand tools</w:t>
            </w:r>
          </w:p>
          <w:p w:rsidR="00000000" w:rsidRPr="00AF5B6E" w:rsidP="00AF5B6E">
            <w:pPr>
              <w:pStyle w:val="BodyText"/>
            </w:pPr>
            <w:r w:rsidRPr="00AF5B6E">
              <w:t>MEM18002 Use power tools/hand held operations</w:t>
            </w:r>
          </w:p>
          <w:p w:rsidR="00000000" w:rsidRPr="00AF5B6E" w:rsidP="00AF5B6E">
            <w:pPr>
              <w:pStyle w:val="BodyText"/>
            </w:pPr>
            <w:r w:rsidRPr="00AF5B6E">
              <w:t>MEM18003 Use tools for precision work</w:t>
            </w:r>
          </w:p>
          <w:p w:rsidR="00000000" w:rsidRPr="00AF5B6E" w:rsidP="00AF5B6E">
            <w:pPr>
              <w:pStyle w:val="BodyText"/>
            </w:pPr>
            <w:r w:rsidRPr="00AF5B6E">
              <w:t>MEM18006 Perform precision fitting of engineering components</w:t>
            </w:r>
          </w:p>
          <w:p w:rsidR="00000000" w:rsidRPr="00AF5B6E" w:rsidP="00AF5B6E">
            <w:pPr>
              <w:pStyle w:val="BodyText"/>
            </w:pPr>
            <w:r w:rsidRPr="00AF5B6E">
              <w:t>MEM18020 Maintain hydraulic system components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MEM18055 Dismantle, replace and assemble engineering components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MEM18055 Dismantle, replace and assemble engineering components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MEM09002 Interpret technical drawing</w:t>
            </w:r>
          </w:p>
          <w:p w:rsidR="00000000" w:rsidRPr="00AF5B6E" w:rsidP="00AF5B6E">
            <w:pPr>
              <w:pStyle w:val="BodyText"/>
            </w:pPr>
            <w:r w:rsidRPr="00AF5B6E">
              <w:t>MEM11011 Undertake manual handling</w:t>
            </w:r>
          </w:p>
          <w:p w:rsidR="00000000" w:rsidRPr="00AF5B6E" w:rsidP="00AF5B6E">
            <w:pPr>
              <w:pStyle w:val="BodyText"/>
            </w:pPr>
            <w:r w:rsidRPr="00AF5B6E">
              <w:t>MEM12023 Perform engineering measurements</w:t>
            </w:r>
          </w:p>
          <w:p w:rsidR="00000000" w:rsidRPr="00AF5B6E" w:rsidP="00AF5B6E">
            <w:pPr>
              <w:pStyle w:val="BodyText"/>
            </w:pPr>
            <w:r w:rsidRPr="00AF5B6E">
              <w:t>MEM13015 Work</w:t>
            </w:r>
            <w:r w:rsidRPr="00AF5B6E">
              <w:t xml:space="preserve"> safely and effectively in manufacturing and engineering</w:t>
            </w:r>
          </w:p>
          <w:p w:rsidR="00000000" w:rsidRPr="00AF5B6E" w:rsidP="00AF5B6E">
            <w:pPr>
              <w:pStyle w:val="BodyText"/>
            </w:pPr>
            <w:r w:rsidRPr="00AF5B6E">
              <w:t>MEM16006 Organise and communicate information</w:t>
            </w:r>
          </w:p>
          <w:p w:rsidR="00000000" w:rsidRPr="00AF5B6E" w:rsidP="00AF5B6E">
            <w:pPr>
              <w:pStyle w:val="BodyText"/>
            </w:pPr>
            <w:r w:rsidRPr="00AF5B6E">
              <w:t>MEM18001 Use hand tools</w:t>
            </w:r>
          </w:p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MEM18002 Use power tools/hand held operations</w:t>
            </w:r>
          </w:p>
        </w:tc>
      </w:tr>
      <w:tr w:rsidTr="00AF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B6E">
            <w:pPr>
              <w:pStyle w:val="BodyText"/>
              <w:rPr>
                <w:lang w:val="en-NZ"/>
              </w:rPr>
            </w:pPr>
            <w:r w:rsidRPr="00AF5B6E">
              <w:t>MEM18071 Connect and disconnect fluid conveying system components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B6E" w:rsidP="00AF5B6E">
            <w:pPr>
              <w:pStyle w:val="BodyText"/>
            </w:pPr>
            <w:r w:rsidRPr="00AF5B6E">
              <w:t>MEM11011 Underta</w:t>
            </w:r>
            <w:r w:rsidRPr="00AF5B6E">
              <w:t>ke manual handling</w:t>
            </w:r>
          </w:p>
          <w:p w:rsidR="00000000" w:rsidRPr="00AF5B6E" w:rsidP="00AF5B6E">
            <w:pPr>
              <w:pStyle w:val="BodyText"/>
            </w:pPr>
            <w:r w:rsidRPr="00AF5B6E">
              <w:t>MEM13003 Work safely with industrial chemicals and materials</w:t>
            </w:r>
          </w:p>
          <w:p w:rsidR="00000000" w:rsidRPr="00AF5B6E" w:rsidP="00AF5B6E">
            <w:pPr>
              <w:pStyle w:val="BodyText"/>
            </w:pPr>
            <w:r w:rsidRPr="00AF5B6E">
              <w:t>MEM13015 Work safely and effectively in manufacturing and engineering</w:t>
            </w:r>
          </w:p>
          <w:p w:rsidR="00000000" w:rsidRPr="00AF5B6E" w:rsidP="00AF5B6E">
            <w:pPr>
              <w:pStyle w:val="BodyText"/>
            </w:pPr>
            <w:r w:rsidRPr="00AF5B6E">
              <w:t>MEM14006 Plan work activities</w:t>
            </w:r>
          </w:p>
          <w:p w:rsidR="00000000" w:rsidRPr="00AF5B6E" w:rsidP="00AF5B6E">
            <w:pPr>
              <w:pStyle w:val="BodyText"/>
            </w:pPr>
            <w:r w:rsidRPr="00AF5B6E">
              <w:t>MEM16006 Organise and communicate information</w:t>
            </w:r>
          </w:p>
          <w:p w:rsidR="00000000" w:rsidRPr="00AF5B6E" w:rsidP="00AF5B6E">
            <w:pPr>
              <w:pStyle w:val="BodyText"/>
            </w:pPr>
            <w:r w:rsidRPr="00AF5B6E">
              <w:t>MEM18001 Use hand tools</w:t>
            </w:r>
          </w:p>
        </w:tc>
      </w:tr>
    </w:tbl>
    <w:p w:rsidR="00000000" w:rsidRPr="00AF5B6E" w:rsidP="00AF5B6E">
      <w:pPr>
        <w:pStyle w:val="BodyTextBold"/>
      </w:pPr>
    </w:p>
    <w:p w:rsidR="00000000" w:rsidRPr="00AF5B6E" w:rsidP="00AF5B6E">
      <w:pPr>
        <w:pStyle w:val="AllowPageBreak"/>
      </w:pPr>
    </w:p>
    <w:p w:rsidR="00000000" w:rsidRPr="00AF5B6E" w:rsidP="00AF5B6E">
      <w:pPr>
        <w:pStyle w:val="Heading1"/>
      </w:pPr>
      <w:bookmarkStart w:id="6" w:name="O_1049017"/>
      <w:bookmarkEnd w:id="6"/>
      <w:r w:rsidRPr="00AF5B6E">
        <w:t>Target Group</w:t>
      </w:r>
    </w:p>
    <w:p w:rsidR="00000000" w:rsidRPr="00AF5B6E" w:rsidP="00F7632E">
      <w:pPr>
        <w:pStyle w:val="BodyText"/>
      </w:pPr>
      <w:r w:rsidRPr="00AF5B6E">
        <w:t>This skill set is for Saw Technicians who inspect, test, maintain and troubleshoot hydraulic systems and components on sawing machine centres to achieve sawing production rates and product tolerances.</w:t>
      </w:r>
    </w:p>
    <w:p w:rsidR="00000000" w:rsidRPr="00AF5B6E" w:rsidP="00AF5B6E">
      <w:pPr>
        <w:pStyle w:val="Heading1"/>
      </w:pPr>
      <w:bookmarkStart w:id="7" w:name="O_1049018"/>
      <w:bookmarkEnd w:id="7"/>
      <w:r w:rsidRPr="00AF5B6E">
        <w:t>Sugge</w:t>
      </w:r>
      <w:r w:rsidRPr="00AF5B6E">
        <w:t>sted words for Statement of Attainment</w:t>
      </w:r>
    </w:p>
    <w:p w:rsidR="00000000" w:rsidRPr="00AF5B6E" w:rsidP="00F7632E">
      <w:pPr>
        <w:pStyle w:val="BodyText"/>
      </w:pPr>
      <w:r w:rsidRPr="00AF5B6E">
        <w:t xml:space="preserve">These competencies from the </w:t>
      </w:r>
      <w:r w:rsidRPr="00AF5B6E">
        <w:rPr>
          <w:rStyle w:val="Emphasis"/>
        </w:rPr>
        <w:t>MEM Training Package</w:t>
      </w:r>
      <w:r w:rsidRPr="00AF5B6E">
        <w:t xml:space="preserve"> meet the industry requirements to conduct hydraulic maintenance of sawing machine centres.</w:t>
      </w:r>
    </w:p>
    <w:p w:rsidR="00000000" w:rsidRPr="00AF5B6E" w:rsidP="00AF5B6E"/>
    <w:sectPr w:rsidSect="00AF5B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6E" w:rsidRPr="00F7632E" w:rsidP="00F76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2E" w:rsidP="00AF5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7632E" w:rsidP="00AF5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632E" w:rsidP="00AF5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B6E" w:rsidRPr="00F7632E" w:rsidP="00F76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2E" w:rsidRPr="002D2AF8" w:rsidP="00AF5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FWPSS00039 Skill Set for Hydraulic Maintenance of Saw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7632E" w:rsidP="00AF5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A8A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30E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B6E"/>
  </w:style>
  <w:style w:type="character" w:customStyle="1" w:styleId="Heading1Char">
    <w:name w:val="Heading 1 Char"/>
    <w:basedOn w:val="DefaultParagraphFont"/>
    <w:link w:val="Heading1"/>
    <w:rsid w:val="00AF5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B6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F5B6E"/>
    <w:rPr>
      <w:i/>
    </w:rPr>
  </w:style>
  <w:style w:type="paragraph" w:customStyle="1" w:styleId="SuperHeading">
    <w:name w:val="SuperHeading"/>
    <w:basedOn w:val="Normal"/>
    <w:rsid w:val="00AF5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5B6E"/>
    <w:rPr>
      <w:b/>
    </w:rPr>
  </w:style>
  <w:style w:type="character" w:customStyle="1" w:styleId="Heading2Char">
    <w:name w:val="Heading 2 Char"/>
    <w:basedOn w:val="DefaultParagraphFont"/>
    <w:link w:val="Heading2"/>
    <w:rsid w:val="00AF5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B6E"/>
    <w:rPr>
      <w:b/>
      <w:spacing w:val="0"/>
    </w:rPr>
  </w:style>
  <w:style w:type="paragraph" w:customStyle="1" w:styleId="SuperTitle">
    <w:name w:val="SuperTitle"/>
    <w:basedOn w:val="Title"/>
    <w:rsid w:val="00AF5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B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B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B6E"/>
  </w:style>
  <w:style w:type="paragraph" w:styleId="TableofFigures">
    <w:name w:val="table of figures"/>
    <w:basedOn w:val="Normal"/>
    <w:next w:val="Normal"/>
    <w:semiHidden/>
    <w:rsid w:val="00AF5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B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5B6E"/>
    <w:rPr>
      <w:rFonts w:ascii="Wingdings" w:hAnsi="Wingdings"/>
    </w:rPr>
  </w:style>
  <w:style w:type="paragraph" w:customStyle="1" w:styleId="TableHeading">
    <w:name w:val="Table Heading"/>
    <w:basedOn w:val="HeadingBase"/>
    <w:rsid w:val="00AF5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B6E"/>
    <w:rPr>
      <w:color w:val="0033CC"/>
      <w:u w:val="none"/>
    </w:rPr>
  </w:style>
  <w:style w:type="paragraph" w:customStyle="1" w:styleId="BodyTextRight">
    <w:name w:val="Body Text Right"/>
    <w:basedOn w:val="BodyText"/>
    <w:rsid w:val="00AF5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B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B6E"/>
    <w:rPr>
      <w:sz w:val="32"/>
    </w:rPr>
  </w:style>
  <w:style w:type="paragraph" w:customStyle="1" w:styleId="HeadingProcedure">
    <w:name w:val="Heading Procedure"/>
    <w:basedOn w:val="HeadingBase"/>
    <w:next w:val="Normal"/>
    <w:rsid w:val="00AF5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B6E"/>
    <w:pPr>
      <w:spacing w:before="60" w:after="60"/>
    </w:pPr>
  </w:style>
  <w:style w:type="paragraph" w:styleId="ListContinue">
    <w:name w:val="List Continue"/>
    <w:basedOn w:val="List"/>
    <w:rsid w:val="00AF5B6E"/>
    <w:pPr>
      <w:ind w:firstLine="0"/>
    </w:pPr>
  </w:style>
  <w:style w:type="paragraph" w:customStyle="1" w:styleId="ListNote">
    <w:name w:val="List Note"/>
    <w:basedOn w:val="List"/>
    <w:rsid w:val="00AF5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B6E"/>
    <w:rPr>
      <w:rFonts w:ascii="Courier New" w:hAnsi="Courier New"/>
    </w:rPr>
  </w:style>
  <w:style w:type="paragraph" w:customStyle="1" w:styleId="NoteBullet">
    <w:name w:val="Note Bullet"/>
    <w:basedOn w:val="Note"/>
    <w:rsid w:val="00AF5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B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B6E"/>
    <w:rPr>
      <w:b/>
      <w:smallCaps/>
    </w:rPr>
  </w:style>
  <w:style w:type="paragraph" w:customStyle="1" w:styleId="TableListNumber">
    <w:name w:val="Table List Number"/>
    <w:basedOn w:val="ListNumber"/>
    <w:rsid w:val="00AF5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B6E"/>
    <w:pPr>
      <w:numPr>
        <w:numId w:val="8"/>
      </w:numPr>
    </w:pPr>
  </w:style>
  <w:style w:type="paragraph" w:customStyle="1" w:styleId="ListAlpha2">
    <w:name w:val="List Alpha 2"/>
    <w:basedOn w:val="List2"/>
    <w:rsid w:val="00AF5B6E"/>
    <w:pPr>
      <w:numPr>
        <w:numId w:val="7"/>
      </w:numPr>
    </w:pPr>
  </w:style>
  <w:style w:type="paragraph" w:styleId="List2">
    <w:name w:val="List 2"/>
    <w:basedOn w:val="BodyText"/>
    <w:rsid w:val="00AF5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B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B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B6E"/>
    <w:pPr>
      <w:numPr>
        <w:numId w:val="3"/>
      </w:numPr>
    </w:pPr>
  </w:style>
  <w:style w:type="paragraph" w:styleId="ListContinue2">
    <w:name w:val="List Continue 2"/>
    <w:basedOn w:val="List2"/>
    <w:rsid w:val="00AF5B6E"/>
    <w:pPr>
      <w:ind w:firstLine="0"/>
    </w:pPr>
  </w:style>
  <w:style w:type="paragraph" w:styleId="ListContinue3">
    <w:name w:val="List Continue 3"/>
    <w:basedOn w:val="List3"/>
    <w:rsid w:val="00AF5B6E"/>
    <w:pPr>
      <w:ind w:left="1021" w:firstLine="0"/>
    </w:pPr>
  </w:style>
  <w:style w:type="paragraph" w:styleId="ListContinue4">
    <w:name w:val="List Continue 4"/>
    <w:basedOn w:val="List4"/>
    <w:rsid w:val="00AF5B6E"/>
    <w:pPr>
      <w:ind w:firstLine="0"/>
    </w:pPr>
  </w:style>
  <w:style w:type="paragraph" w:styleId="ListContinue5">
    <w:name w:val="List Continue 5"/>
    <w:basedOn w:val="List5"/>
    <w:rsid w:val="00AF5B6E"/>
    <w:pPr>
      <w:ind w:firstLine="0"/>
    </w:pPr>
  </w:style>
  <w:style w:type="paragraph" w:styleId="ListNumber3">
    <w:name w:val="List Number 3"/>
    <w:basedOn w:val="List3"/>
    <w:rsid w:val="00AF5B6E"/>
    <w:pPr>
      <w:numPr>
        <w:numId w:val="4"/>
      </w:numPr>
    </w:pPr>
  </w:style>
  <w:style w:type="paragraph" w:styleId="ListNumber4">
    <w:name w:val="List Number 4"/>
    <w:basedOn w:val="List4"/>
    <w:rsid w:val="00AF5B6E"/>
    <w:pPr>
      <w:numPr>
        <w:numId w:val="5"/>
      </w:numPr>
    </w:pPr>
  </w:style>
  <w:style w:type="paragraph" w:styleId="ListNumber5">
    <w:name w:val="List Number 5"/>
    <w:basedOn w:val="List5"/>
    <w:rsid w:val="00AF5B6E"/>
    <w:pPr>
      <w:numPr>
        <w:numId w:val="6"/>
      </w:numPr>
    </w:pPr>
  </w:style>
  <w:style w:type="paragraph" w:styleId="BlockText">
    <w:name w:val="Block Text"/>
    <w:basedOn w:val="Normal"/>
    <w:rsid w:val="00AF5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B6E"/>
    <w:rPr>
      <w:sz w:val="16"/>
      <w:vertAlign w:val="superscript"/>
    </w:rPr>
  </w:style>
  <w:style w:type="character" w:customStyle="1" w:styleId="Symbols">
    <w:name w:val="Symbols"/>
    <w:basedOn w:val="DefaultParagraphFont"/>
    <w:rsid w:val="00AF5B6E"/>
    <w:rPr>
      <w:rFonts w:ascii="Symbol" w:hAnsi="Symbol"/>
    </w:rPr>
  </w:style>
  <w:style w:type="character" w:customStyle="1" w:styleId="MenuOptions">
    <w:name w:val="Menu Options"/>
    <w:basedOn w:val="DefaultParagraphFont"/>
    <w:rsid w:val="00AF5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B6E"/>
    <w:rPr>
      <w:b/>
    </w:rPr>
  </w:style>
  <w:style w:type="character" w:customStyle="1" w:styleId="Underlined">
    <w:name w:val="Underlined"/>
    <w:basedOn w:val="DefaultParagraphFont"/>
    <w:rsid w:val="00AF5B6E"/>
    <w:rPr>
      <w:u w:val="single"/>
    </w:rPr>
  </w:style>
  <w:style w:type="paragraph" w:customStyle="1" w:styleId="TableBodyTextRight">
    <w:name w:val="Table Body Text Right"/>
    <w:basedOn w:val="TableBodyText"/>
    <w:rsid w:val="00AF5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B6E"/>
    <w:rPr>
      <w:sz w:val="18"/>
    </w:rPr>
  </w:style>
  <w:style w:type="paragraph" w:customStyle="1" w:styleId="BodySmallRight">
    <w:name w:val="Body Small Right"/>
    <w:basedOn w:val="BodyTextRight"/>
    <w:rsid w:val="00AF5B6E"/>
    <w:rPr>
      <w:sz w:val="18"/>
      <w:szCs w:val="18"/>
    </w:rPr>
  </w:style>
  <w:style w:type="paragraph" w:customStyle="1" w:styleId="MarginEdition">
    <w:name w:val="Margin Edition"/>
    <w:basedOn w:val="MarginNote"/>
    <w:rsid w:val="00AF5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B6E"/>
    <w:rPr>
      <w:sz w:val="2"/>
      <w:szCs w:val="2"/>
    </w:rPr>
  </w:style>
  <w:style w:type="character" w:customStyle="1" w:styleId="Small">
    <w:name w:val="Small"/>
    <w:basedOn w:val="DefaultParagraphFont"/>
    <w:rsid w:val="00AF5B6E"/>
    <w:rPr>
      <w:sz w:val="16"/>
    </w:rPr>
  </w:style>
  <w:style w:type="paragraph" w:customStyle="1" w:styleId="WideTable">
    <w:name w:val="Wide Table"/>
    <w:basedOn w:val="Normal"/>
    <w:rsid w:val="00AF5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B6E"/>
  </w:style>
  <w:style w:type="paragraph" w:styleId="Quote">
    <w:name w:val="Quote"/>
    <w:basedOn w:val="Heading1"/>
    <w:link w:val="QuoteChar"/>
    <w:qFormat/>
    <w:rsid w:val="00AF5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B6E"/>
    <w:pPr>
      <w:pageBreakBefore/>
    </w:pPr>
  </w:style>
  <w:style w:type="paragraph" w:customStyle="1" w:styleId="Border">
    <w:name w:val="Border"/>
    <w:basedOn w:val="Normal"/>
    <w:qFormat/>
    <w:rsid w:val="00AF5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B6E"/>
    <w:rPr>
      <w:u w:val="single"/>
    </w:rPr>
  </w:style>
  <w:style w:type="character" w:customStyle="1" w:styleId="BoldandItalics">
    <w:name w:val="Bold and Italics"/>
    <w:qFormat/>
    <w:rsid w:val="00AF5B6E"/>
    <w:rPr>
      <w:b/>
      <w:i/>
      <w:u w:val="none"/>
    </w:rPr>
  </w:style>
  <w:style w:type="paragraph" w:styleId="BalloonText">
    <w:name w:val="Balloon Text"/>
    <w:basedOn w:val="Normal"/>
    <w:link w:val="BalloonTextChar"/>
    <w:rsid w:val="00AF5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B6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829</Words>
  <Characters>5844</Characters>
  <Application>Microsoft Office Word</Application>
  <DocSecurity>0</DocSecurity>
  <Lines>201</Lines>
  <Paragraphs>148</Paragraphs>
  <ScaleCrop>false</ScaleCrop>
  <Company>Author-it Software Corporation Ltd.</Company>
  <LinksUpToDate>false</LinksUpToDate>
  <CharactersWithSpaces>6525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FWPSS00039 Skill Set for Hydraulic Maintenance of Saw Technology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2020-01-31T19:08:24Z</dcterms:created>
  <dcterms:modified xsi:type="dcterms:W3CDTF">2020-01-30T23:43:00Z</dcterms:modified>
</cp:coreProperties>
</file>