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3F23" w:rsidP="008E3F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FWPNSY2003 Follow quality procedures in forest nursery production</w:t>
      </w:r>
      <w:r>
        <w:fldChar w:fldCharType="end"/>
      </w:r>
    </w:p>
    <w:p w:rsidR="008E3F23" w:rsidP="008E3F23">
      <w:pPr>
        <w:pStyle w:val="Version"/>
        <w:sectPr w:rsidSect="002166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66B1" w:rsidP="002166B1">
      <w:pPr>
        <w:pStyle w:val="SuperHeading"/>
      </w:pPr>
      <w:r w:rsidRPr="002166B1">
        <w:t>FWPNSY2003 Follow quality procedures in forest nursery production</w:t>
      </w:r>
    </w:p>
    <w:p w:rsidR="00000000" w:rsidRPr="002166B1" w:rsidP="002166B1">
      <w:pPr>
        <w:pStyle w:val="Heading1"/>
      </w:pPr>
      <w:bookmarkStart w:id="1" w:name="O_1209830"/>
      <w:bookmarkEnd w:id="1"/>
      <w:r w:rsidRPr="002166B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166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6B1">
            <w:pPr>
              <w:pStyle w:val="BodyTextBold"/>
              <w:rPr>
                <w:lang w:val="en-NZ"/>
              </w:rPr>
            </w:pPr>
            <w:r w:rsidRPr="002166B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6B1">
            <w:pPr>
              <w:pStyle w:val="BodyTextBold"/>
              <w:rPr>
                <w:lang w:val="en-NZ"/>
              </w:rPr>
            </w:pPr>
            <w:r w:rsidRPr="002166B1">
              <w:t>Comments</w:t>
            </w:r>
          </w:p>
        </w:tc>
      </w:tr>
      <w:tr w:rsidTr="002166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6B1">
            <w:pPr>
              <w:pStyle w:val="BodyText"/>
              <w:rPr>
                <w:lang w:val="en-NZ"/>
              </w:rPr>
            </w:pPr>
            <w:r w:rsidRPr="002166B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6B1" w:rsidP="002166B1">
            <w:pPr>
              <w:pStyle w:val="BodyText"/>
            </w:pPr>
            <w:r w:rsidRPr="002166B1">
              <w:t>This version released with FWP Forest and Wood Products Training Package Version 7.0.</w:t>
            </w:r>
          </w:p>
        </w:tc>
      </w:tr>
    </w:tbl>
    <w:p w:rsidR="00000000" w:rsidRPr="002166B1" w:rsidP="002166B1">
      <w:pPr>
        <w:pStyle w:val="BodyText"/>
      </w:pPr>
    </w:p>
    <w:p w:rsidR="00000000" w:rsidRPr="002166B1" w:rsidP="002166B1">
      <w:pPr>
        <w:pStyle w:val="AllowPageBreak"/>
      </w:pPr>
    </w:p>
    <w:p w:rsidR="00000000" w:rsidRPr="002166B1" w:rsidP="002166B1">
      <w:pPr>
        <w:pStyle w:val="Heading1"/>
      </w:pPr>
      <w:bookmarkStart w:id="2" w:name="O_1209831"/>
      <w:bookmarkEnd w:id="2"/>
      <w:r w:rsidRPr="002166B1">
        <w:t>Application</w:t>
      </w:r>
    </w:p>
    <w:p w:rsidR="00000000" w:rsidRPr="002166B1" w:rsidP="008E3F23">
      <w:pPr>
        <w:pStyle w:val="BodyText"/>
      </w:pPr>
      <w:r w:rsidRPr="002166B1">
        <w:t>This unit of competency describes the skills and knowledge required to observe quality requirements in tree nursery production.</w:t>
      </w:r>
    </w:p>
    <w:p w:rsidR="00000000" w:rsidRPr="002166B1" w:rsidP="008E3F23">
      <w:pPr>
        <w:pStyle w:val="BodyText"/>
      </w:pPr>
      <w:r w:rsidRPr="002166B1">
        <w:t>The unit applies to individuals working as arboriculture workers, farm forestry workers, forestry workers, nursery workers, plan</w:t>
      </w:r>
      <w:r w:rsidRPr="002166B1">
        <w:t>tation establishment workers, plantation forest officers and silviculturists who are involved in tree nursery operations.</w:t>
      </w:r>
    </w:p>
    <w:p w:rsidR="00000000" w:rsidRPr="002166B1" w:rsidP="008E3F23">
      <w:pPr>
        <w:pStyle w:val="BodyText"/>
      </w:pPr>
      <w:r w:rsidRPr="002166B1">
        <w:t>All work must be carried out to comply with workplace procedures, according to state/territory health and safety regulations, legislat</w:t>
      </w:r>
      <w:r w:rsidRPr="002166B1">
        <w:t xml:space="preserve">ion and standards that apply to the workplace. </w:t>
      </w:r>
    </w:p>
    <w:p w:rsidR="00000000" w:rsidRPr="002166B1" w:rsidP="008E3F23">
      <w:pPr>
        <w:pStyle w:val="BodyText"/>
      </w:pPr>
      <w:r w:rsidRPr="002166B1">
        <w:t xml:space="preserve">No licensing, legislative or certification requirements apply to this unit at the time of publication. </w:t>
      </w:r>
    </w:p>
    <w:p w:rsidR="00000000" w:rsidRPr="002166B1" w:rsidP="002166B1">
      <w:pPr>
        <w:pStyle w:val="Heading1"/>
      </w:pPr>
      <w:bookmarkStart w:id="3" w:name="O_1209832"/>
      <w:bookmarkEnd w:id="3"/>
      <w:r w:rsidRPr="002166B1">
        <w:t>Pre-requisite Unit</w:t>
      </w:r>
    </w:p>
    <w:p w:rsidR="00000000" w:rsidRPr="002166B1" w:rsidP="008E3F23">
      <w:pPr>
        <w:pStyle w:val="BodyText"/>
      </w:pPr>
      <w:r w:rsidRPr="002166B1">
        <w:t>Nil</w:t>
      </w:r>
    </w:p>
    <w:p w:rsidR="00000000" w:rsidRPr="002166B1" w:rsidP="002166B1">
      <w:pPr>
        <w:pStyle w:val="Heading1"/>
      </w:pPr>
      <w:bookmarkStart w:id="4" w:name="O_1209834"/>
      <w:bookmarkEnd w:id="4"/>
      <w:r w:rsidRPr="002166B1">
        <w:t>Unit Sector</w:t>
      </w:r>
    </w:p>
    <w:p w:rsidR="00000000" w:rsidRPr="002166B1" w:rsidP="008E3F23">
      <w:pPr>
        <w:pStyle w:val="BodyText"/>
      </w:pPr>
      <w:r w:rsidRPr="002166B1">
        <w:t>Forest Nursery Production (NSY)</w:t>
      </w:r>
    </w:p>
    <w:p w:rsidR="00000000" w:rsidRPr="002166B1" w:rsidP="002166B1">
      <w:pPr>
        <w:pStyle w:val="Heading1"/>
      </w:pPr>
      <w:bookmarkStart w:id="5" w:name="O_1209835"/>
      <w:bookmarkEnd w:id="5"/>
      <w:r w:rsidRPr="002166B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E3F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6B1">
            <w:pPr>
              <w:pStyle w:val="BodyTextBold"/>
              <w:rPr>
                <w:lang w:val="en-NZ"/>
              </w:rPr>
            </w:pPr>
            <w:r w:rsidRPr="002166B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6B1">
            <w:pPr>
              <w:pStyle w:val="BodyTextBold"/>
              <w:rPr>
                <w:lang w:val="en-NZ"/>
              </w:rPr>
            </w:pPr>
            <w:r w:rsidRPr="002166B1">
              <w:t>Performance Criteria</w:t>
            </w:r>
          </w:p>
        </w:tc>
      </w:tr>
      <w:tr w:rsidTr="008E3F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6B1" w:rsidP="002166B1">
            <w:pPr>
              <w:pStyle w:val="BodyText"/>
            </w:pPr>
            <w:r w:rsidRPr="002166B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6B1">
            <w:pPr>
              <w:pStyle w:val="BodyText"/>
              <w:rPr>
                <w:lang w:val="en-NZ"/>
              </w:rPr>
            </w:pPr>
            <w:r w:rsidRPr="002166B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E3F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6B1">
            <w:pPr>
              <w:pStyle w:val="BodyText"/>
              <w:rPr>
                <w:lang w:val="en-NZ"/>
              </w:rPr>
            </w:pPr>
            <w:r w:rsidRPr="002166B1">
              <w:t>1. Assess quality of tree seedlings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6B1" w:rsidP="002166B1">
            <w:pPr>
              <w:pStyle w:val="BodyText"/>
            </w:pPr>
            <w:r w:rsidRPr="002166B1">
              <w:t>1.1 Identify characteristics of quality tree seedlings according to industry standards and client requirements</w:t>
            </w:r>
          </w:p>
          <w:p w:rsidR="00000000" w:rsidRPr="002166B1" w:rsidP="002166B1">
            <w:pPr>
              <w:pStyle w:val="BodyText"/>
            </w:pPr>
            <w:r w:rsidRPr="002166B1">
              <w:t>1.2 Identify determinants of quality tree seedlings</w:t>
            </w:r>
          </w:p>
          <w:p w:rsidR="00000000" w:rsidRPr="002166B1" w:rsidP="002166B1">
            <w:pPr>
              <w:pStyle w:val="BodyText"/>
            </w:pPr>
            <w:r w:rsidRPr="002166B1">
              <w:t>1.3 Assess visually the quality of seedlings according to</w:t>
            </w:r>
            <w:r w:rsidRPr="002166B1">
              <w:t xml:space="preserve"> workplace procedures</w:t>
            </w:r>
          </w:p>
          <w:p w:rsidR="00000000" w:rsidRPr="002166B1" w:rsidP="002166B1">
            <w:pPr>
              <w:pStyle w:val="BodyText"/>
            </w:pPr>
            <w:r w:rsidRPr="002166B1">
              <w:t>1.4 Monitor and measure seedlings during growing season and implement remedial actions as required</w:t>
            </w:r>
          </w:p>
          <w:p w:rsidR="00000000" w:rsidRPr="002166B1" w:rsidP="002166B1">
            <w:pPr>
              <w:pStyle w:val="BodyText"/>
            </w:pPr>
            <w:r w:rsidRPr="002166B1">
              <w:t>1.5 Record quality data in required format according to workplace procedures</w:t>
            </w:r>
          </w:p>
          <w:p w:rsidR="00000000" w:rsidP="002166B1">
            <w:pPr>
              <w:pStyle w:val="BodyText"/>
              <w:rPr>
                <w:lang w:val="en-NZ"/>
              </w:rPr>
            </w:pPr>
            <w:r w:rsidRPr="002166B1">
              <w:t>1.6 Comply with safety and environmental requirements, including use of personal protective equipment, for the task according to workplace procedures</w:t>
            </w:r>
          </w:p>
        </w:tc>
      </w:tr>
      <w:tr w:rsidTr="008E3F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6B1">
            <w:pPr>
              <w:pStyle w:val="BodyText"/>
              <w:rPr>
                <w:lang w:val="en-NZ"/>
              </w:rPr>
            </w:pPr>
            <w:r w:rsidRPr="002166B1">
              <w:t>2. Assess own work against quality requirements for tree nursery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6B1" w:rsidP="002166B1">
            <w:pPr>
              <w:pStyle w:val="BodyText"/>
            </w:pPr>
            <w:r w:rsidRPr="002166B1">
              <w:t>2.1 Identify tree nursery qua</w:t>
            </w:r>
            <w:r w:rsidRPr="002166B1">
              <w:t>lity requirements according to workplace procedures</w:t>
            </w:r>
          </w:p>
          <w:p w:rsidR="00000000" w:rsidRPr="002166B1" w:rsidP="002166B1">
            <w:pPr>
              <w:pStyle w:val="BodyText"/>
            </w:pPr>
            <w:r w:rsidRPr="002166B1">
              <w:t>2.2 Identify inputs and confirm compliance with quality requirements for tree nursery production</w:t>
            </w:r>
          </w:p>
          <w:p w:rsidR="00000000" w:rsidRPr="002166B1" w:rsidP="002166B1">
            <w:pPr>
              <w:pStyle w:val="BodyText"/>
            </w:pPr>
            <w:r w:rsidRPr="002166B1">
              <w:t>2.3 Complete tree nursery related work activities individually or in a team according to workplace procedur</w:t>
            </w:r>
            <w:r w:rsidRPr="002166B1">
              <w:t>es and quality requirements</w:t>
            </w:r>
          </w:p>
          <w:p w:rsidR="00000000" w:rsidP="002166B1">
            <w:pPr>
              <w:pStyle w:val="BodyText"/>
              <w:rPr>
                <w:lang w:val="en-NZ"/>
              </w:rPr>
            </w:pPr>
            <w:r w:rsidRPr="002166B1">
              <w:t>2.4 Continuously check completed work for compliance with tree nursery quality requirements</w:t>
            </w:r>
          </w:p>
        </w:tc>
      </w:tr>
      <w:tr w:rsidTr="008E3F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6B1" w:rsidP="002166B1">
            <w:pPr>
              <w:pStyle w:val="BodyText"/>
            </w:pPr>
            <w:r w:rsidRPr="002166B1">
              <w:t>3. Report non-compliances with quality requirements for tree nursery production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6B1" w:rsidP="002166B1">
            <w:pPr>
              <w:pStyle w:val="BodyText"/>
            </w:pPr>
            <w:r w:rsidRPr="002166B1">
              <w:t xml:space="preserve">3.1 Check work area, materials, processes and product </w:t>
            </w:r>
            <w:r w:rsidRPr="002166B1">
              <w:t>routinely to ensure compliance with tree nursery quality and workplace health and safety requirements</w:t>
            </w:r>
          </w:p>
          <w:p w:rsidR="00000000" w:rsidRPr="002166B1" w:rsidP="002166B1">
            <w:pPr>
              <w:pStyle w:val="BodyText"/>
            </w:pPr>
            <w:r w:rsidRPr="002166B1">
              <w:t>3.2 Identify inputs, processes and outputs that do not comply with tree nursery quality requirements, and take corrective action within the level of respo</w:t>
            </w:r>
            <w:r w:rsidRPr="002166B1">
              <w:t>nsibility to maintain quality standards</w:t>
            </w:r>
          </w:p>
          <w:p w:rsidR="00000000" w:rsidRPr="002166B1" w:rsidP="002166B1">
            <w:pPr>
              <w:pStyle w:val="BodyText"/>
            </w:pPr>
            <w:r w:rsidRPr="002166B1">
              <w:t>3.3 Report out-of-specification tree nursery products or unacceptable performance to supervisor according to workplace procedures</w:t>
            </w:r>
          </w:p>
        </w:tc>
      </w:tr>
    </w:tbl>
    <w:p w:rsidR="00000000" w:rsidRPr="002166B1" w:rsidP="002166B1">
      <w:pPr>
        <w:pStyle w:val="BodyText"/>
      </w:pPr>
    </w:p>
    <w:p w:rsidR="00000000" w:rsidRPr="002166B1" w:rsidP="002166B1">
      <w:pPr>
        <w:pStyle w:val="AllowPageBreak"/>
      </w:pPr>
    </w:p>
    <w:p w:rsidR="00000000" w:rsidRPr="002166B1" w:rsidP="002166B1">
      <w:pPr>
        <w:pStyle w:val="Heading1"/>
      </w:pPr>
      <w:bookmarkStart w:id="6" w:name="O_1209836"/>
      <w:bookmarkEnd w:id="6"/>
      <w:r w:rsidRPr="002166B1">
        <w:t>Foundation Skills</w:t>
      </w:r>
    </w:p>
    <w:p w:rsidR="00000000" w:rsidRPr="008E3F23" w:rsidP="008E3F23">
      <w:pPr>
        <w:pStyle w:val="BodyText"/>
        <w:rPr>
          <w:i/>
        </w:rPr>
      </w:pPr>
      <w:r w:rsidRPr="008E3F23">
        <w:rPr>
          <w:rStyle w:val="Emphasis"/>
        </w:rPr>
        <w:t>This section describes those language, literacy</w:t>
      </w:r>
      <w:r w:rsidRPr="008E3F23">
        <w:rPr>
          <w:rStyle w:val="Emphasis"/>
        </w:rPr>
        <w:t>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166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6B1">
            <w:pPr>
              <w:pStyle w:val="BodyTextBold"/>
              <w:rPr>
                <w:lang w:val="en-NZ"/>
              </w:rPr>
            </w:pPr>
            <w:r w:rsidRPr="002166B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6B1">
            <w:pPr>
              <w:pStyle w:val="BodyTextBold"/>
              <w:rPr>
                <w:lang w:val="en-NZ"/>
              </w:rPr>
            </w:pPr>
            <w:r w:rsidRPr="002166B1">
              <w:t>Description</w:t>
            </w:r>
          </w:p>
        </w:tc>
      </w:tr>
      <w:tr w:rsidTr="002166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6B1">
            <w:pPr>
              <w:pStyle w:val="BodyText"/>
              <w:rPr>
                <w:lang w:val="en-NZ"/>
              </w:rPr>
            </w:pPr>
            <w:r w:rsidRPr="002166B1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6B1">
            <w:pPr>
              <w:pStyle w:val="ListBullet"/>
              <w:rPr>
                <w:lang w:val="en-NZ"/>
              </w:rPr>
            </w:pPr>
            <w:r w:rsidRPr="002166B1">
              <w:t>Extract information from industry guides and standard references on quality procedures</w:t>
            </w:r>
          </w:p>
        </w:tc>
      </w:tr>
      <w:tr w:rsidTr="002166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6B1">
            <w:pPr>
              <w:pStyle w:val="BodyText"/>
              <w:rPr>
                <w:lang w:val="en-NZ"/>
              </w:rPr>
            </w:pPr>
            <w:r w:rsidRPr="002166B1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6B1">
            <w:pPr>
              <w:pStyle w:val="ListBullet"/>
              <w:rPr>
                <w:lang w:val="en-NZ"/>
              </w:rPr>
            </w:pPr>
            <w:r w:rsidRPr="002166B1">
              <w:t>Complete workplace forms</w:t>
            </w:r>
          </w:p>
        </w:tc>
      </w:tr>
      <w:tr w:rsidTr="002166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6B1">
            <w:pPr>
              <w:pStyle w:val="BodyText"/>
              <w:rPr>
                <w:lang w:val="en-NZ"/>
              </w:rPr>
            </w:pPr>
            <w:r w:rsidRPr="002166B1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6B1">
            <w:pPr>
              <w:pStyle w:val="ListBullet"/>
              <w:rPr>
                <w:lang w:val="en-NZ"/>
              </w:rPr>
            </w:pPr>
            <w:r w:rsidRPr="002166B1">
              <w:t>Ask open and closed questions and use active listening techniques to clarify contents of work orders</w:t>
            </w:r>
          </w:p>
        </w:tc>
      </w:tr>
      <w:tr w:rsidTr="002166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6B1">
            <w:pPr>
              <w:pStyle w:val="BodyText"/>
              <w:rPr>
                <w:lang w:val="en-NZ"/>
              </w:rPr>
            </w:pPr>
            <w:r w:rsidRPr="002166B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6B1" w:rsidP="002166B1">
            <w:pPr>
              <w:pStyle w:val="ListBullet"/>
            </w:pPr>
            <w:r w:rsidRPr="002166B1">
              <w:t>Apply basic arithmetic functions to complete quality documentation</w:t>
            </w:r>
          </w:p>
        </w:tc>
      </w:tr>
    </w:tbl>
    <w:p w:rsidR="00000000" w:rsidRPr="002166B1" w:rsidP="002166B1">
      <w:pPr>
        <w:pStyle w:val="BodyText"/>
      </w:pPr>
    </w:p>
    <w:p w:rsidR="00000000" w:rsidRPr="002166B1" w:rsidP="002166B1">
      <w:pPr>
        <w:pStyle w:val="AllowPageBreak"/>
      </w:pPr>
    </w:p>
    <w:p w:rsidR="00000000" w:rsidRPr="002166B1" w:rsidP="002166B1">
      <w:pPr>
        <w:pStyle w:val="Heading1"/>
      </w:pPr>
      <w:bookmarkStart w:id="7" w:name="O_1209838"/>
      <w:bookmarkEnd w:id="7"/>
      <w:r w:rsidRPr="002166B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166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6B1">
            <w:pPr>
              <w:pStyle w:val="BodyTextBold"/>
              <w:rPr>
                <w:lang w:val="en-NZ"/>
              </w:rPr>
            </w:pPr>
            <w:r w:rsidRPr="002166B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6B1">
            <w:pPr>
              <w:pStyle w:val="BodyTextBold"/>
              <w:rPr>
                <w:lang w:val="en-NZ"/>
              </w:rPr>
            </w:pPr>
            <w:r w:rsidRPr="002166B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6B1">
            <w:pPr>
              <w:pStyle w:val="BodyTextBold"/>
              <w:rPr>
                <w:lang w:val="en-NZ"/>
              </w:rPr>
            </w:pPr>
            <w:r w:rsidRPr="002166B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6B1">
            <w:pPr>
              <w:pStyle w:val="BodyTextBold"/>
              <w:rPr>
                <w:lang w:val="en-NZ"/>
              </w:rPr>
            </w:pPr>
            <w:r w:rsidRPr="002166B1">
              <w:t>Equivalence status</w:t>
            </w:r>
          </w:p>
        </w:tc>
      </w:tr>
      <w:tr w:rsidTr="002166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6B1">
            <w:pPr>
              <w:pStyle w:val="BodyText"/>
              <w:rPr>
                <w:lang w:val="en-NZ"/>
              </w:rPr>
            </w:pPr>
            <w:r w:rsidRPr="002166B1">
              <w:t>FWPNSY2003 Follow quality procedures in forest nursery production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6B1">
            <w:pPr>
              <w:pStyle w:val="BodyText"/>
              <w:rPr>
                <w:lang w:val="en-NZ"/>
              </w:rPr>
            </w:pPr>
            <w:r w:rsidRPr="002166B1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6B1">
            <w:pPr>
              <w:pStyle w:val="BodyText"/>
              <w:rPr>
                <w:lang w:val="en-NZ"/>
              </w:rPr>
            </w:pPr>
            <w:r w:rsidRPr="002166B1">
              <w:t>The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6B1" w:rsidP="002166B1">
            <w:pPr>
              <w:pStyle w:val="BodyText"/>
            </w:pPr>
            <w:r w:rsidRPr="002166B1">
              <w:t>Newly created</w:t>
            </w:r>
          </w:p>
        </w:tc>
      </w:tr>
    </w:tbl>
    <w:p w:rsidR="00000000" w:rsidRPr="002166B1" w:rsidP="002166B1">
      <w:pPr>
        <w:pStyle w:val="BodyText"/>
      </w:pPr>
    </w:p>
    <w:p w:rsidR="00000000" w:rsidRPr="002166B1" w:rsidP="002166B1">
      <w:pPr>
        <w:pStyle w:val="AllowPageBreak"/>
      </w:pPr>
    </w:p>
    <w:p w:rsidR="00000000" w:rsidRPr="002166B1" w:rsidP="002166B1">
      <w:pPr>
        <w:pStyle w:val="Heading1"/>
      </w:pPr>
      <w:bookmarkStart w:id="8" w:name="O_1209845"/>
      <w:bookmarkEnd w:id="8"/>
      <w:r w:rsidRPr="002166B1">
        <w:t>Links</w:t>
      </w:r>
    </w:p>
    <w:p w:rsidR="00000000" w:rsidRPr="002166B1" w:rsidP="008E3F23">
      <w:pPr>
        <w:pStyle w:val="BodyText"/>
      </w:pPr>
      <w:r w:rsidRPr="002166B1">
        <w:t>Companion Volumes, i</w:t>
      </w:r>
      <w:r w:rsidRPr="002166B1">
        <w:t xml:space="preserve">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F323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166B1" w:rsidP="008E3F23">
      <w:pPr>
        <w:pStyle w:val="BodyText"/>
        <w:sectPr w:rsidSect="002166B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166B1" w:rsidP="002166B1">
      <w:pPr>
        <w:pStyle w:val="SuperHeading"/>
      </w:pPr>
      <w:r w:rsidRPr="002166B1">
        <w:t xml:space="preserve">Assessment Requirements for FWPNSY2003 Follow quality procedures </w:t>
      </w:r>
      <w:r w:rsidRPr="002166B1">
        <w:t>in forest nursery production</w:t>
      </w:r>
    </w:p>
    <w:p w:rsidR="00000000" w:rsidRPr="002166B1" w:rsidP="002166B1">
      <w:pPr>
        <w:pStyle w:val="Heading1"/>
      </w:pPr>
      <w:bookmarkStart w:id="9" w:name="O_1209840"/>
      <w:bookmarkEnd w:id="9"/>
      <w:r w:rsidRPr="002166B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166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6B1">
            <w:pPr>
              <w:pStyle w:val="BodyTextBold"/>
              <w:rPr>
                <w:lang w:val="en-NZ"/>
              </w:rPr>
            </w:pPr>
            <w:r w:rsidRPr="002166B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6B1">
            <w:pPr>
              <w:pStyle w:val="BodyTextBold"/>
              <w:rPr>
                <w:lang w:val="en-NZ"/>
              </w:rPr>
            </w:pPr>
            <w:r w:rsidRPr="002166B1">
              <w:t>Comments</w:t>
            </w:r>
          </w:p>
        </w:tc>
      </w:tr>
      <w:tr w:rsidTr="002166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6B1">
            <w:pPr>
              <w:pStyle w:val="BodyText"/>
              <w:rPr>
                <w:lang w:val="en-NZ"/>
              </w:rPr>
            </w:pPr>
            <w:r w:rsidRPr="002166B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6B1" w:rsidP="002166B1">
            <w:pPr>
              <w:pStyle w:val="BodyText"/>
            </w:pPr>
            <w:r w:rsidRPr="002166B1">
              <w:t>This version released with FWP Forest and Wood Products Training Package Version 7.0.</w:t>
            </w:r>
          </w:p>
        </w:tc>
      </w:tr>
    </w:tbl>
    <w:p w:rsidR="00000000" w:rsidRPr="002166B1" w:rsidP="002166B1">
      <w:pPr>
        <w:pStyle w:val="BodyText"/>
      </w:pPr>
    </w:p>
    <w:p w:rsidR="00000000" w:rsidRPr="002166B1" w:rsidP="002166B1">
      <w:pPr>
        <w:pStyle w:val="AllowPageBreak"/>
      </w:pPr>
    </w:p>
    <w:p w:rsidR="00000000" w:rsidRPr="002166B1" w:rsidP="002166B1">
      <w:pPr>
        <w:pStyle w:val="Heading1"/>
      </w:pPr>
      <w:bookmarkStart w:id="10" w:name="O_1209841"/>
      <w:bookmarkEnd w:id="10"/>
      <w:r w:rsidRPr="002166B1">
        <w:t>Performance Evidence</w:t>
      </w:r>
    </w:p>
    <w:p w:rsidR="00000000" w:rsidRPr="002166B1" w:rsidP="008E3F23">
      <w:pPr>
        <w:pStyle w:val="BodyText"/>
      </w:pPr>
      <w:r w:rsidRPr="002166B1">
        <w:t xml:space="preserve">An individual demonstrating competency must satisfy all of the elements and performance criteria in this unit. </w:t>
      </w:r>
    </w:p>
    <w:p w:rsidR="00000000" w:rsidRPr="002166B1" w:rsidP="008E3F23">
      <w:pPr>
        <w:pStyle w:val="BodyText"/>
      </w:pPr>
      <w:r w:rsidRPr="002166B1">
        <w:t>There must be evidence that the individual has followed forest nursery quality procedures in performing one workplace task.</w:t>
      </w:r>
    </w:p>
    <w:p w:rsidR="00000000" w:rsidRPr="002166B1" w:rsidP="008E3F23">
      <w:pPr>
        <w:pStyle w:val="BodyText"/>
      </w:pPr>
      <w:r w:rsidRPr="002166B1">
        <w:t xml:space="preserve">In undertaking this </w:t>
      </w:r>
      <w:r w:rsidRPr="002166B1">
        <w:t>activity, the individual has:</w:t>
      </w:r>
    </w:p>
    <w:p w:rsidR="00000000" w:rsidRPr="002166B1" w:rsidP="002166B1">
      <w:pPr>
        <w:pStyle w:val="ListBullet"/>
      </w:pPr>
      <w:r w:rsidRPr="002166B1">
        <w:t>visually assessed seedling quality according to workplace procedures, client requirements and industry standards</w:t>
      </w:r>
    </w:p>
    <w:p w:rsidR="00000000" w:rsidRPr="002166B1" w:rsidP="002166B1">
      <w:pPr>
        <w:pStyle w:val="ListBullet"/>
      </w:pPr>
      <w:r w:rsidRPr="002166B1">
        <w:t>accessed and applied workplace information on quality requirements for own work</w:t>
      </w:r>
    </w:p>
    <w:p w:rsidR="00000000" w:rsidRPr="002166B1" w:rsidP="002166B1">
      <w:pPr>
        <w:pStyle w:val="ListBullet"/>
      </w:pPr>
      <w:r w:rsidRPr="002166B1">
        <w:t xml:space="preserve">monitored and measured seedlings during the growing season and implemented remedial actions as required </w:t>
      </w:r>
    </w:p>
    <w:p w:rsidR="00000000" w:rsidRPr="002166B1" w:rsidP="002166B1">
      <w:pPr>
        <w:pStyle w:val="ListBullet"/>
      </w:pPr>
      <w:r w:rsidRPr="002166B1">
        <w:t>identified and responded to out-of-specification or unacceptable inputs and/or outputs, such as making adjustments within level of responsibility and/o</w:t>
      </w:r>
      <w:r w:rsidRPr="002166B1">
        <w:t>r reporting</w:t>
      </w:r>
    </w:p>
    <w:p w:rsidR="00000000" w:rsidRPr="002166B1" w:rsidP="002166B1">
      <w:pPr>
        <w:pStyle w:val="ListBullet"/>
      </w:pPr>
      <w:r w:rsidRPr="002166B1">
        <w:t>maintained quality of own work</w:t>
      </w:r>
    </w:p>
    <w:p w:rsidR="00000000" w:rsidRPr="002166B1" w:rsidP="002166B1">
      <w:pPr>
        <w:pStyle w:val="ListBullet"/>
      </w:pPr>
      <w:r w:rsidRPr="002166B1">
        <w:t>recorded quality data in required format according to workplace procedures</w:t>
      </w:r>
    </w:p>
    <w:p w:rsidR="00000000" w:rsidRPr="002166B1" w:rsidP="002166B1">
      <w:pPr>
        <w:pStyle w:val="ListBullet"/>
      </w:pPr>
      <w:r w:rsidRPr="002166B1">
        <w:t>complied with safety and environmental requirements, including use of personal protective equipment (PPE).</w:t>
      </w:r>
    </w:p>
    <w:p w:rsidR="00000000" w:rsidRPr="002166B1" w:rsidP="002166B1">
      <w:pPr>
        <w:pStyle w:val="AllowPageBreak"/>
      </w:pPr>
    </w:p>
    <w:p w:rsidR="00000000" w:rsidRPr="002166B1" w:rsidP="002166B1">
      <w:pPr>
        <w:pStyle w:val="Heading1"/>
      </w:pPr>
      <w:bookmarkStart w:id="11" w:name="O_1209842"/>
      <w:bookmarkEnd w:id="11"/>
      <w:r w:rsidRPr="002166B1">
        <w:t>Knowledge Ev</w:t>
      </w:r>
      <w:r w:rsidRPr="002166B1">
        <w:t>idence</w:t>
      </w:r>
    </w:p>
    <w:p w:rsidR="00000000" w:rsidRPr="002166B1" w:rsidP="008E3F23">
      <w:pPr>
        <w:pStyle w:val="BodyText"/>
      </w:pPr>
      <w:r w:rsidRPr="002166B1">
        <w:t>An individual must be able to demonstrate the knowledge required to perform the tasks outlined in the elements and performance criteria of this unit. This includes knowledge of:</w:t>
      </w:r>
    </w:p>
    <w:p w:rsidR="00000000" w:rsidRPr="002166B1" w:rsidP="002166B1">
      <w:pPr>
        <w:pStyle w:val="ListBullet"/>
      </w:pPr>
      <w:r w:rsidRPr="002166B1">
        <w:t>tree nursery quality policy, procedures and responsibilities</w:t>
      </w:r>
    </w:p>
    <w:p w:rsidR="00000000" w:rsidRPr="002166B1" w:rsidP="002166B1">
      <w:pPr>
        <w:pStyle w:val="ListBullet"/>
      </w:pPr>
      <w:r w:rsidRPr="002166B1">
        <w:t>tree nursery quality requirements:</w:t>
      </w:r>
    </w:p>
    <w:p w:rsidR="00000000" w:rsidRPr="002166B1" w:rsidP="002166B1">
      <w:pPr>
        <w:pStyle w:val="ListBullet2"/>
      </w:pPr>
      <w:r w:rsidRPr="002166B1">
        <w:t>inputs</w:t>
      </w:r>
    </w:p>
    <w:p w:rsidR="00000000" w:rsidRPr="002166B1" w:rsidP="002166B1">
      <w:pPr>
        <w:pStyle w:val="ListBullet2"/>
      </w:pPr>
      <w:r w:rsidRPr="002166B1">
        <w:t>seedlings</w:t>
      </w:r>
    </w:p>
    <w:p w:rsidR="00000000" w:rsidRPr="002166B1" w:rsidP="002166B1">
      <w:pPr>
        <w:pStyle w:val="ListBullet2"/>
      </w:pPr>
      <w:r w:rsidRPr="002166B1">
        <w:t>other outputs</w:t>
      </w:r>
    </w:p>
    <w:p w:rsidR="00000000" w:rsidRPr="002166B1" w:rsidP="002166B1">
      <w:pPr>
        <w:pStyle w:val="ListBullet2"/>
      </w:pPr>
      <w:r w:rsidRPr="002166B1">
        <w:t>processes</w:t>
      </w:r>
    </w:p>
    <w:p w:rsidR="00000000" w:rsidRPr="002166B1" w:rsidP="002166B1">
      <w:pPr>
        <w:pStyle w:val="ListBullet2"/>
      </w:pPr>
      <w:r w:rsidRPr="002166B1">
        <w:t>workplace health and safety</w:t>
      </w:r>
    </w:p>
    <w:p w:rsidR="00000000" w:rsidRPr="002166B1" w:rsidP="002166B1">
      <w:pPr>
        <w:pStyle w:val="ListBullet2"/>
      </w:pPr>
      <w:r w:rsidRPr="002166B1">
        <w:t>environmental practices</w:t>
      </w:r>
    </w:p>
    <w:p w:rsidR="00000000" w:rsidRPr="002166B1" w:rsidP="002166B1">
      <w:pPr>
        <w:pStyle w:val="ListBullet"/>
      </w:pPr>
      <w:r w:rsidRPr="002166B1">
        <w:t>client requirements:</w:t>
      </w:r>
    </w:p>
    <w:p w:rsidR="00000000" w:rsidRPr="002166B1" w:rsidP="002166B1">
      <w:pPr>
        <w:pStyle w:val="ListBullet2"/>
      </w:pPr>
      <w:r w:rsidRPr="002166B1">
        <w:t>quality of the plant</w:t>
      </w:r>
    </w:p>
    <w:p w:rsidR="00000000" w:rsidRPr="002166B1" w:rsidP="002166B1">
      <w:pPr>
        <w:pStyle w:val="ListBullet2"/>
      </w:pPr>
      <w:r w:rsidRPr="002166B1">
        <w:t>delivery of the timelines</w:t>
      </w:r>
    </w:p>
    <w:p w:rsidR="00000000" w:rsidRPr="002166B1" w:rsidP="002166B1">
      <w:pPr>
        <w:pStyle w:val="ListBullet"/>
      </w:pPr>
      <w:r w:rsidRPr="002166B1">
        <w:t>determinants of seedling quality:</w:t>
      </w:r>
    </w:p>
    <w:p w:rsidR="00000000" w:rsidRPr="002166B1" w:rsidP="002166B1">
      <w:pPr>
        <w:pStyle w:val="ListBullet2"/>
      </w:pPr>
      <w:r w:rsidRPr="002166B1">
        <w:t xml:space="preserve">genetic quality of seed used in the nursery </w:t>
      </w:r>
    </w:p>
    <w:p w:rsidR="00000000" w:rsidRPr="002166B1" w:rsidP="002166B1">
      <w:pPr>
        <w:pStyle w:val="ListBullet2"/>
      </w:pPr>
      <w:r w:rsidRPr="002166B1">
        <w:t>physical growth of the seedling</w:t>
      </w:r>
    </w:p>
    <w:p w:rsidR="00000000" w:rsidRPr="002166B1" w:rsidP="002166B1">
      <w:pPr>
        <w:pStyle w:val="ListBullet"/>
      </w:pPr>
      <w:r w:rsidRPr="002166B1">
        <w:t>characteristics of quality tree seedlings:</w:t>
      </w:r>
    </w:p>
    <w:p w:rsidR="00000000" w:rsidRPr="002166B1" w:rsidP="002166B1">
      <w:pPr>
        <w:pStyle w:val="ListBullet2"/>
      </w:pPr>
      <w:r w:rsidRPr="002166B1">
        <w:t xml:space="preserve">healthy, vigorously growing and free of diseases </w:t>
      </w:r>
    </w:p>
    <w:p w:rsidR="00000000" w:rsidRPr="002166B1" w:rsidP="002166B1">
      <w:pPr>
        <w:pStyle w:val="ListBullet2"/>
      </w:pPr>
      <w:r w:rsidRPr="002166B1">
        <w:t xml:space="preserve">robust and woody single stem, free of deformities </w:t>
      </w:r>
    </w:p>
    <w:p w:rsidR="00000000" w:rsidRPr="002166B1" w:rsidP="002166B1">
      <w:pPr>
        <w:pStyle w:val="ListBullet2"/>
      </w:pPr>
      <w:r w:rsidRPr="002166B1">
        <w:t xml:space="preserve">stem is sturdy and has a large root collar diameter </w:t>
      </w:r>
    </w:p>
    <w:p w:rsidR="00000000" w:rsidRPr="002166B1" w:rsidP="002166B1">
      <w:pPr>
        <w:pStyle w:val="ListBullet2"/>
      </w:pPr>
      <w:r w:rsidRPr="002166B1">
        <w:t xml:space="preserve">crown is symmetrical and dense </w:t>
      </w:r>
    </w:p>
    <w:p w:rsidR="00000000" w:rsidRPr="002166B1" w:rsidP="002166B1">
      <w:pPr>
        <w:pStyle w:val="ListBullet2"/>
      </w:pPr>
      <w:r w:rsidRPr="002166B1">
        <w:t xml:space="preserve">root system that is free of deformities </w:t>
      </w:r>
    </w:p>
    <w:p w:rsidR="00000000" w:rsidRPr="002166B1" w:rsidP="002166B1">
      <w:pPr>
        <w:pStyle w:val="ListBullet2"/>
      </w:pPr>
      <w:r w:rsidRPr="002166B1">
        <w:t xml:space="preserve">dense root system with many fine, fibrous hairs with white root tips </w:t>
      </w:r>
    </w:p>
    <w:p w:rsidR="00000000" w:rsidRPr="002166B1" w:rsidP="002166B1">
      <w:pPr>
        <w:pStyle w:val="ListBullet2"/>
      </w:pPr>
      <w:r w:rsidRPr="002166B1">
        <w:t xml:space="preserve">‘balance’ between shoot and root ratio </w:t>
      </w:r>
    </w:p>
    <w:p w:rsidR="00000000" w:rsidRPr="002166B1" w:rsidP="002166B1">
      <w:pPr>
        <w:pStyle w:val="ListBullet2"/>
      </w:pPr>
      <w:r w:rsidRPr="002166B1">
        <w:t xml:space="preserve">accustomed to short </w:t>
      </w:r>
      <w:r w:rsidRPr="002166B1">
        <w:t xml:space="preserve">periods without water </w:t>
      </w:r>
    </w:p>
    <w:p w:rsidR="00000000" w:rsidRPr="002166B1" w:rsidP="002166B1">
      <w:pPr>
        <w:pStyle w:val="ListBullet2"/>
      </w:pPr>
      <w:r w:rsidRPr="002166B1">
        <w:t xml:space="preserve">accustomed to full sunlight </w:t>
      </w:r>
    </w:p>
    <w:p w:rsidR="00000000" w:rsidRPr="002166B1" w:rsidP="002166B1">
      <w:pPr>
        <w:pStyle w:val="ListBullet"/>
      </w:pPr>
      <w:r w:rsidRPr="002166B1">
        <w:t>techniques for visually assessing seedling quality</w:t>
      </w:r>
    </w:p>
    <w:p w:rsidR="00000000" w:rsidRPr="002166B1" w:rsidP="002166B1">
      <w:pPr>
        <w:pStyle w:val="ListBullet"/>
      </w:pPr>
      <w:r w:rsidRPr="002166B1">
        <w:t>sources of advice on quality requirements for own work</w:t>
      </w:r>
    </w:p>
    <w:p w:rsidR="00000000" w:rsidRPr="002166B1" w:rsidP="002166B1">
      <w:pPr>
        <w:pStyle w:val="ListBullet"/>
      </w:pPr>
      <w:r w:rsidRPr="002166B1">
        <w:t xml:space="preserve">methods and reasons for monitoring and measuring seedlings during the growing season </w:t>
      </w:r>
    </w:p>
    <w:p w:rsidR="00000000" w:rsidRPr="002166B1" w:rsidP="002166B1">
      <w:pPr>
        <w:pStyle w:val="ListBullet"/>
      </w:pPr>
      <w:r w:rsidRPr="002166B1">
        <w:t>remedial ac</w:t>
      </w:r>
      <w:r w:rsidRPr="002166B1">
        <w:t>tions for responding to out-of-specification seedling</w:t>
      </w:r>
    </w:p>
    <w:p w:rsidR="00000000" w:rsidRPr="002166B1" w:rsidP="002166B1">
      <w:pPr>
        <w:pStyle w:val="ListBullet"/>
      </w:pPr>
      <w:r w:rsidRPr="002166B1">
        <w:t>monitoring, inspection and checking procedures relating to workplace quality requirements</w:t>
      </w:r>
    </w:p>
    <w:p w:rsidR="00000000" w:rsidRPr="002166B1" w:rsidP="002166B1">
      <w:pPr>
        <w:pStyle w:val="ListBullet"/>
      </w:pPr>
      <w:r w:rsidRPr="002166B1">
        <w:t>evidence of out-of-specification or unacceptable performance</w:t>
      </w:r>
    </w:p>
    <w:p w:rsidR="00000000" w:rsidRPr="002166B1" w:rsidP="002166B1">
      <w:pPr>
        <w:pStyle w:val="ListBullet"/>
      </w:pPr>
      <w:r w:rsidRPr="002166B1">
        <w:t>procedures for responding to out-of-specification or unacceptable performance</w:t>
      </w:r>
    </w:p>
    <w:p w:rsidR="00000000" w:rsidRPr="002166B1" w:rsidP="002166B1">
      <w:pPr>
        <w:pStyle w:val="ListBullet"/>
      </w:pPr>
      <w:r w:rsidRPr="002166B1">
        <w:t>responsibilities for reporting and recording quality information</w:t>
      </w:r>
    </w:p>
    <w:p w:rsidR="00000000" w:rsidRPr="002166B1" w:rsidP="002166B1">
      <w:pPr>
        <w:pStyle w:val="ListBullet"/>
      </w:pPr>
      <w:r w:rsidRPr="002166B1">
        <w:t>quality recording requirements.</w:t>
      </w:r>
    </w:p>
    <w:p w:rsidR="00000000" w:rsidRPr="002166B1" w:rsidP="002166B1">
      <w:pPr>
        <w:pStyle w:val="AllowPageBreak"/>
      </w:pPr>
    </w:p>
    <w:p w:rsidR="00000000" w:rsidRPr="002166B1" w:rsidP="002166B1">
      <w:pPr>
        <w:pStyle w:val="Heading1"/>
      </w:pPr>
      <w:bookmarkStart w:id="12" w:name="O_1209843"/>
      <w:bookmarkEnd w:id="12"/>
      <w:r w:rsidRPr="002166B1">
        <w:t>Assessment Conditions</w:t>
      </w:r>
    </w:p>
    <w:p w:rsidR="00000000" w:rsidRPr="002166B1" w:rsidP="008E3F23">
      <w:pPr>
        <w:pStyle w:val="BodyText"/>
      </w:pPr>
      <w:r w:rsidRPr="002166B1">
        <w:t>Assessment of the skills in this unit of</w:t>
      </w:r>
      <w:r w:rsidRPr="002166B1">
        <w:t xml:space="preserve"> competency must take place under the following conditions: </w:t>
      </w:r>
    </w:p>
    <w:p w:rsidR="00000000" w:rsidRPr="002166B1" w:rsidP="002166B1">
      <w:pPr>
        <w:pStyle w:val="ListBullet"/>
      </w:pPr>
      <w:r w:rsidRPr="002166B1">
        <w:t>physical conditions:</w:t>
      </w:r>
    </w:p>
    <w:p w:rsidR="00000000" w:rsidRPr="002166B1" w:rsidP="002166B1">
      <w:pPr>
        <w:pStyle w:val="ListBullet2"/>
      </w:pPr>
      <w:r w:rsidRPr="002166B1">
        <w:t>skills must be demonstrated in a forest work environment or an environment that accurately represents workplace conditions</w:t>
      </w:r>
    </w:p>
    <w:p w:rsidR="00000000" w:rsidRPr="002166B1" w:rsidP="002166B1">
      <w:pPr>
        <w:pStyle w:val="ListBullet"/>
      </w:pPr>
      <w:r w:rsidRPr="002166B1">
        <w:t>resources, equipment and materials:</w:t>
      </w:r>
    </w:p>
    <w:p w:rsidR="00000000" w:rsidRPr="002166B1" w:rsidP="002166B1">
      <w:pPr>
        <w:pStyle w:val="ListBullet2"/>
      </w:pPr>
      <w:r w:rsidRPr="002166B1">
        <w:t>tree seedli</w:t>
      </w:r>
      <w:r w:rsidRPr="002166B1">
        <w:t>ngs</w:t>
      </w:r>
    </w:p>
    <w:p w:rsidR="00000000" w:rsidRPr="002166B1" w:rsidP="002166B1">
      <w:pPr>
        <w:pStyle w:val="ListBullet2"/>
      </w:pPr>
      <w:r w:rsidRPr="002166B1">
        <w:t>PPE appropriate for work task</w:t>
      </w:r>
    </w:p>
    <w:p w:rsidR="00000000" w:rsidRPr="002166B1" w:rsidP="002166B1">
      <w:pPr>
        <w:pStyle w:val="ListBullet"/>
      </w:pPr>
      <w:r w:rsidRPr="002166B1">
        <w:t>specifications:</w:t>
      </w:r>
    </w:p>
    <w:p w:rsidR="00000000" w:rsidRPr="002166B1" w:rsidP="002166B1">
      <w:pPr>
        <w:pStyle w:val="ListBullet2"/>
      </w:pPr>
      <w:r w:rsidRPr="002166B1">
        <w:t>workplace quality requirements</w:t>
      </w:r>
    </w:p>
    <w:p w:rsidR="00000000" w:rsidRPr="002166B1" w:rsidP="002166B1">
      <w:pPr>
        <w:pStyle w:val="ListBullet2"/>
      </w:pPr>
      <w:r w:rsidRPr="002166B1">
        <w:t>industry standards for tree seedling production</w:t>
      </w:r>
    </w:p>
    <w:p w:rsidR="00000000" w:rsidRPr="002166B1" w:rsidP="002166B1">
      <w:pPr>
        <w:pStyle w:val="ListBullet2"/>
      </w:pPr>
      <w:r w:rsidRPr="002166B1">
        <w:t>workplace health, safety and environmental policies and procedures applicable to tree nursery operations.</w:t>
      </w:r>
    </w:p>
    <w:p w:rsidR="00000000" w:rsidRPr="002166B1" w:rsidP="008E3F23">
      <w:pPr>
        <w:pStyle w:val="BodyText"/>
      </w:pPr>
      <w:r w:rsidRPr="002166B1">
        <w:t>Assessors of this unit must satisfy the requirements for assessors in applicable vocational education and training legislation, frameworks and/or standards.</w:t>
      </w:r>
    </w:p>
    <w:p w:rsidR="00000000" w:rsidRPr="002166B1" w:rsidP="002166B1">
      <w:pPr>
        <w:pStyle w:val="Heading1"/>
      </w:pPr>
      <w:bookmarkStart w:id="13" w:name="O_1209846"/>
      <w:bookmarkEnd w:id="13"/>
      <w:r w:rsidRPr="002166B1">
        <w:t>Links</w:t>
      </w:r>
    </w:p>
    <w:p w:rsidR="00000000" w:rsidRPr="002166B1" w:rsidP="008E3F23">
      <w:pPr>
        <w:pStyle w:val="BodyText"/>
      </w:pPr>
      <w:r w:rsidRPr="002166B1">
        <w:t>Companion Volumes, including Implementation Guides, are available at VETNe</w:t>
      </w:r>
      <w:r w:rsidRPr="002166B1">
        <w:t xml:space="preserve">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F323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166B1" w:rsidP="002166B1"/>
    <w:sectPr w:rsidSect="002166B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6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6B1" w:rsidRPr="008E3F23" w:rsidP="008E3F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6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F23" w:rsidP="002166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3F23" w:rsidP="002166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E3F23" w:rsidP="002166B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6B1" w:rsidP="002166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E3F23">
      <w:t>Approved</w:t>
    </w:r>
    <w:r w:rsidR="008E3F2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E3F2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E3F23">
      <w:rPr>
        <w:noProof/>
      </w:rPr>
      <w:t>4</w:t>
    </w:r>
    <w:r>
      <w:rPr>
        <w:noProof/>
      </w:rPr>
      <w:fldChar w:fldCharType="end"/>
    </w:r>
  </w:p>
  <w:p w:rsidR="002166B1" w:rsidP="002166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E3F2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E3F23">
      <w:t>Skills Insight</w:t>
    </w:r>
    <w:r w:rsidR="008E3F23">
      <w:fldChar w:fldCharType="end"/>
    </w:r>
  </w:p>
  <w:p w:rsidR="002166B1" w:rsidP="002166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6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F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66B1" w:rsidRPr="008E3F23" w:rsidP="008E3F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6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F23" w:rsidRPr="002D2AF8" w:rsidP="002166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FWPNSY2003 Follow quality procedures in forest nursery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E3F23" w:rsidP="002166B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6B1" w:rsidRPr="002D2AF8" w:rsidP="002166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E3F23">
      <w:t>FWPNSY2003 Follow quality procedures in forest nursery production</w:t>
    </w:r>
    <w:r w:rsidR="008E3F2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E3F23">
      <w:rPr>
        <w:noProof/>
      </w:rPr>
      <w:t>2 March 2025</w:t>
    </w:r>
    <w:r>
      <w:fldChar w:fldCharType="end"/>
    </w:r>
  </w:p>
  <w:p w:rsidR="002166B1" w:rsidP="002166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4CDA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D0DD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FCD1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66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66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66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66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66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66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66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66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66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66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66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66B1"/>
  </w:style>
  <w:style w:type="character" w:customStyle="1" w:styleId="Heading1Char">
    <w:name w:val="Heading 1 Char"/>
    <w:basedOn w:val="DefaultParagraphFont"/>
    <w:link w:val="Heading1"/>
    <w:rsid w:val="002166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66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66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66B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166B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166B1"/>
    <w:rPr>
      <w:i/>
    </w:rPr>
  </w:style>
  <w:style w:type="paragraph" w:customStyle="1" w:styleId="SuperHeading">
    <w:name w:val="SuperHeading"/>
    <w:basedOn w:val="Normal"/>
    <w:rsid w:val="002166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66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166B1"/>
    <w:rPr>
      <w:b/>
    </w:rPr>
  </w:style>
  <w:style w:type="character" w:customStyle="1" w:styleId="Heading2Char">
    <w:name w:val="Heading 2 Char"/>
    <w:basedOn w:val="DefaultParagraphFont"/>
    <w:link w:val="Heading2"/>
    <w:rsid w:val="002166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66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66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66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66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66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66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66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66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66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66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66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66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66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66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66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66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66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66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66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166B1"/>
    <w:rPr>
      <w:b/>
      <w:spacing w:val="0"/>
    </w:rPr>
  </w:style>
  <w:style w:type="paragraph" w:customStyle="1" w:styleId="SuperTitle">
    <w:name w:val="SuperTitle"/>
    <w:basedOn w:val="Title"/>
    <w:rsid w:val="002166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66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66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166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66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66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66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66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66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66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66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66B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166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66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66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66B1"/>
  </w:style>
  <w:style w:type="paragraph" w:styleId="TableofFigures">
    <w:name w:val="table of figures"/>
    <w:basedOn w:val="Normal"/>
    <w:next w:val="Normal"/>
    <w:semiHidden/>
    <w:rsid w:val="002166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66B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166B1"/>
    <w:rPr>
      <w:rFonts w:ascii="Wingdings" w:hAnsi="Wingdings"/>
    </w:rPr>
  </w:style>
  <w:style w:type="paragraph" w:customStyle="1" w:styleId="TableHeading">
    <w:name w:val="Table Heading"/>
    <w:basedOn w:val="HeadingBase"/>
    <w:rsid w:val="002166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66B1"/>
    <w:rPr>
      <w:color w:val="0033CC"/>
      <w:u w:val="none"/>
    </w:rPr>
  </w:style>
  <w:style w:type="paragraph" w:customStyle="1" w:styleId="BodyTextRight">
    <w:name w:val="Body Text Right"/>
    <w:basedOn w:val="BodyText"/>
    <w:rsid w:val="002166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66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66B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66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66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66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66B1"/>
    <w:rPr>
      <w:sz w:val="32"/>
    </w:rPr>
  </w:style>
  <w:style w:type="paragraph" w:customStyle="1" w:styleId="HeadingProcedure">
    <w:name w:val="Heading Procedure"/>
    <w:basedOn w:val="HeadingBase"/>
    <w:next w:val="Normal"/>
    <w:rsid w:val="002166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66B1"/>
    <w:pPr>
      <w:spacing w:before="60" w:after="60"/>
    </w:pPr>
  </w:style>
  <w:style w:type="paragraph" w:styleId="ListContinue">
    <w:name w:val="List Continue"/>
    <w:basedOn w:val="List"/>
    <w:rsid w:val="002166B1"/>
    <w:pPr>
      <w:ind w:firstLine="0"/>
    </w:pPr>
  </w:style>
  <w:style w:type="paragraph" w:customStyle="1" w:styleId="ListNote">
    <w:name w:val="List Note"/>
    <w:basedOn w:val="List"/>
    <w:rsid w:val="002166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66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66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66B1"/>
    <w:rPr>
      <w:rFonts w:ascii="Courier New" w:hAnsi="Courier New"/>
    </w:rPr>
  </w:style>
  <w:style w:type="paragraph" w:customStyle="1" w:styleId="NoteBullet">
    <w:name w:val="Note Bullet"/>
    <w:basedOn w:val="Note"/>
    <w:rsid w:val="002166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66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66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66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66B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166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66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66B1"/>
    <w:rPr>
      <w:b/>
      <w:smallCaps/>
    </w:rPr>
  </w:style>
  <w:style w:type="paragraph" w:customStyle="1" w:styleId="TableListNumber">
    <w:name w:val="Table List Number"/>
    <w:basedOn w:val="ListNumber"/>
    <w:rsid w:val="002166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66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66B1"/>
    <w:pPr>
      <w:numPr>
        <w:numId w:val="9"/>
      </w:numPr>
    </w:pPr>
  </w:style>
  <w:style w:type="paragraph" w:customStyle="1" w:styleId="ListAlpha2">
    <w:name w:val="List Alpha 2"/>
    <w:basedOn w:val="List2"/>
    <w:rsid w:val="002166B1"/>
    <w:pPr>
      <w:numPr>
        <w:numId w:val="8"/>
      </w:numPr>
    </w:pPr>
  </w:style>
  <w:style w:type="paragraph" w:styleId="List2">
    <w:name w:val="List 2"/>
    <w:basedOn w:val="BodyText"/>
    <w:rsid w:val="002166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66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66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66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66B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66B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166B1"/>
    <w:pPr>
      <w:numPr>
        <w:numId w:val="4"/>
      </w:numPr>
    </w:pPr>
  </w:style>
  <w:style w:type="paragraph" w:styleId="ListContinue2">
    <w:name w:val="List Continue 2"/>
    <w:basedOn w:val="List2"/>
    <w:rsid w:val="002166B1"/>
    <w:pPr>
      <w:ind w:firstLine="0"/>
    </w:pPr>
  </w:style>
  <w:style w:type="paragraph" w:styleId="ListContinue3">
    <w:name w:val="List Continue 3"/>
    <w:basedOn w:val="List3"/>
    <w:rsid w:val="002166B1"/>
    <w:pPr>
      <w:ind w:left="1021" w:firstLine="0"/>
    </w:pPr>
  </w:style>
  <w:style w:type="paragraph" w:styleId="ListContinue4">
    <w:name w:val="List Continue 4"/>
    <w:basedOn w:val="List4"/>
    <w:rsid w:val="002166B1"/>
    <w:pPr>
      <w:ind w:firstLine="0"/>
    </w:pPr>
  </w:style>
  <w:style w:type="paragraph" w:styleId="ListContinue5">
    <w:name w:val="List Continue 5"/>
    <w:basedOn w:val="List5"/>
    <w:rsid w:val="002166B1"/>
    <w:pPr>
      <w:ind w:firstLine="0"/>
    </w:pPr>
  </w:style>
  <w:style w:type="paragraph" w:styleId="ListNumber3">
    <w:name w:val="List Number 3"/>
    <w:basedOn w:val="List3"/>
    <w:rsid w:val="002166B1"/>
    <w:pPr>
      <w:numPr>
        <w:numId w:val="5"/>
      </w:numPr>
    </w:pPr>
  </w:style>
  <w:style w:type="paragraph" w:styleId="ListNumber4">
    <w:name w:val="List Number 4"/>
    <w:basedOn w:val="List4"/>
    <w:rsid w:val="002166B1"/>
    <w:pPr>
      <w:numPr>
        <w:numId w:val="6"/>
      </w:numPr>
    </w:pPr>
  </w:style>
  <w:style w:type="paragraph" w:styleId="ListNumber5">
    <w:name w:val="List Number 5"/>
    <w:basedOn w:val="List5"/>
    <w:rsid w:val="002166B1"/>
    <w:pPr>
      <w:numPr>
        <w:numId w:val="7"/>
      </w:numPr>
    </w:pPr>
  </w:style>
  <w:style w:type="paragraph" w:styleId="BlockText">
    <w:name w:val="Block Text"/>
    <w:basedOn w:val="Normal"/>
    <w:rsid w:val="002166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66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66B1"/>
    <w:rPr>
      <w:sz w:val="16"/>
      <w:vertAlign w:val="superscript"/>
    </w:rPr>
  </w:style>
  <w:style w:type="character" w:customStyle="1" w:styleId="Symbols">
    <w:name w:val="Symbols"/>
    <w:basedOn w:val="DefaultParagraphFont"/>
    <w:rsid w:val="002166B1"/>
    <w:rPr>
      <w:rFonts w:ascii="Symbol" w:hAnsi="Symbol"/>
    </w:rPr>
  </w:style>
  <w:style w:type="character" w:customStyle="1" w:styleId="MenuOptions">
    <w:name w:val="Menu Options"/>
    <w:basedOn w:val="DefaultParagraphFont"/>
    <w:rsid w:val="002166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66B1"/>
    <w:rPr>
      <w:b/>
    </w:rPr>
  </w:style>
  <w:style w:type="character" w:customStyle="1" w:styleId="Underlined">
    <w:name w:val="Underlined"/>
    <w:basedOn w:val="DefaultParagraphFont"/>
    <w:rsid w:val="002166B1"/>
    <w:rPr>
      <w:u w:val="single"/>
    </w:rPr>
  </w:style>
  <w:style w:type="paragraph" w:customStyle="1" w:styleId="TableBodyTextRight">
    <w:name w:val="Table Body Text Right"/>
    <w:basedOn w:val="TableBodyText"/>
    <w:rsid w:val="002166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66B1"/>
    <w:rPr>
      <w:sz w:val="18"/>
    </w:rPr>
  </w:style>
  <w:style w:type="paragraph" w:customStyle="1" w:styleId="BodySmallRight">
    <w:name w:val="Body Small Right"/>
    <w:basedOn w:val="BodyTextRight"/>
    <w:rsid w:val="002166B1"/>
    <w:rPr>
      <w:sz w:val="18"/>
      <w:szCs w:val="18"/>
    </w:rPr>
  </w:style>
  <w:style w:type="paragraph" w:customStyle="1" w:styleId="MarginEdition">
    <w:name w:val="Margin Edition"/>
    <w:basedOn w:val="MarginNote"/>
    <w:rsid w:val="002166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66B1"/>
    <w:rPr>
      <w:sz w:val="2"/>
      <w:szCs w:val="2"/>
    </w:rPr>
  </w:style>
  <w:style w:type="character" w:customStyle="1" w:styleId="Small">
    <w:name w:val="Small"/>
    <w:basedOn w:val="DefaultParagraphFont"/>
    <w:rsid w:val="002166B1"/>
    <w:rPr>
      <w:sz w:val="16"/>
    </w:rPr>
  </w:style>
  <w:style w:type="paragraph" w:customStyle="1" w:styleId="WideTable">
    <w:name w:val="Wide Table"/>
    <w:basedOn w:val="Normal"/>
    <w:rsid w:val="002166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66B1"/>
  </w:style>
  <w:style w:type="paragraph" w:styleId="Quote">
    <w:name w:val="Quote"/>
    <w:basedOn w:val="Heading1"/>
    <w:link w:val="QuoteChar"/>
    <w:qFormat/>
    <w:rsid w:val="002166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66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66B1"/>
    <w:pPr>
      <w:pageBreakBefore/>
    </w:pPr>
  </w:style>
  <w:style w:type="paragraph" w:customStyle="1" w:styleId="Border">
    <w:name w:val="Border"/>
    <w:basedOn w:val="Normal"/>
    <w:qFormat/>
    <w:rsid w:val="002166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66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66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66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66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66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66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66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66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66B1"/>
    <w:rPr>
      <w:u w:val="single"/>
    </w:rPr>
  </w:style>
  <w:style w:type="character" w:customStyle="1" w:styleId="BoldandItalics">
    <w:name w:val="Bold and Italics"/>
    <w:qFormat/>
    <w:rsid w:val="002166B1"/>
    <w:rPr>
      <w:b/>
      <w:i/>
      <w:u w:val="none"/>
    </w:rPr>
  </w:style>
  <w:style w:type="paragraph" w:styleId="BalloonText">
    <w:name w:val="Balloon Text"/>
    <w:basedOn w:val="Normal"/>
    <w:link w:val="BalloonTextChar"/>
    <w:rsid w:val="002166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66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66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66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66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66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66B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E3F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1035</Words>
  <Characters>6869</Characters>
  <Application>Microsoft Office Word</Application>
  <DocSecurity>0</DocSecurity>
  <Lines>221</Lines>
  <Paragraphs>149</Paragraphs>
  <ScaleCrop>false</ScaleCrop>
  <Company>Author-it Software Corporation Ltd.</Company>
  <LinksUpToDate>false</LinksUpToDate>
  <CharactersWithSpaces>7755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FWPNSY2003 Follow quality procedures in forest nursery production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2025-03-01T15:41:00Z</dcterms:created>
  <dcterms:modified xsi:type="dcterms:W3CDTF">2025-03-01T15:41:00Z</dcterms:modified>
</cp:coreProperties>
</file>