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3D3" w:rsidP="00CF3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FWPHAR2210 Operate a forest machine simulator in a virtual environment</w:t>
      </w:r>
      <w:r>
        <w:fldChar w:fldCharType="end"/>
      </w:r>
    </w:p>
    <w:p w:rsidR="00CF33D3" w:rsidP="00CF33D3">
      <w:pPr>
        <w:pStyle w:val="Version"/>
        <w:sectPr w:rsidSect="00473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930" w:rsidP="00473930">
      <w:pPr>
        <w:pStyle w:val="SuperHeading"/>
      </w:pPr>
      <w:r w:rsidRPr="00473930">
        <w:t>Assessment Requirements for FWPHAR2210 Operate a forest machine simulator in a virtual environment</w:t>
      </w:r>
    </w:p>
    <w:p w:rsidR="00000000" w:rsidRPr="00473930" w:rsidP="00473930">
      <w:pPr>
        <w:pStyle w:val="Heading1"/>
      </w:pPr>
      <w:bookmarkStart w:id="1" w:name="O_1209650"/>
      <w:bookmarkEnd w:id="1"/>
      <w:r w:rsidRPr="004739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3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30">
            <w:pPr>
              <w:pStyle w:val="BodyTextBold"/>
              <w:rPr>
                <w:lang w:val="en-NZ"/>
              </w:rPr>
            </w:pPr>
            <w:r w:rsidRPr="004739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30">
            <w:pPr>
              <w:pStyle w:val="BodyTextBold"/>
              <w:rPr>
                <w:lang w:val="en-NZ"/>
              </w:rPr>
            </w:pPr>
            <w:r w:rsidRPr="00473930">
              <w:t>Comments</w:t>
            </w:r>
          </w:p>
        </w:tc>
      </w:tr>
      <w:tr w:rsidTr="00473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30">
            <w:pPr>
              <w:pStyle w:val="BodyText"/>
              <w:rPr>
                <w:lang w:val="en-NZ"/>
              </w:rPr>
            </w:pPr>
            <w:r w:rsidRPr="004739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930" w:rsidP="00473930">
            <w:pPr>
              <w:pStyle w:val="BodyText"/>
            </w:pPr>
            <w:r w:rsidRPr="00473930">
              <w:t>This version released with FWP Forest and Wood Products Training Package Version 7.0.</w:t>
            </w:r>
          </w:p>
        </w:tc>
      </w:tr>
    </w:tbl>
    <w:p w:rsidR="00000000" w:rsidRPr="00473930" w:rsidP="00473930">
      <w:pPr>
        <w:pStyle w:val="BodyText"/>
      </w:pPr>
    </w:p>
    <w:p w:rsidR="00000000" w:rsidRPr="00473930" w:rsidP="00473930">
      <w:pPr>
        <w:pStyle w:val="AllowPageBreak"/>
      </w:pPr>
    </w:p>
    <w:p w:rsidR="00000000" w:rsidRPr="00473930" w:rsidP="00473930">
      <w:pPr>
        <w:pStyle w:val="Heading1"/>
      </w:pPr>
      <w:bookmarkStart w:id="2" w:name="O_1209651"/>
      <w:bookmarkEnd w:id="2"/>
      <w:r w:rsidRPr="00473930">
        <w:t>Performance Evidence</w:t>
      </w:r>
    </w:p>
    <w:p w:rsidR="00000000" w:rsidRPr="00473930" w:rsidP="00CF33D3">
      <w:pPr>
        <w:pStyle w:val="BodyText"/>
      </w:pPr>
      <w:r w:rsidRPr="00473930">
        <w:t xml:space="preserve">An individual demonstrating competency must satisfy all of the elements and performance criteria in this unit. </w:t>
      </w:r>
    </w:p>
    <w:p w:rsidR="00000000" w:rsidRPr="00473930" w:rsidP="00CF33D3">
      <w:pPr>
        <w:pStyle w:val="BodyText"/>
      </w:pPr>
      <w:r w:rsidRPr="00473930">
        <w:t xml:space="preserve">There must be evidence that the individual has used a simulator to demonstrate the operation of one type </w:t>
      </w:r>
      <w:r w:rsidRPr="00473930">
        <w:t xml:space="preserve">of forest machine in four different harvesting scenarios consistent with workplace conditions. </w:t>
      </w:r>
    </w:p>
    <w:p w:rsidR="00000000" w:rsidRPr="00473930" w:rsidP="00CF33D3">
      <w:pPr>
        <w:pStyle w:val="BodyText"/>
      </w:pPr>
      <w:r w:rsidRPr="00473930">
        <w:t>In undertaking this activity, the individual has:</w:t>
      </w:r>
    </w:p>
    <w:p w:rsidR="00000000" w:rsidRPr="00473930" w:rsidP="00473930">
      <w:pPr>
        <w:pStyle w:val="ListBullet"/>
      </w:pPr>
      <w:r w:rsidRPr="00473930">
        <w:t>reviewed simulator activity requirements</w:t>
      </w:r>
    </w:p>
    <w:p w:rsidR="00000000" w:rsidRPr="00473930" w:rsidP="00473930">
      <w:pPr>
        <w:pStyle w:val="ListBullet"/>
      </w:pPr>
      <w:r w:rsidRPr="00473930">
        <w:t>completed operator log-in</w:t>
      </w:r>
    </w:p>
    <w:p w:rsidR="00000000" w:rsidRPr="00473930" w:rsidP="00473930">
      <w:pPr>
        <w:pStyle w:val="ListBullet"/>
      </w:pPr>
      <w:r w:rsidRPr="00473930">
        <w:t>identified forest machine simulator controls and functions</w:t>
      </w:r>
    </w:p>
    <w:p w:rsidR="00000000" w:rsidRPr="00473930" w:rsidP="00473930">
      <w:pPr>
        <w:pStyle w:val="ListBullet"/>
      </w:pPr>
      <w:r w:rsidRPr="00473930">
        <w:t>selected and used simulator controls to drive forest machine and perform basic machine crane functions</w:t>
      </w:r>
    </w:p>
    <w:p w:rsidR="00000000" w:rsidRPr="00473930" w:rsidP="00473930">
      <w:pPr>
        <w:pStyle w:val="ListBullet"/>
      </w:pPr>
      <w:r w:rsidRPr="00473930">
        <w:t>optimised position of forest machine in the virtual forest environment and selected correct an</w:t>
      </w:r>
      <w:r w:rsidRPr="00473930">
        <w:t xml:space="preserve">gle and alignment of boom and attachments during simulated operation </w:t>
      </w:r>
    </w:p>
    <w:p w:rsidR="00000000" w:rsidRPr="00473930" w:rsidP="00473930">
      <w:pPr>
        <w:pStyle w:val="ListBullet"/>
      </w:pPr>
      <w:r w:rsidRPr="00473930">
        <w:t xml:space="preserve">responded to variation in production targets, tree type, slope and terrain characteristics during simulation </w:t>
      </w:r>
    </w:p>
    <w:p w:rsidR="00000000" w:rsidRPr="00473930" w:rsidP="00473930">
      <w:pPr>
        <w:pStyle w:val="ListBullet"/>
      </w:pPr>
      <w:r w:rsidRPr="00473930">
        <w:t xml:space="preserve">responded to on-screen and instructor advice and take corrective actions as </w:t>
      </w:r>
      <w:r w:rsidRPr="00473930">
        <w:t>required</w:t>
      </w:r>
    </w:p>
    <w:p w:rsidR="00000000" w:rsidRPr="00473930" w:rsidP="00473930">
      <w:pPr>
        <w:pStyle w:val="ListBullet"/>
      </w:pPr>
      <w:r w:rsidRPr="00473930">
        <w:t>reviewed personal performance data on operation of forest machine simulator. </w:t>
      </w:r>
    </w:p>
    <w:p w:rsidR="00000000" w:rsidRPr="00473930" w:rsidP="00473930">
      <w:pPr>
        <w:pStyle w:val="AllowPageBreak"/>
      </w:pPr>
    </w:p>
    <w:p w:rsidR="00000000" w:rsidRPr="00473930" w:rsidP="00473930">
      <w:pPr>
        <w:pStyle w:val="Heading1"/>
      </w:pPr>
      <w:bookmarkStart w:id="3" w:name="O_1209652"/>
      <w:bookmarkEnd w:id="3"/>
      <w:r w:rsidRPr="00473930">
        <w:t>Knowledge Evidence</w:t>
      </w:r>
    </w:p>
    <w:p w:rsidR="00000000" w:rsidRPr="00473930" w:rsidP="00CF33D3">
      <w:pPr>
        <w:pStyle w:val="BodyText"/>
      </w:pPr>
      <w:r w:rsidRPr="00473930">
        <w:t>An individual must be able to demonstrate the knowledge required to perform the tasks outlined in the elements and performance crit</w:t>
      </w:r>
      <w:r w:rsidRPr="00473930">
        <w:t>eria of this unit. This includes knowledge of:</w:t>
      </w:r>
    </w:p>
    <w:p w:rsidR="00000000" w:rsidRPr="00473930" w:rsidP="00473930">
      <w:pPr>
        <w:pStyle w:val="ListBullet"/>
      </w:pPr>
      <w:r w:rsidRPr="00473930">
        <w:t>types, uses, capacity of forest machines</w:t>
      </w:r>
    </w:p>
    <w:p w:rsidR="00000000" w:rsidRPr="00473930" w:rsidP="00473930">
      <w:pPr>
        <w:pStyle w:val="ListBullet"/>
      </w:pPr>
      <w:r w:rsidRPr="00473930">
        <w:t>pre-operational checks for forest machines, including service points</w:t>
      </w:r>
    </w:p>
    <w:p w:rsidR="00000000" w:rsidRPr="00473930" w:rsidP="00473930">
      <w:pPr>
        <w:pStyle w:val="ListBullet"/>
      </w:pPr>
      <w:r w:rsidRPr="00473930">
        <w:t>basic components of forest machines</w:t>
      </w:r>
    </w:p>
    <w:p w:rsidR="00000000" w:rsidRPr="00473930" w:rsidP="00473930">
      <w:pPr>
        <w:pStyle w:val="ListBullet"/>
      </w:pPr>
      <w:r w:rsidRPr="00473930">
        <w:t>forest machine hand controls and functions</w:t>
      </w:r>
    </w:p>
    <w:p w:rsidR="00000000" w:rsidRPr="00473930" w:rsidP="00473930">
      <w:pPr>
        <w:pStyle w:val="ListBullet"/>
      </w:pPr>
      <w:r w:rsidRPr="00473930">
        <w:t>operator techniques</w:t>
      </w:r>
      <w:r w:rsidRPr="00473930">
        <w:t xml:space="preserve"> for safe and efficient operations of forest machines</w:t>
      </w:r>
    </w:p>
    <w:p w:rsidR="00000000" w:rsidRPr="00473930" w:rsidP="00473930">
      <w:pPr>
        <w:pStyle w:val="ListBullet"/>
      </w:pPr>
      <w:r w:rsidRPr="00473930">
        <w:t>basic machine alignment and boom geometry</w:t>
      </w:r>
    </w:p>
    <w:p w:rsidR="00000000" w:rsidRPr="00473930" w:rsidP="00473930">
      <w:pPr>
        <w:pStyle w:val="ListBullet"/>
      </w:pPr>
      <w:r w:rsidRPr="00473930">
        <w:t>basic terminology related to forest machine operations</w:t>
      </w:r>
    </w:p>
    <w:p w:rsidR="00000000" w:rsidRPr="00473930" w:rsidP="00473930">
      <w:pPr>
        <w:pStyle w:val="ListBullet"/>
      </w:pPr>
      <w:r w:rsidRPr="00473930">
        <w:t>basic effects of slope, weather and terrain conditions on forest machine stability and operation</w:t>
      </w:r>
    </w:p>
    <w:p w:rsidR="00000000" w:rsidRPr="00473930" w:rsidP="00473930">
      <w:pPr>
        <w:pStyle w:val="ListBullet"/>
      </w:pPr>
      <w:r w:rsidRPr="00473930">
        <w:t>basic wo</w:t>
      </w:r>
      <w:r w:rsidRPr="00473930">
        <w:t xml:space="preserve">rk site and communication requirements </w:t>
      </w:r>
    </w:p>
    <w:p w:rsidR="00000000" w:rsidRPr="00473930" w:rsidP="00473930">
      <w:pPr>
        <w:pStyle w:val="ListBullet"/>
      </w:pPr>
      <w:r w:rsidRPr="00473930">
        <w:t>hazardous or safe working zones in forest machine operations </w:t>
      </w:r>
    </w:p>
    <w:p w:rsidR="00000000" w:rsidRPr="00473930" w:rsidP="00473930">
      <w:pPr>
        <w:pStyle w:val="ListBullet"/>
      </w:pPr>
      <w:r w:rsidRPr="00473930">
        <w:t>health and operational hazards or risks related to forest machine operations</w:t>
      </w:r>
    </w:p>
    <w:p w:rsidR="00000000" w:rsidRPr="00473930" w:rsidP="00473930">
      <w:pPr>
        <w:pStyle w:val="ListBullet"/>
      </w:pPr>
      <w:r w:rsidRPr="00473930">
        <w:t>personal protective equipment required in forest machine operations.</w:t>
      </w:r>
    </w:p>
    <w:p w:rsidR="00000000" w:rsidRPr="00473930" w:rsidP="00473930">
      <w:pPr>
        <w:pStyle w:val="AllowPageBreak"/>
      </w:pPr>
    </w:p>
    <w:p w:rsidR="00000000" w:rsidRPr="00473930" w:rsidP="00473930">
      <w:pPr>
        <w:pStyle w:val="Heading1"/>
      </w:pPr>
      <w:bookmarkStart w:id="4" w:name="O_1209653"/>
      <w:bookmarkEnd w:id="4"/>
      <w:r w:rsidRPr="00473930">
        <w:t>Assessment Conditions</w:t>
      </w:r>
    </w:p>
    <w:p w:rsidR="00000000" w:rsidRPr="00473930" w:rsidP="00CF33D3">
      <w:pPr>
        <w:pStyle w:val="BodyText"/>
      </w:pPr>
      <w:r w:rsidRPr="00473930">
        <w:t xml:space="preserve">Assessment of the skills in this unit of competency must take place under the following conditions: </w:t>
      </w:r>
    </w:p>
    <w:p w:rsidR="00000000" w:rsidRPr="00473930" w:rsidP="00473930">
      <w:pPr>
        <w:pStyle w:val="ListBullet"/>
      </w:pPr>
      <w:r w:rsidRPr="00473930">
        <w:t>physical conditions:</w:t>
      </w:r>
    </w:p>
    <w:p w:rsidR="00000000" w:rsidRPr="00473930" w:rsidP="00473930">
      <w:pPr>
        <w:pStyle w:val="ListBullet2"/>
      </w:pPr>
      <w:r w:rsidRPr="00473930">
        <w:t>skills must be demonstrated in a simulated environment that represents forest machine operat</w:t>
      </w:r>
      <w:r w:rsidRPr="00473930">
        <w:t>ions consistent with workplace conditions</w:t>
      </w:r>
    </w:p>
    <w:p w:rsidR="00000000" w:rsidRPr="00473930" w:rsidP="00473930">
      <w:pPr>
        <w:pStyle w:val="ListBullet"/>
      </w:pPr>
      <w:r w:rsidRPr="00473930">
        <w:t>resources, equipment and materials:</w:t>
      </w:r>
    </w:p>
    <w:p w:rsidR="00000000" w:rsidRPr="00473930" w:rsidP="00473930">
      <w:pPr>
        <w:pStyle w:val="ListBullet2"/>
      </w:pPr>
      <w:r w:rsidRPr="00473930">
        <w:t xml:space="preserve">forest machine simulator. </w:t>
      </w:r>
    </w:p>
    <w:p w:rsidR="00000000" w:rsidRPr="00473930" w:rsidP="00CF33D3">
      <w:pPr>
        <w:pStyle w:val="BodyText"/>
      </w:pPr>
      <w:r w:rsidRPr="00473930">
        <w:t>Assessors of this unit must satisfy the requirements for assessors in applicable vocational education and training legislation, frameworks and/or sta</w:t>
      </w:r>
      <w:r w:rsidRPr="00473930">
        <w:t>ndards.</w:t>
      </w:r>
    </w:p>
    <w:p w:rsidR="00000000" w:rsidRPr="00473930" w:rsidP="00473930">
      <w:pPr>
        <w:pStyle w:val="Heading1"/>
      </w:pPr>
      <w:bookmarkStart w:id="5" w:name="O_1209656"/>
      <w:bookmarkEnd w:id="5"/>
      <w:r w:rsidRPr="00473930">
        <w:t>Links</w:t>
      </w:r>
    </w:p>
    <w:p w:rsidR="00000000" w:rsidRPr="00473930" w:rsidP="00CF33D3">
      <w:pPr>
        <w:pStyle w:val="BodyText"/>
      </w:pPr>
      <w:r w:rsidRPr="004739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0A1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73930" w:rsidP="00473930"/>
    <w:sectPr w:rsidSect="00473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0" w:rsidRPr="00CF33D3" w:rsidP="00CF3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D3" w:rsidP="00473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3D3" w:rsidP="00473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33D3" w:rsidP="00473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930" w:rsidRPr="00CF33D3" w:rsidP="00CF3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3D3" w:rsidRPr="002D2AF8" w:rsidP="00473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FWPHAR2210 Operate a forest machine simulator in a virtual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F33D3" w:rsidP="00473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6D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6E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CC3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930"/>
  </w:style>
  <w:style w:type="character" w:customStyle="1" w:styleId="Heading1Char">
    <w:name w:val="Heading 1 Char"/>
    <w:basedOn w:val="DefaultParagraphFont"/>
    <w:link w:val="Heading1"/>
    <w:rsid w:val="00473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9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39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3930"/>
    <w:rPr>
      <w:b/>
    </w:rPr>
  </w:style>
  <w:style w:type="character" w:customStyle="1" w:styleId="Heading2Char">
    <w:name w:val="Heading 2 Char"/>
    <w:basedOn w:val="DefaultParagraphFont"/>
    <w:link w:val="Heading2"/>
    <w:rsid w:val="00473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930"/>
    <w:rPr>
      <w:b/>
      <w:spacing w:val="0"/>
    </w:rPr>
  </w:style>
  <w:style w:type="paragraph" w:customStyle="1" w:styleId="SuperTitle">
    <w:name w:val="SuperTitle"/>
    <w:basedOn w:val="Title"/>
    <w:rsid w:val="00473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930"/>
    <w:rPr>
      <w:i/>
    </w:rPr>
  </w:style>
  <w:style w:type="paragraph" w:styleId="Caption">
    <w:name w:val="caption"/>
    <w:basedOn w:val="BodyText"/>
    <w:next w:val="Normal"/>
    <w:qFormat/>
    <w:rsid w:val="00473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930"/>
  </w:style>
  <w:style w:type="paragraph" w:styleId="TableofFigures">
    <w:name w:val="table of figures"/>
    <w:basedOn w:val="Normal"/>
    <w:next w:val="Normal"/>
    <w:semiHidden/>
    <w:rsid w:val="00473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9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930"/>
    <w:rPr>
      <w:rFonts w:ascii="Wingdings" w:hAnsi="Wingdings"/>
    </w:rPr>
  </w:style>
  <w:style w:type="paragraph" w:customStyle="1" w:styleId="TableHeading">
    <w:name w:val="Table Heading"/>
    <w:basedOn w:val="HeadingBase"/>
    <w:rsid w:val="00473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930"/>
    <w:rPr>
      <w:color w:val="0033CC"/>
      <w:u w:val="none"/>
    </w:rPr>
  </w:style>
  <w:style w:type="paragraph" w:customStyle="1" w:styleId="BodyTextRight">
    <w:name w:val="Body Text Right"/>
    <w:basedOn w:val="BodyText"/>
    <w:rsid w:val="00473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9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930"/>
    <w:rPr>
      <w:sz w:val="32"/>
    </w:rPr>
  </w:style>
  <w:style w:type="paragraph" w:customStyle="1" w:styleId="HeadingProcedure">
    <w:name w:val="Heading Procedure"/>
    <w:basedOn w:val="HeadingBase"/>
    <w:next w:val="Normal"/>
    <w:rsid w:val="00473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930"/>
    <w:pPr>
      <w:spacing w:before="60" w:after="60"/>
    </w:pPr>
  </w:style>
  <w:style w:type="paragraph" w:styleId="ListContinue">
    <w:name w:val="List Continue"/>
    <w:basedOn w:val="List"/>
    <w:rsid w:val="00473930"/>
    <w:pPr>
      <w:ind w:firstLine="0"/>
    </w:pPr>
  </w:style>
  <w:style w:type="paragraph" w:customStyle="1" w:styleId="ListNote">
    <w:name w:val="List Note"/>
    <w:basedOn w:val="List"/>
    <w:rsid w:val="00473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930"/>
    <w:rPr>
      <w:rFonts w:ascii="Courier New" w:hAnsi="Courier New"/>
    </w:rPr>
  </w:style>
  <w:style w:type="paragraph" w:customStyle="1" w:styleId="NoteBullet">
    <w:name w:val="Note Bullet"/>
    <w:basedOn w:val="Note"/>
    <w:rsid w:val="00473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9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930"/>
    <w:rPr>
      <w:b/>
      <w:smallCaps/>
    </w:rPr>
  </w:style>
  <w:style w:type="paragraph" w:customStyle="1" w:styleId="TableListNumber">
    <w:name w:val="Table List Number"/>
    <w:basedOn w:val="ListNumber"/>
    <w:rsid w:val="00473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930"/>
    <w:pPr>
      <w:numPr>
        <w:numId w:val="9"/>
      </w:numPr>
    </w:pPr>
  </w:style>
  <w:style w:type="paragraph" w:customStyle="1" w:styleId="ListAlpha2">
    <w:name w:val="List Alpha 2"/>
    <w:basedOn w:val="List2"/>
    <w:rsid w:val="00473930"/>
    <w:pPr>
      <w:numPr>
        <w:numId w:val="8"/>
      </w:numPr>
    </w:pPr>
  </w:style>
  <w:style w:type="paragraph" w:styleId="List2">
    <w:name w:val="List 2"/>
    <w:basedOn w:val="BodyText"/>
    <w:rsid w:val="00473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9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9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930"/>
    <w:pPr>
      <w:numPr>
        <w:numId w:val="4"/>
      </w:numPr>
    </w:pPr>
  </w:style>
  <w:style w:type="paragraph" w:styleId="ListContinue2">
    <w:name w:val="List Continue 2"/>
    <w:basedOn w:val="List2"/>
    <w:rsid w:val="00473930"/>
    <w:pPr>
      <w:ind w:firstLine="0"/>
    </w:pPr>
  </w:style>
  <w:style w:type="paragraph" w:styleId="ListContinue3">
    <w:name w:val="List Continue 3"/>
    <w:basedOn w:val="List3"/>
    <w:rsid w:val="00473930"/>
    <w:pPr>
      <w:ind w:left="1021" w:firstLine="0"/>
    </w:pPr>
  </w:style>
  <w:style w:type="paragraph" w:styleId="ListContinue4">
    <w:name w:val="List Continue 4"/>
    <w:basedOn w:val="List4"/>
    <w:rsid w:val="00473930"/>
    <w:pPr>
      <w:ind w:firstLine="0"/>
    </w:pPr>
  </w:style>
  <w:style w:type="paragraph" w:styleId="ListContinue5">
    <w:name w:val="List Continue 5"/>
    <w:basedOn w:val="List5"/>
    <w:rsid w:val="00473930"/>
    <w:pPr>
      <w:ind w:firstLine="0"/>
    </w:pPr>
  </w:style>
  <w:style w:type="paragraph" w:styleId="ListNumber3">
    <w:name w:val="List Number 3"/>
    <w:basedOn w:val="List3"/>
    <w:rsid w:val="00473930"/>
    <w:pPr>
      <w:numPr>
        <w:numId w:val="5"/>
      </w:numPr>
    </w:pPr>
  </w:style>
  <w:style w:type="paragraph" w:styleId="ListNumber4">
    <w:name w:val="List Number 4"/>
    <w:basedOn w:val="List4"/>
    <w:rsid w:val="00473930"/>
    <w:pPr>
      <w:numPr>
        <w:numId w:val="6"/>
      </w:numPr>
    </w:pPr>
  </w:style>
  <w:style w:type="paragraph" w:styleId="ListNumber5">
    <w:name w:val="List Number 5"/>
    <w:basedOn w:val="List5"/>
    <w:rsid w:val="00473930"/>
    <w:pPr>
      <w:numPr>
        <w:numId w:val="7"/>
      </w:numPr>
    </w:pPr>
  </w:style>
  <w:style w:type="paragraph" w:styleId="BlockText">
    <w:name w:val="Block Text"/>
    <w:basedOn w:val="Normal"/>
    <w:rsid w:val="00473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930"/>
    <w:rPr>
      <w:sz w:val="16"/>
      <w:vertAlign w:val="superscript"/>
    </w:rPr>
  </w:style>
  <w:style w:type="character" w:customStyle="1" w:styleId="Symbols">
    <w:name w:val="Symbols"/>
    <w:basedOn w:val="DefaultParagraphFont"/>
    <w:rsid w:val="00473930"/>
    <w:rPr>
      <w:rFonts w:ascii="Symbol" w:hAnsi="Symbol"/>
    </w:rPr>
  </w:style>
  <w:style w:type="character" w:customStyle="1" w:styleId="MenuOptions">
    <w:name w:val="Menu Options"/>
    <w:basedOn w:val="DefaultParagraphFont"/>
    <w:rsid w:val="00473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930"/>
    <w:rPr>
      <w:b/>
    </w:rPr>
  </w:style>
  <w:style w:type="character" w:customStyle="1" w:styleId="Underlined">
    <w:name w:val="Underlined"/>
    <w:basedOn w:val="DefaultParagraphFont"/>
    <w:rsid w:val="00473930"/>
    <w:rPr>
      <w:u w:val="single"/>
    </w:rPr>
  </w:style>
  <w:style w:type="paragraph" w:customStyle="1" w:styleId="TableBodyTextRight">
    <w:name w:val="Table Body Text Right"/>
    <w:basedOn w:val="TableBodyText"/>
    <w:rsid w:val="00473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930"/>
    <w:rPr>
      <w:sz w:val="18"/>
    </w:rPr>
  </w:style>
  <w:style w:type="paragraph" w:customStyle="1" w:styleId="BodySmallRight">
    <w:name w:val="Body Small Right"/>
    <w:basedOn w:val="BodyTextRight"/>
    <w:rsid w:val="00473930"/>
    <w:rPr>
      <w:sz w:val="18"/>
      <w:szCs w:val="18"/>
    </w:rPr>
  </w:style>
  <w:style w:type="paragraph" w:customStyle="1" w:styleId="MarginEdition">
    <w:name w:val="Margin Edition"/>
    <w:basedOn w:val="MarginNote"/>
    <w:rsid w:val="00473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930"/>
    <w:rPr>
      <w:sz w:val="2"/>
      <w:szCs w:val="2"/>
    </w:rPr>
  </w:style>
  <w:style w:type="character" w:customStyle="1" w:styleId="Small">
    <w:name w:val="Small"/>
    <w:basedOn w:val="DefaultParagraphFont"/>
    <w:rsid w:val="00473930"/>
    <w:rPr>
      <w:sz w:val="16"/>
    </w:rPr>
  </w:style>
  <w:style w:type="paragraph" w:customStyle="1" w:styleId="WideTable">
    <w:name w:val="Wide Table"/>
    <w:basedOn w:val="Normal"/>
    <w:rsid w:val="00473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930"/>
  </w:style>
  <w:style w:type="paragraph" w:styleId="Quote">
    <w:name w:val="Quote"/>
    <w:basedOn w:val="Heading1"/>
    <w:link w:val="QuoteChar"/>
    <w:qFormat/>
    <w:rsid w:val="00473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930"/>
    <w:pPr>
      <w:pageBreakBefore/>
    </w:pPr>
  </w:style>
  <w:style w:type="paragraph" w:customStyle="1" w:styleId="Border">
    <w:name w:val="Border"/>
    <w:basedOn w:val="Normal"/>
    <w:qFormat/>
    <w:rsid w:val="00473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930"/>
    <w:rPr>
      <w:u w:val="single"/>
    </w:rPr>
  </w:style>
  <w:style w:type="character" w:customStyle="1" w:styleId="BoldandItalics">
    <w:name w:val="Bold and Italics"/>
    <w:qFormat/>
    <w:rsid w:val="00473930"/>
    <w:rPr>
      <w:b/>
      <w:i/>
      <w:u w:val="none"/>
    </w:rPr>
  </w:style>
  <w:style w:type="paragraph" w:styleId="BalloonText">
    <w:name w:val="Balloon Text"/>
    <w:basedOn w:val="Normal"/>
    <w:link w:val="BalloonTextChar"/>
    <w:rsid w:val="00473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9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3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2734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FWPHAR2210 Operate a forest machine simulator in a virtual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2024-09-27T00:30:00Z</dcterms:created>
  <dcterms:modified xsi:type="dcterms:W3CDTF">2024-09-27T00:30:00Z</dcterms:modified>
</cp:coreProperties>
</file>