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748" w:rsidP="00933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FWPFRM5008 Create digital forest operational map</w:t>
      </w:r>
      <w:r>
        <w:fldChar w:fldCharType="end"/>
      </w:r>
    </w:p>
    <w:p w:rsidR="00933748" w:rsidP="00933748">
      <w:pPr>
        <w:pStyle w:val="Version"/>
        <w:sectPr w:rsidSect="00820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36B" w:rsidP="0082036B">
      <w:pPr>
        <w:pStyle w:val="SuperHeading"/>
      </w:pPr>
      <w:r w:rsidRPr="0082036B">
        <w:t>FWPFRM5008 Create digital forest operational map</w:t>
      </w:r>
    </w:p>
    <w:p w:rsidR="00000000" w:rsidRPr="0082036B" w:rsidP="0082036B">
      <w:pPr>
        <w:pStyle w:val="Heading1"/>
      </w:pPr>
      <w:bookmarkStart w:id="1" w:name="O_1209564"/>
      <w:bookmarkEnd w:id="1"/>
      <w:r w:rsidRPr="008203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Comments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This version released with FWP Forest and Wood Products Training Package Version 7.0.</w:t>
            </w:r>
          </w:p>
        </w:tc>
      </w:tr>
    </w:tbl>
    <w:p w:rsidR="00000000" w:rsidRPr="0082036B" w:rsidP="0082036B">
      <w:pPr>
        <w:pStyle w:val="BodyText"/>
      </w:pPr>
    </w:p>
    <w:p w:rsidR="00000000" w:rsidRPr="0082036B" w:rsidP="0082036B">
      <w:pPr>
        <w:pStyle w:val="AllowPageBreak"/>
      </w:pPr>
    </w:p>
    <w:p w:rsidR="00000000" w:rsidRPr="0082036B" w:rsidP="0082036B">
      <w:pPr>
        <w:pStyle w:val="Heading1"/>
      </w:pPr>
      <w:bookmarkStart w:id="2" w:name="O_1209565"/>
      <w:bookmarkEnd w:id="2"/>
      <w:r w:rsidRPr="0082036B">
        <w:t>Application</w:t>
      </w:r>
    </w:p>
    <w:p w:rsidR="00000000" w:rsidRPr="0082036B" w:rsidP="00933748">
      <w:pPr>
        <w:pStyle w:val="BodyText"/>
      </w:pPr>
      <w:r w:rsidRPr="0082036B">
        <w:t>This unit of competency describes the skills and knowledge required to create d</w:t>
      </w:r>
      <w:r w:rsidRPr="0082036B">
        <w:t>igital forest operational maps. This includes determining map specifications, selecting and setting up Geographic Information System (GIS) software package, creating, reviewing and finalising a map, and sharing the map with end-users.</w:t>
      </w:r>
    </w:p>
    <w:p w:rsidR="00000000" w:rsidRPr="0082036B" w:rsidP="00933748">
      <w:pPr>
        <w:pStyle w:val="BodyText"/>
      </w:pPr>
      <w:r w:rsidRPr="0082036B">
        <w:t>The unit applies to i</w:t>
      </w:r>
      <w:r w:rsidRPr="0082036B">
        <w:t xml:space="preserve">ndividuals who work as GIS officers, harvest managers, forestry planners, forestry supervisors and field foresters in a forest or plantation setting. </w:t>
      </w:r>
    </w:p>
    <w:p w:rsidR="00000000" w:rsidRPr="0082036B" w:rsidP="00933748">
      <w:pPr>
        <w:pStyle w:val="BodyText"/>
      </w:pPr>
      <w:r w:rsidRPr="0082036B">
        <w:t>No licensing, legislative or certification requirements apply to this unit at the time of publication.</w:t>
      </w:r>
    </w:p>
    <w:p w:rsidR="00000000" w:rsidRPr="0082036B" w:rsidP="0082036B">
      <w:pPr>
        <w:pStyle w:val="Heading1"/>
      </w:pPr>
      <w:bookmarkStart w:id="3" w:name="O_1209566"/>
      <w:bookmarkEnd w:id="3"/>
      <w:r w:rsidRPr="0082036B">
        <w:t>Pre-requisite Unit</w:t>
      </w:r>
    </w:p>
    <w:p w:rsidR="00000000" w:rsidRPr="0082036B" w:rsidP="00933748">
      <w:pPr>
        <w:pStyle w:val="BodyText"/>
      </w:pPr>
      <w:r w:rsidRPr="0082036B">
        <w:t>Nil</w:t>
      </w:r>
    </w:p>
    <w:p w:rsidR="00000000" w:rsidRPr="0082036B" w:rsidP="0082036B">
      <w:pPr>
        <w:pStyle w:val="Heading1"/>
      </w:pPr>
      <w:bookmarkStart w:id="4" w:name="O_1209568"/>
      <w:bookmarkEnd w:id="4"/>
      <w:r w:rsidRPr="0082036B">
        <w:t>Unit Sector</w:t>
      </w:r>
    </w:p>
    <w:p w:rsidR="00000000" w:rsidRPr="0082036B" w:rsidP="00933748">
      <w:pPr>
        <w:pStyle w:val="BodyText"/>
      </w:pPr>
      <w:r w:rsidRPr="0082036B">
        <w:t>Forest Resource Management (FRM)</w:t>
      </w:r>
    </w:p>
    <w:p w:rsidR="00000000" w:rsidRPr="0082036B" w:rsidP="0082036B">
      <w:pPr>
        <w:pStyle w:val="Heading1"/>
      </w:pPr>
      <w:bookmarkStart w:id="5" w:name="O_1209569"/>
      <w:bookmarkEnd w:id="5"/>
      <w:r w:rsidRPr="008203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Performance Criteria</w:t>
            </w:r>
          </w:p>
        </w:tc>
      </w:tr>
      <w:tr w:rsidTr="00933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33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1. Prepare for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1.1 Determine job requirements from work order or instruction, where required, seek clarification from appropriate personnel</w:t>
            </w:r>
          </w:p>
          <w:p w:rsidR="00000000" w:rsidRPr="0082036B" w:rsidP="0082036B">
            <w:pPr>
              <w:pStyle w:val="BodyText"/>
            </w:pPr>
            <w:r w:rsidRPr="0082036B">
              <w:t>1.2 Determin</w:t>
            </w:r>
            <w:r w:rsidRPr="0082036B">
              <w:t>e map specifications according to work order or instructions</w:t>
            </w:r>
          </w:p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 xml:space="preserve">1.3 Set up hardware, Geographic Information System (GIS) software package, internet access and equipment needed for the work, and </w:t>
            </w:r>
            <w:r w:rsidRPr="0082036B">
              <w:t xml:space="preserve">check for correct operation and safety according to manufacturer </w:t>
            </w:r>
            <w:r w:rsidRPr="0082036B">
              <w:t>recommendations and workplace procedures</w:t>
            </w:r>
          </w:p>
        </w:tc>
      </w:tr>
      <w:tr w:rsidTr="00933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 xml:space="preserve">2. Create forest operational map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2.1 Confirm format, extent, content, scale and intended use of map</w:t>
            </w:r>
          </w:p>
          <w:p w:rsidR="00000000" w:rsidRPr="0082036B" w:rsidP="0082036B">
            <w:pPr>
              <w:pStyle w:val="BodyText"/>
            </w:pPr>
            <w:r w:rsidRPr="0082036B">
              <w:t>2.2 Select base map according to work requirements and software developer instructions</w:t>
            </w:r>
          </w:p>
          <w:p w:rsidR="00000000" w:rsidRPr="0082036B" w:rsidP="0082036B">
            <w:pPr>
              <w:pStyle w:val="BodyText"/>
            </w:pPr>
            <w:r w:rsidRPr="0082036B">
              <w:t>2.3 Add layers to base map from the software package, web or files to show physical features and forestry-related information according to work requirements and software developer instructions</w:t>
            </w:r>
          </w:p>
          <w:p w:rsidR="00000000" w:rsidRPr="0082036B" w:rsidP="0082036B">
            <w:pPr>
              <w:pStyle w:val="BodyText"/>
            </w:pPr>
            <w:r w:rsidRPr="0082036B">
              <w:t>2.4 Change styles in map according to work requirements and sof</w:t>
            </w:r>
            <w:r w:rsidRPr="0082036B">
              <w:t>tware developer instructions</w:t>
            </w:r>
          </w:p>
          <w:p w:rsidR="00000000" w:rsidRPr="0082036B" w:rsidP="0082036B">
            <w:pPr>
              <w:pStyle w:val="BodyText"/>
            </w:pPr>
            <w:r w:rsidRPr="0082036B">
              <w:t>2.5 Configure pop-ups according to work requirements and software developer instructions</w:t>
            </w:r>
          </w:p>
          <w:p w:rsidR="00000000" w:rsidRPr="0082036B" w:rsidP="0082036B">
            <w:pPr>
              <w:pStyle w:val="BodyText"/>
            </w:pPr>
            <w:r w:rsidRPr="0082036B">
              <w:t>2.6 Add item information to map, including description, terms of use, and attribution, according to workplace procedures and software deve</w:t>
            </w:r>
            <w:r w:rsidRPr="0082036B">
              <w:t>loper instructions</w:t>
            </w:r>
          </w:p>
          <w:p w:rsidR="00000000" w:rsidRPr="0082036B" w:rsidP="0082036B">
            <w:pPr>
              <w:pStyle w:val="BodyText"/>
            </w:pPr>
            <w:r w:rsidRPr="0082036B">
              <w:t>2.7 Display draft map according to display specifications and workplace requirements</w:t>
            </w:r>
          </w:p>
          <w:p w:rsidR="00000000" w:rsidRPr="0082036B" w:rsidP="0082036B">
            <w:pPr>
              <w:pStyle w:val="BodyText"/>
            </w:pPr>
            <w:r w:rsidRPr="0082036B">
              <w:t>2.8 Proof draft map and fix any errors</w:t>
            </w:r>
          </w:p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2.9 Save and store draft map according to software developer instructions and workplace procedures</w:t>
            </w:r>
          </w:p>
        </w:tc>
      </w:tr>
      <w:tr w:rsidTr="00933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3. Review and</w:t>
            </w:r>
            <w:r w:rsidRPr="0082036B">
              <w:t xml:space="preserve"> share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3.1 Use software tools to share draft map with appropriate people for comment according to workplace procedures</w:t>
            </w:r>
          </w:p>
          <w:p w:rsidR="00000000" w:rsidRPr="0082036B" w:rsidP="0082036B">
            <w:pPr>
              <w:pStyle w:val="BodyText"/>
            </w:pPr>
            <w:r w:rsidRPr="0082036B">
              <w:t>3.2 Review feedback to identify improvements and make agreed changes to map according to workplace procedures</w:t>
            </w:r>
          </w:p>
          <w:p w:rsidR="00000000" w:rsidRPr="0082036B" w:rsidP="0082036B">
            <w:pPr>
              <w:pStyle w:val="BodyText"/>
            </w:pPr>
            <w:r w:rsidRPr="0082036B">
              <w:t xml:space="preserve">3.3 Save final version </w:t>
            </w:r>
            <w:r w:rsidRPr="0082036B">
              <w:t>of map in appropriate format and share with intended users according to workplace procedures</w:t>
            </w:r>
          </w:p>
        </w:tc>
      </w:tr>
    </w:tbl>
    <w:p w:rsidR="00000000" w:rsidRPr="0082036B" w:rsidP="0082036B">
      <w:pPr>
        <w:pStyle w:val="BodyText"/>
      </w:pPr>
    </w:p>
    <w:p w:rsidR="00000000" w:rsidRPr="0082036B" w:rsidP="0082036B">
      <w:pPr>
        <w:pStyle w:val="AllowPageBreak"/>
      </w:pPr>
    </w:p>
    <w:p w:rsidR="00000000" w:rsidRPr="0082036B" w:rsidP="0082036B">
      <w:pPr>
        <w:pStyle w:val="Heading1"/>
      </w:pPr>
      <w:bookmarkStart w:id="6" w:name="O_1209570"/>
      <w:bookmarkEnd w:id="6"/>
      <w:r w:rsidRPr="0082036B">
        <w:t>Foundation Skills</w:t>
      </w:r>
    </w:p>
    <w:p w:rsidR="00000000" w:rsidRPr="00933748" w:rsidP="00933748">
      <w:pPr>
        <w:pStyle w:val="BodyText"/>
        <w:rPr>
          <w:i/>
        </w:rPr>
      </w:pPr>
      <w:r w:rsidRPr="00933748">
        <w:rPr>
          <w:rStyle w:val="Emphasis"/>
        </w:rPr>
        <w:t>This section describes those language, literacy, numeracy and employment skills that are essential for performance in this u</w:t>
      </w:r>
      <w:r w:rsidRPr="00933748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Description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ListBullet"/>
              <w:rPr>
                <w:lang w:val="en-NZ"/>
              </w:rPr>
            </w:pPr>
            <w:r w:rsidRPr="0082036B">
              <w:t xml:space="preserve">Read complex text in print and electronic format, including instructional manuals for GIS software packages 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ListBullet"/>
              <w:rPr>
                <w:lang w:val="en-NZ"/>
              </w:rPr>
            </w:pPr>
            <w:r w:rsidRPr="0082036B">
              <w:t xml:space="preserve">Enter routine text and technical terms on forestry operational maps using GIS applications 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ListBullet"/>
              <w:rPr>
                <w:lang w:val="en-NZ"/>
              </w:rPr>
            </w:pPr>
            <w:r w:rsidRPr="0082036B">
              <w:t xml:space="preserve">Ask questions to clarify instructions, feedback or information 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ListBullet"/>
            </w:pPr>
            <w:r w:rsidRPr="0082036B">
              <w:t>Recognise metric units of measurement</w:t>
            </w:r>
          </w:p>
          <w:p w:rsidR="00000000" w:rsidRPr="0082036B" w:rsidP="0082036B">
            <w:pPr>
              <w:pStyle w:val="ListBullet"/>
            </w:pPr>
            <w:r w:rsidRPr="0082036B">
              <w:t xml:space="preserve">Perform routine mathematical calculations related to using scale and calculating distances </w:t>
            </w:r>
          </w:p>
        </w:tc>
      </w:tr>
    </w:tbl>
    <w:p w:rsidR="00000000" w:rsidRPr="0082036B" w:rsidP="0082036B">
      <w:pPr>
        <w:pStyle w:val="BodyText"/>
      </w:pPr>
    </w:p>
    <w:p w:rsidR="00000000" w:rsidRPr="0082036B" w:rsidP="0082036B">
      <w:pPr>
        <w:pStyle w:val="AllowPageBreak"/>
      </w:pPr>
    </w:p>
    <w:p w:rsidR="00000000" w:rsidRPr="0082036B" w:rsidP="0082036B">
      <w:pPr>
        <w:pStyle w:val="Heading1"/>
      </w:pPr>
      <w:bookmarkStart w:id="7" w:name="O_1209572"/>
      <w:bookmarkEnd w:id="7"/>
      <w:r w:rsidRPr="008203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Bold"/>
              <w:rPr>
                <w:lang w:val="en-NZ"/>
              </w:rPr>
            </w:pPr>
            <w:r w:rsidRPr="0082036B">
              <w:t>Equivalence status</w:t>
            </w:r>
          </w:p>
        </w:tc>
      </w:tr>
      <w:tr w:rsidTr="00820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FWPFRM5008 Create digita</w:t>
            </w:r>
            <w:r w:rsidRPr="0082036B">
              <w:t>l forest operational map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6B">
            <w:pPr>
              <w:pStyle w:val="BodyText"/>
              <w:rPr>
                <w:lang w:val="en-NZ"/>
              </w:rPr>
            </w:pPr>
            <w:r w:rsidRPr="0082036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6B" w:rsidP="0082036B">
            <w:pPr>
              <w:pStyle w:val="BodyText"/>
            </w:pPr>
            <w:r w:rsidRPr="0082036B">
              <w:t>Newly created</w:t>
            </w:r>
          </w:p>
        </w:tc>
      </w:tr>
    </w:tbl>
    <w:p w:rsidR="00000000" w:rsidRPr="0082036B" w:rsidP="0082036B">
      <w:pPr>
        <w:pStyle w:val="BodyText"/>
      </w:pPr>
    </w:p>
    <w:p w:rsidR="00000000" w:rsidRPr="0082036B" w:rsidP="0082036B">
      <w:pPr>
        <w:pStyle w:val="AllowPageBreak"/>
      </w:pPr>
    </w:p>
    <w:p w:rsidR="00000000" w:rsidRPr="0082036B" w:rsidP="0082036B">
      <w:pPr>
        <w:pStyle w:val="Heading1"/>
      </w:pPr>
      <w:bookmarkStart w:id="8" w:name="O_1209579"/>
      <w:bookmarkEnd w:id="8"/>
      <w:r w:rsidRPr="0082036B">
        <w:t>Links</w:t>
      </w:r>
    </w:p>
    <w:p w:rsidR="00000000" w:rsidRPr="0082036B" w:rsidP="00933748">
      <w:pPr>
        <w:pStyle w:val="BodyText"/>
      </w:pPr>
      <w:r w:rsidRPr="0082036B">
        <w:t>Companion Volumes, including Implementation Guides, are avail</w:t>
      </w:r>
      <w:r w:rsidRPr="0082036B">
        <w:t xml:space="preserve">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65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036B" w:rsidP="0082036B"/>
    <w:sectPr w:rsidSect="00820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 w:rsidRPr="00933748" w:rsidP="00933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8" w:rsidP="00820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748" w:rsidP="00820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3748" w:rsidP="00820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36B" w:rsidRPr="00933748" w:rsidP="00933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8" w:rsidRPr="002D2AF8" w:rsidP="00820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FWPFRM5008 Create digital forest operational map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33748" w:rsidP="00820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00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06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36B"/>
  </w:style>
  <w:style w:type="character" w:customStyle="1" w:styleId="Heading1Char">
    <w:name w:val="Heading 1 Char"/>
    <w:basedOn w:val="DefaultParagraphFont"/>
    <w:link w:val="Heading1"/>
    <w:rsid w:val="00820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3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2036B"/>
    <w:rPr>
      <w:i/>
    </w:rPr>
  </w:style>
  <w:style w:type="paragraph" w:customStyle="1" w:styleId="SuperHeading">
    <w:name w:val="SuperHeading"/>
    <w:basedOn w:val="Normal"/>
    <w:rsid w:val="00820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036B"/>
    <w:rPr>
      <w:b/>
    </w:rPr>
  </w:style>
  <w:style w:type="character" w:customStyle="1" w:styleId="Heading2Char">
    <w:name w:val="Heading 2 Char"/>
    <w:basedOn w:val="DefaultParagraphFont"/>
    <w:link w:val="Heading2"/>
    <w:rsid w:val="00820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36B"/>
    <w:rPr>
      <w:b/>
      <w:spacing w:val="0"/>
    </w:rPr>
  </w:style>
  <w:style w:type="paragraph" w:customStyle="1" w:styleId="SuperTitle">
    <w:name w:val="SuperTitle"/>
    <w:basedOn w:val="Title"/>
    <w:rsid w:val="00820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3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36B"/>
  </w:style>
  <w:style w:type="paragraph" w:styleId="TableofFigures">
    <w:name w:val="table of figures"/>
    <w:basedOn w:val="Normal"/>
    <w:next w:val="Normal"/>
    <w:semiHidden/>
    <w:rsid w:val="00820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3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36B"/>
    <w:rPr>
      <w:rFonts w:ascii="Wingdings" w:hAnsi="Wingdings"/>
    </w:rPr>
  </w:style>
  <w:style w:type="paragraph" w:customStyle="1" w:styleId="TableHeading">
    <w:name w:val="Table Heading"/>
    <w:basedOn w:val="HeadingBase"/>
    <w:rsid w:val="00820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36B"/>
    <w:rPr>
      <w:color w:val="0033CC"/>
      <w:u w:val="none"/>
    </w:rPr>
  </w:style>
  <w:style w:type="paragraph" w:customStyle="1" w:styleId="BodyTextRight">
    <w:name w:val="Body Text Right"/>
    <w:basedOn w:val="BodyText"/>
    <w:rsid w:val="00820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36B"/>
    <w:rPr>
      <w:sz w:val="32"/>
    </w:rPr>
  </w:style>
  <w:style w:type="paragraph" w:customStyle="1" w:styleId="HeadingProcedure">
    <w:name w:val="Heading Procedure"/>
    <w:basedOn w:val="HeadingBase"/>
    <w:next w:val="Normal"/>
    <w:rsid w:val="00820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36B"/>
    <w:pPr>
      <w:spacing w:before="60" w:after="60"/>
    </w:pPr>
  </w:style>
  <w:style w:type="paragraph" w:styleId="ListContinue">
    <w:name w:val="List Continue"/>
    <w:basedOn w:val="List"/>
    <w:rsid w:val="0082036B"/>
    <w:pPr>
      <w:ind w:firstLine="0"/>
    </w:pPr>
  </w:style>
  <w:style w:type="paragraph" w:customStyle="1" w:styleId="ListNote">
    <w:name w:val="List Note"/>
    <w:basedOn w:val="List"/>
    <w:rsid w:val="00820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36B"/>
    <w:rPr>
      <w:rFonts w:ascii="Courier New" w:hAnsi="Courier New"/>
    </w:rPr>
  </w:style>
  <w:style w:type="paragraph" w:customStyle="1" w:styleId="NoteBullet">
    <w:name w:val="Note Bullet"/>
    <w:basedOn w:val="Note"/>
    <w:rsid w:val="00820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3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36B"/>
    <w:rPr>
      <w:b/>
      <w:smallCaps/>
    </w:rPr>
  </w:style>
  <w:style w:type="paragraph" w:customStyle="1" w:styleId="TableListNumber">
    <w:name w:val="Table List Number"/>
    <w:basedOn w:val="ListNumber"/>
    <w:rsid w:val="00820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36B"/>
    <w:pPr>
      <w:numPr>
        <w:numId w:val="8"/>
      </w:numPr>
    </w:pPr>
  </w:style>
  <w:style w:type="paragraph" w:customStyle="1" w:styleId="ListAlpha2">
    <w:name w:val="List Alpha 2"/>
    <w:basedOn w:val="List2"/>
    <w:rsid w:val="0082036B"/>
    <w:pPr>
      <w:numPr>
        <w:numId w:val="7"/>
      </w:numPr>
    </w:pPr>
  </w:style>
  <w:style w:type="paragraph" w:styleId="List2">
    <w:name w:val="List 2"/>
    <w:basedOn w:val="BodyText"/>
    <w:rsid w:val="00820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3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3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36B"/>
    <w:pPr>
      <w:numPr>
        <w:numId w:val="3"/>
      </w:numPr>
    </w:pPr>
  </w:style>
  <w:style w:type="paragraph" w:styleId="ListContinue2">
    <w:name w:val="List Continue 2"/>
    <w:basedOn w:val="List2"/>
    <w:rsid w:val="0082036B"/>
    <w:pPr>
      <w:ind w:firstLine="0"/>
    </w:pPr>
  </w:style>
  <w:style w:type="paragraph" w:styleId="ListContinue3">
    <w:name w:val="List Continue 3"/>
    <w:basedOn w:val="List3"/>
    <w:rsid w:val="0082036B"/>
    <w:pPr>
      <w:ind w:left="1021" w:firstLine="0"/>
    </w:pPr>
  </w:style>
  <w:style w:type="paragraph" w:styleId="ListContinue4">
    <w:name w:val="List Continue 4"/>
    <w:basedOn w:val="List4"/>
    <w:rsid w:val="0082036B"/>
    <w:pPr>
      <w:ind w:firstLine="0"/>
    </w:pPr>
  </w:style>
  <w:style w:type="paragraph" w:styleId="ListContinue5">
    <w:name w:val="List Continue 5"/>
    <w:basedOn w:val="List5"/>
    <w:rsid w:val="0082036B"/>
    <w:pPr>
      <w:ind w:firstLine="0"/>
    </w:pPr>
  </w:style>
  <w:style w:type="paragraph" w:styleId="ListNumber3">
    <w:name w:val="List Number 3"/>
    <w:basedOn w:val="List3"/>
    <w:rsid w:val="0082036B"/>
    <w:pPr>
      <w:numPr>
        <w:numId w:val="4"/>
      </w:numPr>
    </w:pPr>
  </w:style>
  <w:style w:type="paragraph" w:styleId="ListNumber4">
    <w:name w:val="List Number 4"/>
    <w:basedOn w:val="List4"/>
    <w:rsid w:val="0082036B"/>
    <w:pPr>
      <w:numPr>
        <w:numId w:val="5"/>
      </w:numPr>
    </w:pPr>
  </w:style>
  <w:style w:type="paragraph" w:styleId="ListNumber5">
    <w:name w:val="List Number 5"/>
    <w:basedOn w:val="List5"/>
    <w:rsid w:val="0082036B"/>
    <w:pPr>
      <w:numPr>
        <w:numId w:val="6"/>
      </w:numPr>
    </w:pPr>
  </w:style>
  <w:style w:type="paragraph" w:styleId="BlockText">
    <w:name w:val="Block Text"/>
    <w:basedOn w:val="Normal"/>
    <w:rsid w:val="00820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36B"/>
    <w:rPr>
      <w:sz w:val="16"/>
      <w:vertAlign w:val="superscript"/>
    </w:rPr>
  </w:style>
  <w:style w:type="character" w:customStyle="1" w:styleId="Symbols">
    <w:name w:val="Symbols"/>
    <w:basedOn w:val="DefaultParagraphFont"/>
    <w:rsid w:val="0082036B"/>
    <w:rPr>
      <w:rFonts w:ascii="Symbol" w:hAnsi="Symbol"/>
    </w:rPr>
  </w:style>
  <w:style w:type="character" w:customStyle="1" w:styleId="MenuOptions">
    <w:name w:val="Menu Options"/>
    <w:basedOn w:val="DefaultParagraphFont"/>
    <w:rsid w:val="00820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36B"/>
    <w:rPr>
      <w:b/>
    </w:rPr>
  </w:style>
  <w:style w:type="character" w:customStyle="1" w:styleId="Underlined">
    <w:name w:val="Underlined"/>
    <w:basedOn w:val="DefaultParagraphFont"/>
    <w:rsid w:val="0082036B"/>
    <w:rPr>
      <w:u w:val="single"/>
    </w:rPr>
  </w:style>
  <w:style w:type="paragraph" w:customStyle="1" w:styleId="TableBodyTextRight">
    <w:name w:val="Table Body Text Right"/>
    <w:basedOn w:val="TableBodyText"/>
    <w:rsid w:val="00820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36B"/>
    <w:rPr>
      <w:sz w:val="18"/>
    </w:rPr>
  </w:style>
  <w:style w:type="paragraph" w:customStyle="1" w:styleId="BodySmallRight">
    <w:name w:val="Body Small Right"/>
    <w:basedOn w:val="BodyTextRight"/>
    <w:rsid w:val="0082036B"/>
    <w:rPr>
      <w:sz w:val="18"/>
      <w:szCs w:val="18"/>
    </w:rPr>
  </w:style>
  <w:style w:type="paragraph" w:customStyle="1" w:styleId="MarginEdition">
    <w:name w:val="Margin Edition"/>
    <w:basedOn w:val="MarginNote"/>
    <w:rsid w:val="00820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36B"/>
    <w:rPr>
      <w:sz w:val="2"/>
      <w:szCs w:val="2"/>
    </w:rPr>
  </w:style>
  <w:style w:type="character" w:customStyle="1" w:styleId="Small">
    <w:name w:val="Small"/>
    <w:basedOn w:val="DefaultParagraphFont"/>
    <w:rsid w:val="0082036B"/>
    <w:rPr>
      <w:sz w:val="16"/>
    </w:rPr>
  </w:style>
  <w:style w:type="paragraph" w:customStyle="1" w:styleId="WideTable">
    <w:name w:val="Wide Table"/>
    <w:basedOn w:val="Normal"/>
    <w:rsid w:val="00820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36B"/>
  </w:style>
  <w:style w:type="paragraph" w:styleId="Quote">
    <w:name w:val="Quote"/>
    <w:basedOn w:val="Heading1"/>
    <w:link w:val="QuoteChar"/>
    <w:qFormat/>
    <w:rsid w:val="00820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36B"/>
    <w:pPr>
      <w:pageBreakBefore/>
    </w:pPr>
  </w:style>
  <w:style w:type="paragraph" w:customStyle="1" w:styleId="Border">
    <w:name w:val="Border"/>
    <w:basedOn w:val="Normal"/>
    <w:qFormat/>
    <w:rsid w:val="00820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36B"/>
    <w:rPr>
      <w:u w:val="single"/>
    </w:rPr>
  </w:style>
  <w:style w:type="character" w:customStyle="1" w:styleId="BoldandItalics">
    <w:name w:val="Bold and Italics"/>
    <w:qFormat/>
    <w:rsid w:val="0082036B"/>
    <w:rPr>
      <w:b/>
      <w:i/>
      <w:u w:val="none"/>
    </w:rPr>
  </w:style>
  <w:style w:type="paragraph" w:styleId="BalloonText">
    <w:name w:val="Balloon Text"/>
    <w:basedOn w:val="Normal"/>
    <w:link w:val="BalloonTextChar"/>
    <w:rsid w:val="00820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3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3635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FWPFRM5008 Create digital forest operational map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2024-09-27T00:44:00Z</dcterms:created>
  <dcterms:modified xsi:type="dcterms:W3CDTF">2024-09-27T00:44:00Z</dcterms:modified>
</cp:coreProperties>
</file>