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FBA" w:rsidP="00203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FNSPIM404 Assist clients with job placement</w:t>
      </w:r>
      <w:r>
        <w:fldChar w:fldCharType="end"/>
      </w:r>
    </w:p>
    <w:p w:rsidR="00203FBA" w:rsidP="00203FBA">
      <w:pPr>
        <w:pStyle w:val="Version"/>
        <w:sectPr w:rsidSect="003C5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467" w:rsidP="003C5467">
      <w:pPr>
        <w:pStyle w:val="SuperHeading"/>
      </w:pPr>
      <w:r w:rsidRPr="003C5467">
        <w:t>Assessment Re</w:t>
      </w:r>
      <w:r w:rsidRPr="003C5467">
        <w:t>quirements for FNSPIM404 Assist clients with job placement</w:t>
      </w:r>
    </w:p>
    <w:p w:rsidR="00000000" w:rsidRPr="003C5467" w:rsidP="003C5467">
      <w:pPr>
        <w:pStyle w:val="Heading1"/>
      </w:pPr>
      <w:bookmarkStart w:id="1" w:name="O_695580"/>
      <w:bookmarkEnd w:id="1"/>
      <w:r w:rsidRPr="003C54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5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67" w:rsidP="003C5467">
            <w:pPr>
              <w:pStyle w:val="BodyText"/>
            </w:pPr>
            <w:r w:rsidRPr="003C54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67">
            <w:pPr>
              <w:pStyle w:val="BodyText"/>
              <w:rPr>
                <w:lang w:val="en-NZ"/>
              </w:rPr>
            </w:pPr>
            <w:r w:rsidRPr="003C5467">
              <w:rPr>
                <w:rStyle w:val="SpecialBold"/>
              </w:rPr>
              <w:t>Comments</w:t>
            </w:r>
          </w:p>
        </w:tc>
      </w:tr>
      <w:tr w:rsidTr="003C5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67">
            <w:pPr>
              <w:pStyle w:val="BodyText"/>
              <w:rPr>
                <w:lang w:val="en-NZ"/>
              </w:rPr>
            </w:pPr>
            <w:r w:rsidRPr="003C54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67" w:rsidP="003C5467">
            <w:pPr>
              <w:pStyle w:val="BodyText"/>
            </w:pPr>
            <w:r w:rsidRPr="003C5467">
              <w:t>This version first released with FNS Financial Services Training Package Version 1.0.</w:t>
            </w:r>
          </w:p>
        </w:tc>
      </w:tr>
    </w:tbl>
    <w:p w:rsidR="00000000" w:rsidRPr="003C5467" w:rsidP="003C5467">
      <w:pPr>
        <w:pStyle w:val="BodyText"/>
      </w:pPr>
    </w:p>
    <w:p w:rsidR="00000000" w:rsidRPr="003C5467" w:rsidP="003C5467">
      <w:pPr>
        <w:pStyle w:val="AllowPageBreak"/>
      </w:pPr>
    </w:p>
    <w:p w:rsidR="00000000" w:rsidRPr="003C5467" w:rsidP="003C5467">
      <w:pPr>
        <w:pStyle w:val="Heading1"/>
      </w:pPr>
      <w:bookmarkStart w:id="2" w:name="O_695581"/>
      <w:bookmarkEnd w:id="2"/>
      <w:r w:rsidRPr="003C5467">
        <w:t>Performance Evidence</w:t>
      </w:r>
    </w:p>
    <w:p w:rsidR="00000000" w:rsidRPr="003C5467" w:rsidP="00203FBA">
      <w:pPr>
        <w:pStyle w:val="BodyText"/>
      </w:pPr>
      <w:r w:rsidRPr="003C5467">
        <w:t>Evidence of the ability to:</w:t>
      </w:r>
    </w:p>
    <w:p w:rsidR="00000000" w:rsidRPr="003C5467" w:rsidP="003C5467">
      <w:pPr>
        <w:pStyle w:val="ListBullet"/>
      </w:pPr>
      <w:r w:rsidRPr="003C5467">
        <w:t>educate the injured person or client on job search skills and techniques</w:t>
      </w:r>
    </w:p>
    <w:p w:rsidR="00000000" w:rsidRPr="003C5467" w:rsidP="003C5467">
      <w:pPr>
        <w:pStyle w:val="ListBullet"/>
      </w:pPr>
      <w:r w:rsidRPr="003C5467">
        <w:t>develop and implement job search plans for the client</w:t>
      </w:r>
    </w:p>
    <w:p w:rsidR="00000000" w:rsidRPr="003C5467" w:rsidP="003C5467">
      <w:pPr>
        <w:pStyle w:val="ListBullet"/>
      </w:pPr>
      <w:r w:rsidRPr="003C5467">
        <w:t>match the client’s needs with employers’ needs</w:t>
      </w:r>
    </w:p>
    <w:p w:rsidR="00000000" w:rsidRPr="003C5467" w:rsidP="003C5467">
      <w:pPr>
        <w:pStyle w:val="ListBullet"/>
      </w:pPr>
      <w:r w:rsidRPr="003C5467">
        <w:t>complete stakeholder required documentation to suppor</w:t>
      </w:r>
      <w:r w:rsidRPr="003C5467">
        <w:t>t the client’s job placement, demonstrating knowledge of organisational policy and procedures and relevant legislative requirements.</w:t>
      </w:r>
    </w:p>
    <w:p w:rsidR="00000000" w:rsidRPr="003C5467" w:rsidP="003C5467">
      <w:pPr>
        <w:pStyle w:val="BodyText"/>
      </w:pPr>
    </w:p>
    <w:p w:rsidR="00000000" w:rsidRPr="003C5467" w:rsidP="00203FBA">
      <w:pPr>
        <w:pStyle w:val="BodyText"/>
      </w:pPr>
      <w:r w:rsidRPr="003C5467">
        <w:t>Note: if a specific volume or frequency is not stated, then evidence must be provided at least once.</w:t>
      </w:r>
    </w:p>
    <w:p w:rsidR="00000000" w:rsidRPr="003C5467" w:rsidP="003C5467">
      <w:pPr>
        <w:pStyle w:val="Heading1"/>
      </w:pPr>
      <w:bookmarkStart w:id="3" w:name="O_695582"/>
      <w:bookmarkEnd w:id="3"/>
      <w:r w:rsidRPr="003C5467">
        <w:t>Knowledge Evidence</w:t>
      </w:r>
    </w:p>
    <w:p w:rsidR="00000000" w:rsidRPr="003C5467" w:rsidP="00203FBA">
      <w:pPr>
        <w:pStyle w:val="BodyText"/>
      </w:pPr>
      <w:r w:rsidRPr="003C5467">
        <w:t>To complete the unit requirements safely and effectively, the individual must:</w:t>
      </w:r>
    </w:p>
    <w:p w:rsidR="00000000" w:rsidRPr="003C5467" w:rsidP="003C5467">
      <w:pPr>
        <w:pStyle w:val="ListBullet"/>
      </w:pPr>
      <w:r w:rsidRPr="003C5467">
        <w:t>outline the key legislative requirements as they relate to job placement activities for injured people</w:t>
      </w:r>
    </w:p>
    <w:p w:rsidR="00000000" w:rsidRPr="003C5467" w:rsidP="003C5467">
      <w:pPr>
        <w:pStyle w:val="ListBullet"/>
      </w:pPr>
      <w:r w:rsidRPr="003C5467">
        <w:t>describe the key features of organisational requiremen</w:t>
      </w:r>
      <w:r w:rsidRPr="003C5467">
        <w:t>ts and guidelines as they relate to assisting injured people with job placement activities</w:t>
      </w:r>
    </w:p>
    <w:p w:rsidR="00000000" w:rsidRPr="003C5467" w:rsidP="003C5467">
      <w:pPr>
        <w:pStyle w:val="ListBullet"/>
      </w:pPr>
      <w:r w:rsidRPr="003C5467">
        <w:t>analyse and discuss the key roles and functions of stakeholder groups available to support injured people with job placement.</w:t>
      </w:r>
    </w:p>
    <w:p w:rsidR="00000000" w:rsidRPr="003C5467" w:rsidP="003C5467">
      <w:pPr>
        <w:pStyle w:val="AllowPageBreak"/>
      </w:pPr>
    </w:p>
    <w:p w:rsidR="00000000" w:rsidRPr="003C5467" w:rsidP="003C5467">
      <w:pPr>
        <w:pStyle w:val="Heading1"/>
      </w:pPr>
      <w:bookmarkStart w:id="4" w:name="O_695583"/>
      <w:bookmarkEnd w:id="4"/>
      <w:r w:rsidRPr="003C5467">
        <w:t>Assessment Conditions</w:t>
      </w:r>
    </w:p>
    <w:p w:rsidR="00000000" w:rsidRPr="003C5467" w:rsidP="00203FBA">
      <w:pPr>
        <w:pStyle w:val="BodyText"/>
      </w:pPr>
      <w:r w:rsidRPr="003C5467">
        <w:t>Assessment must be conducted in a safe environment where evidence gathered demonstrates consistent performance of typical activities experienced in the personal injury management field of work and include access to:</w:t>
      </w:r>
    </w:p>
    <w:p w:rsidR="00000000" w:rsidRPr="003C5467" w:rsidP="003C5467">
      <w:pPr>
        <w:pStyle w:val="ListBullet"/>
      </w:pPr>
      <w:r w:rsidRPr="003C5467">
        <w:t xml:space="preserve">office equipment, technology, software </w:t>
      </w:r>
      <w:r w:rsidRPr="003C5467">
        <w:t>and consumables</w:t>
      </w:r>
    </w:p>
    <w:p w:rsidR="00000000" w:rsidRPr="003C5467" w:rsidP="003C5467">
      <w:pPr>
        <w:pStyle w:val="ListBullet"/>
      </w:pPr>
      <w:r w:rsidRPr="003C5467">
        <w:t>organisational records, policy and procedures.</w:t>
      </w:r>
    </w:p>
    <w:p w:rsidR="00000000" w:rsidRPr="003C5467" w:rsidP="003C5467">
      <w:pPr>
        <w:pStyle w:val="BodyText"/>
      </w:pPr>
    </w:p>
    <w:p w:rsidR="00000000" w:rsidRPr="003C5467" w:rsidP="00203FBA">
      <w:pPr>
        <w:pStyle w:val="BodyText"/>
      </w:pPr>
      <w:r w:rsidRPr="003C5467">
        <w:t>Assessors must satisfy NVR/AQTF assessor requirements.</w:t>
      </w:r>
    </w:p>
    <w:p w:rsidR="00000000" w:rsidRPr="003C5467" w:rsidP="003C5467">
      <w:pPr>
        <w:pStyle w:val="Heading1"/>
      </w:pPr>
      <w:bookmarkStart w:id="5" w:name="O_695586"/>
      <w:bookmarkEnd w:id="5"/>
      <w:r w:rsidRPr="003C5467">
        <w:t>Links</w:t>
      </w:r>
    </w:p>
    <w:p w:rsidR="00000000" w:rsidRPr="003C5467" w:rsidP="00203FBA">
      <w:pPr>
        <w:pStyle w:val="BodyText"/>
      </w:pPr>
      <w:r w:rsidRPr="003C54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5018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5467" w:rsidP="003C5467"/>
    <w:sectPr w:rsidSect="003C54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67" w:rsidRPr="00203FBA" w:rsidP="00203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BA" w:rsidP="003C5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FBA" w:rsidP="003C5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3FBA" w:rsidP="003C5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467" w:rsidRPr="00203FBA" w:rsidP="00203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BA" w:rsidRPr="002D2AF8" w:rsidP="003C5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FNSPIM404 Assist clients with job placement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203FBA" w:rsidP="003C5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38F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A214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467"/>
  </w:style>
  <w:style w:type="character" w:customStyle="1" w:styleId="Heading1Char">
    <w:name w:val="Heading 1 Char"/>
    <w:basedOn w:val="DefaultParagraphFont"/>
    <w:link w:val="Heading1"/>
    <w:rsid w:val="003C5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4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4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467"/>
    <w:rPr>
      <w:b/>
      <w:spacing w:val="0"/>
    </w:rPr>
  </w:style>
  <w:style w:type="paragraph" w:customStyle="1" w:styleId="SuperHeading">
    <w:name w:val="SuperHeading"/>
    <w:basedOn w:val="Normal"/>
    <w:rsid w:val="003C5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4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4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54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5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4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5467"/>
    <w:rPr>
      <w:i/>
    </w:rPr>
  </w:style>
  <w:style w:type="paragraph" w:styleId="Caption">
    <w:name w:val="caption"/>
    <w:basedOn w:val="BodyText"/>
    <w:next w:val="Normal"/>
    <w:qFormat/>
    <w:rsid w:val="003C5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467"/>
  </w:style>
  <w:style w:type="paragraph" w:styleId="TableofFigures">
    <w:name w:val="table of figures"/>
    <w:basedOn w:val="Normal"/>
    <w:next w:val="Normal"/>
    <w:semiHidden/>
    <w:rsid w:val="003C5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4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5467"/>
    <w:rPr>
      <w:rFonts w:ascii="Wingdings" w:hAnsi="Wingdings"/>
    </w:rPr>
  </w:style>
  <w:style w:type="paragraph" w:customStyle="1" w:styleId="TableHeading">
    <w:name w:val="Table Heading"/>
    <w:basedOn w:val="HeadingBase"/>
    <w:rsid w:val="003C54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467"/>
    <w:rPr>
      <w:color w:val="0033CC"/>
      <w:u w:val="none"/>
    </w:rPr>
  </w:style>
  <w:style w:type="paragraph" w:customStyle="1" w:styleId="BodyTextRight">
    <w:name w:val="Body Text Right"/>
    <w:basedOn w:val="BodyText"/>
    <w:rsid w:val="003C5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4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467"/>
    <w:rPr>
      <w:sz w:val="32"/>
    </w:rPr>
  </w:style>
  <w:style w:type="paragraph" w:customStyle="1" w:styleId="HeadingProcedure">
    <w:name w:val="Heading Procedure"/>
    <w:basedOn w:val="HeadingBase"/>
    <w:next w:val="Normal"/>
    <w:rsid w:val="003C5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467"/>
    <w:pPr>
      <w:spacing w:before="60" w:after="60"/>
    </w:pPr>
  </w:style>
  <w:style w:type="paragraph" w:styleId="ListContinue">
    <w:name w:val="List Continue"/>
    <w:basedOn w:val="List"/>
    <w:rsid w:val="003C5467"/>
    <w:pPr>
      <w:ind w:firstLine="0"/>
    </w:pPr>
  </w:style>
  <w:style w:type="paragraph" w:customStyle="1" w:styleId="ListNote">
    <w:name w:val="List Note"/>
    <w:basedOn w:val="List"/>
    <w:rsid w:val="003C5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467"/>
    <w:rPr>
      <w:rFonts w:ascii="Courier New" w:hAnsi="Courier New"/>
    </w:rPr>
  </w:style>
  <w:style w:type="paragraph" w:customStyle="1" w:styleId="NoteBullet">
    <w:name w:val="Note Bullet"/>
    <w:basedOn w:val="Note"/>
    <w:rsid w:val="003C5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4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5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467"/>
    <w:rPr>
      <w:b/>
      <w:smallCaps/>
    </w:rPr>
  </w:style>
  <w:style w:type="paragraph" w:customStyle="1" w:styleId="TableListNumber">
    <w:name w:val="Table List Number"/>
    <w:basedOn w:val="ListNumber"/>
    <w:rsid w:val="003C5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467"/>
    <w:pPr>
      <w:numPr>
        <w:numId w:val="8"/>
      </w:numPr>
    </w:pPr>
  </w:style>
  <w:style w:type="paragraph" w:customStyle="1" w:styleId="ListAlpha2">
    <w:name w:val="List Alpha 2"/>
    <w:basedOn w:val="List2"/>
    <w:rsid w:val="003C5467"/>
    <w:pPr>
      <w:numPr>
        <w:numId w:val="7"/>
      </w:numPr>
    </w:pPr>
  </w:style>
  <w:style w:type="paragraph" w:styleId="List2">
    <w:name w:val="List 2"/>
    <w:basedOn w:val="BodyText"/>
    <w:rsid w:val="003C5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4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4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5467"/>
    <w:pPr>
      <w:numPr>
        <w:numId w:val="3"/>
      </w:numPr>
    </w:pPr>
  </w:style>
  <w:style w:type="paragraph" w:styleId="ListContinue2">
    <w:name w:val="List Continue 2"/>
    <w:basedOn w:val="List2"/>
    <w:rsid w:val="003C5467"/>
    <w:pPr>
      <w:ind w:firstLine="0"/>
    </w:pPr>
  </w:style>
  <w:style w:type="paragraph" w:styleId="ListContinue3">
    <w:name w:val="List Continue 3"/>
    <w:basedOn w:val="List3"/>
    <w:rsid w:val="003C5467"/>
    <w:pPr>
      <w:ind w:left="1021" w:firstLine="0"/>
    </w:pPr>
  </w:style>
  <w:style w:type="paragraph" w:styleId="ListContinue4">
    <w:name w:val="List Continue 4"/>
    <w:basedOn w:val="List4"/>
    <w:rsid w:val="003C5467"/>
    <w:pPr>
      <w:ind w:firstLine="0"/>
    </w:pPr>
  </w:style>
  <w:style w:type="paragraph" w:styleId="ListContinue5">
    <w:name w:val="List Continue 5"/>
    <w:basedOn w:val="List5"/>
    <w:rsid w:val="003C5467"/>
    <w:pPr>
      <w:ind w:firstLine="0"/>
    </w:pPr>
  </w:style>
  <w:style w:type="paragraph" w:styleId="ListNumber3">
    <w:name w:val="List Number 3"/>
    <w:basedOn w:val="List3"/>
    <w:rsid w:val="003C5467"/>
    <w:pPr>
      <w:numPr>
        <w:numId w:val="4"/>
      </w:numPr>
    </w:pPr>
  </w:style>
  <w:style w:type="paragraph" w:styleId="ListNumber4">
    <w:name w:val="List Number 4"/>
    <w:basedOn w:val="List4"/>
    <w:rsid w:val="003C5467"/>
    <w:pPr>
      <w:numPr>
        <w:numId w:val="5"/>
      </w:numPr>
    </w:pPr>
  </w:style>
  <w:style w:type="paragraph" w:styleId="ListNumber5">
    <w:name w:val="List Number 5"/>
    <w:basedOn w:val="List5"/>
    <w:rsid w:val="003C5467"/>
    <w:pPr>
      <w:numPr>
        <w:numId w:val="6"/>
      </w:numPr>
    </w:pPr>
  </w:style>
  <w:style w:type="paragraph" w:styleId="BlockText">
    <w:name w:val="Block Text"/>
    <w:basedOn w:val="Normal"/>
    <w:rsid w:val="003C5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467"/>
    <w:rPr>
      <w:sz w:val="16"/>
      <w:vertAlign w:val="superscript"/>
    </w:rPr>
  </w:style>
  <w:style w:type="character" w:customStyle="1" w:styleId="Symbols">
    <w:name w:val="Symbols"/>
    <w:basedOn w:val="DefaultParagraphFont"/>
    <w:rsid w:val="003C5467"/>
    <w:rPr>
      <w:rFonts w:ascii="Symbol" w:hAnsi="Symbol"/>
    </w:rPr>
  </w:style>
  <w:style w:type="character" w:customStyle="1" w:styleId="MenuOptions">
    <w:name w:val="Menu Options"/>
    <w:basedOn w:val="DefaultParagraphFont"/>
    <w:rsid w:val="003C5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467"/>
    <w:rPr>
      <w:b/>
    </w:rPr>
  </w:style>
  <w:style w:type="character" w:customStyle="1" w:styleId="Underlined">
    <w:name w:val="Underlined"/>
    <w:basedOn w:val="DefaultParagraphFont"/>
    <w:rsid w:val="003C5467"/>
    <w:rPr>
      <w:u w:val="single"/>
    </w:rPr>
  </w:style>
  <w:style w:type="paragraph" w:customStyle="1" w:styleId="TableBodyTextRight">
    <w:name w:val="Table Body Text Right"/>
    <w:basedOn w:val="TableBodyText"/>
    <w:rsid w:val="003C5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467"/>
    <w:rPr>
      <w:sz w:val="18"/>
    </w:rPr>
  </w:style>
  <w:style w:type="paragraph" w:customStyle="1" w:styleId="BodySmallRight">
    <w:name w:val="Body Small Right"/>
    <w:basedOn w:val="BodyTextRight"/>
    <w:rsid w:val="003C5467"/>
    <w:rPr>
      <w:sz w:val="18"/>
      <w:szCs w:val="18"/>
    </w:rPr>
  </w:style>
  <w:style w:type="paragraph" w:customStyle="1" w:styleId="MarginEdition">
    <w:name w:val="Margin Edition"/>
    <w:basedOn w:val="MarginNote"/>
    <w:rsid w:val="003C5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467"/>
    <w:rPr>
      <w:sz w:val="2"/>
      <w:szCs w:val="2"/>
    </w:rPr>
  </w:style>
  <w:style w:type="character" w:customStyle="1" w:styleId="Small">
    <w:name w:val="Small"/>
    <w:basedOn w:val="DefaultParagraphFont"/>
    <w:rsid w:val="003C5467"/>
    <w:rPr>
      <w:sz w:val="16"/>
    </w:rPr>
  </w:style>
  <w:style w:type="paragraph" w:customStyle="1" w:styleId="WideTable">
    <w:name w:val="Wide Table"/>
    <w:basedOn w:val="Normal"/>
    <w:rsid w:val="003C5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467"/>
  </w:style>
  <w:style w:type="paragraph" w:styleId="Quote">
    <w:name w:val="Quote"/>
    <w:basedOn w:val="Heading1"/>
    <w:link w:val="QuoteChar"/>
    <w:qFormat/>
    <w:rsid w:val="003C5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467"/>
    <w:pPr>
      <w:pageBreakBefore/>
    </w:pPr>
  </w:style>
  <w:style w:type="paragraph" w:customStyle="1" w:styleId="Border">
    <w:name w:val="Border"/>
    <w:basedOn w:val="Normal"/>
    <w:qFormat/>
    <w:rsid w:val="003C5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467"/>
    <w:rPr>
      <w:u w:val="single"/>
    </w:rPr>
  </w:style>
  <w:style w:type="character" w:customStyle="1" w:styleId="BoldandItalics">
    <w:name w:val="Bold and Italics"/>
    <w:qFormat/>
    <w:rsid w:val="003C5467"/>
    <w:rPr>
      <w:b/>
      <w:i/>
      <w:u w:val="none"/>
    </w:rPr>
  </w:style>
  <w:style w:type="paragraph" w:styleId="BalloonText">
    <w:name w:val="Balloon Text"/>
    <w:basedOn w:val="Normal"/>
    <w:link w:val="BalloonTextChar"/>
    <w:rsid w:val="003C5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467"/>
    <w:pPr>
      <w:spacing w:before="0" w:after="0"/>
    </w:pPr>
  </w:style>
  <w:style w:type="paragraph" w:customStyle="1" w:styleId="BodyTextBold">
    <w:name w:val="Body Text Bold"/>
    <w:basedOn w:val="BodyText"/>
    <w:qFormat/>
    <w:rsid w:val="003C5467"/>
    <w:rPr>
      <w:b/>
    </w:rPr>
  </w:style>
  <w:style w:type="character" w:styleId="Hyperlink">
    <w:name w:val="Hyperlink"/>
    <w:basedOn w:val="DefaultParagraphFont"/>
    <w:uiPriority w:val="99"/>
    <w:unhideWhenUsed/>
    <w:rsid w:val="00203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1735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FNSPIM404 Assist clients with job placement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2020-11-04T12:34:00Z</dcterms:created>
  <dcterms:modified xsi:type="dcterms:W3CDTF">2020-11-04T12:34:00Z</dcterms:modified>
</cp:coreProperties>
</file>