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DDD" w:rsidP="00F42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FBPVIT2009 Plant vines by hand</w:t>
      </w:r>
      <w:r>
        <w:fldChar w:fldCharType="end"/>
      </w:r>
    </w:p>
    <w:p w:rsidR="00F42DDD" w:rsidP="00F42DDD">
      <w:pPr>
        <w:pStyle w:val="Version"/>
        <w:sectPr w:rsidSect="00455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30D" w:rsidP="0045530D">
      <w:pPr>
        <w:pStyle w:val="SuperHeading"/>
      </w:pPr>
      <w:r w:rsidRPr="0045530D">
        <w:t>FBPVIT2009 Plant vines by hand</w:t>
      </w:r>
    </w:p>
    <w:p w:rsidR="00000000" w:rsidRPr="0045530D" w:rsidP="0045530D">
      <w:pPr>
        <w:pStyle w:val="Heading1"/>
      </w:pPr>
      <w:bookmarkStart w:id="1" w:name="O_992575"/>
      <w:bookmarkEnd w:id="1"/>
      <w:r w:rsidRPr="004553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rPr>
                <w:rStyle w:val="SpecialBold"/>
              </w:rPr>
              <w:t>Comments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>This version released with FBP Food, Beverage and Pharmaceutical Training Package Version 2.0.</w:t>
            </w:r>
          </w:p>
        </w:tc>
      </w:tr>
    </w:tbl>
    <w:p w:rsidR="00000000" w:rsidRPr="0045530D" w:rsidP="0045530D">
      <w:pPr>
        <w:pStyle w:val="BodyText"/>
      </w:pP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2" w:name="O_992576"/>
      <w:bookmarkEnd w:id="2"/>
      <w:r w:rsidRPr="0045530D">
        <w:t>Application</w:t>
      </w:r>
    </w:p>
    <w:p w:rsidR="00000000" w:rsidRPr="0045530D" w:rsidP="00F42DDD">
      <w:pPr>
        <w:pStyle w:val="BodyText"/>
      </w:pPr>
      <w:r w:rsidRPr="0045530D">
        <w:t>This unit of competency describes the skills and knowledge required to plant cutt</w:t>
      </w:r>
      <w:r w:rsidRPr="0045530D">
        <w:t>ings and rootlings by hand.</w:t>
      </w:r>
    </w:p>
    <w:p w:rsidR="00000000" w:rsidRPr="0045530D" w:rsidP="00F42DDD">
      <w:pPr>
        <w:pStyle w:val="BodyText"/>
      </w:pPr>
      <w:r w:rsidRPr="0045530D">
        <w:t>The unit applies to individuals who work under general supervision, with limited autonomy and accountability for their own work.</w:t>
      </w:r>
    </w:p>
    <w:p w:rsidR="00000000" w:rsidRPr="0045530D" w:rsidP="00F42DDD">
      <w:pPr>
        <w:pStyle w:val="BodyText"/>
      </w:pPr>
      <w:r w:rsidRPr="0045530D">
        <w:t>All work must be carried out to comply with workplace procedures according to state/territory healt</w:t>
      </w:r>
      <w:r w:rsidRPr="0045530D">
        <w:t>h and safety regulations, legislation and standards that apply to the workplace.</w:t>
      </w:r>
    </w:p>
    <w:p w:rsidR="00000000" w:rsidRPr="0045530D" w:rsidP="00F42DDD">
      <w:pPr>
        <w:pStyle w:val="BodyText"/>
      </w:pPr>
      <w:r w:rsidRPr="0045530D">
        <w:t>No occupational licensing, legislative or certification requirements apply to this unit at the time of publication.</w:t>
      </w:r>
    </w:p>
    <w:p w:rsidR="00000000" w:rsidRPr="0045530D" w:rsidP="0045530D">
      <w:pPr>
        <w:pStyle w:val="Heading1"/>
      </w:pPr>
      <w:bookmarkStart w:id="3" w:name="O_992577"/>
      <w:bookmarkEnd w:id="3"/>
      <w:r w:rsidRPr="0045530D">
        <w:t>Pre-requisite Unit</w:t>
      </w:r>
    </w:p>
    <w:p w:rsidR="00000000" w:rsidRPr="0045530D" w:rsidP="00F42DDD">
      <w:pPr>
        <w:pStyle w:val="BodyText"/>
      </w:pPr>
      <w:r w:rsidRPr="0045530D">
        <w:t>Nil</w:t>
      </w:r>
    </w:p>
    <w:p w:rsidR="00000000" w:rsidRPr="0045530D" w:rsidP="0045530D">
      <w:pPr>
        <w:pStyle w:val="Heading1"/>
      </w:pPr>
      <w:bookmarkStart w:id="4" w:name="O_992579"/>
      <w:bookmarkEnd w:id="4"/>
      <w:r w:rsidRPr="0045530D">
        <w:t>Un</w:t>
      </w:r>
      <w:r w:rsidRPr="0045530D">
        <w:t>it Sector</w:t>
      </w:r>
    </w:p>
    <w:p w:rsidR="00000000" w:rsidRPr="0045530D" w:rsidP="00F42DDD">
      <w:pPr>
        <w:pStyle w:val="BodyText"/>
      </w:pPr>
      <w:r w:rsidRPr="0045530D">
        <w:t>Viticulture (VIT)</w:t>
      </w:r>
    </w:p>
    <w:p w:rsidR="00000000" w:rsidRPr="0045530D" w:rsidP="0045530D">
      <w:pPr>
        <w:pStyle w:val="Heading1"/>
      </w:pPr>
      <w:bookmarkStart w:id="5" w:name="O_992580"/>
      <w:bookmarkEnd w:id="5"/>
      <w:r w:rsidRPr="004553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2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rPr>
                <w:rStyle w:val="SpecialBold"/>
              </w:rPr>
              <w:t>Performance Criteria</w:t>
            </w:r>
          </w:p>
        </w:tc>
      </w:tr>
      <w:tr w:rsidTr="00F42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1. Prepare for hand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>1.1 Confirm job requirements</w:t>
            </w:r>
          </w:p>
          <w:p w:rsidR="00000000" w:rsidRPr="0045530D" w:rsidP="0045530D">
            <w:pPr>
              <w:pStyle w:val="BodyText"/>
            </w:pPr>
            <w:r w:rsidRPr="0045530D">
              <w:t>1.2 Identify potential health and safety hazards and controls according to workplace procedures</w:t>
            </w:r>
          </w:p>
          <w:p w:rsidR="00000000" w:rsidRPr="0045530D" w:rsidP="0045530D">
            <w:pPr>
              <w:pStyle w:val="BodyText"/>
            </w:pPr>
            <w:r w:rsidRPr="0045530D">
              <w:t>1.3 Select and fit personal protective equipment according to the job requirements</w:t>
            </w:r>
          </w:p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1.4 Select and prep</w:t>
            </w:r>
            <w:r w:rsidRPr="0045530D">
              <w:t>are materials, equipment and tools according to job requirements</w:t>
            </w:r>
          </w:p>
        </w:tc>
      </w:tr>
      <w:tr w:rsidTr="00F42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2. Plant cuttings and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>2.1 Plant vines according to workplace procedures</w:t>
            </w:r>
          </w:p>
          <w:p w:rsidR="00000000" w:rsidRPr="0045530D" w:rsidP="0045530D">
            <w:pPr>
              <w:pStyle w:val="BodyText"/>
            </w:pPr>
            <w:r w:rsidRPr="0045530D">
              <w:t>2.2 Maintain required spacing, row width and depth according to workplace procedures</w:t>
            </w:r>
          </w:p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 xml:space="preserve">2.3 Recognise and report non-conformances according to workplace procedures </w:t>
            </w:r>
          </w:p>
        </w:tc>
      </w:tr>
      <w:tr w:rsidTr="00F42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3. Complete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>3.1 Shut down equipment according to workplace procedures</w:t>
            </w:r>
          </w:p>
          <w:p w:rsidR="00000000" w:rsidRPr="0045530D" w:rsidP="0045530D">
            <w:pPr>
              <w:pStyle w:val="BodyText"/>
            </w:pPr>
            <w:r w:rsidRPr="0045530D">
              <w:t>3.2 Clean and store equipment according to workplace procedures</w:t>
            </w:r>
          </w:p>
          <w:p w:rsidR="00000000" w:rsidRPr="0045530D" w:rsidP="0045530D">
            <w:pPr>
              <w:pStyle w:val="BodyText"/>
            </w:pPr>
            <w:r w:rsidRPr="0045530D">
              <w:t>3.3 Collect, treat and d</w:t>
            </w:r>
            <w:r w:rsidRPr="0045530D">
              <w:t xml:space="preserve">ispose of waste according to workplace procedures </w:t>
            </w:r>
          </w:p>
          <w:p w:rsidR="00000000" w:rsidRPr="0045530D" w:rsidP="0045530D">
            <w:pPr>
              <w:pStyle w:val="BodyText"/>
            </w:pPr>
            <w:r w:rsidRPr="0045530D">
              <w:t xml:space="preserve">3.4 Record workplace information according to workplace procedures </w:t>
            </w:r>
          </w:p>
        </w:tc>
      </w:tr>
    </w:tbl>
    <w:p w:rsidR="00000000" w:rsidRPr="0045530D" w:rsidP="0045530D">
      <w:pPr>
        <w:pStyle w:val="BodyText"/>
      </w:pP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6" w:name="O_992581"/>
      <w:bookmarkEnd w:id="6"/>
      <w:r w:rsidRPr="0045530D">
        <w:t>Foundation Skills</w:t>
      </w:r>
    </w:p>
    <w:p w:rsidR="00000000" w:rsidRPr="00F42DDD" w:rsidP="00F42DDD">
      <w:pPr>
        <w:pStyle w:val="BodyText"/>
        <w:rPr>
          <w:i/>
        </w:rPr>
      </w:pPr>
      <w:r w:rsidRPr="00F42D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rPr>
                <w:rStyle w:val="SpecialBold"/>
              </w:rPr>
              <w:t>Description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ListBullet"/>
              <w:rPr>
                <w:lang w:val="en-NZ"/>
              </w:rPr>
            </w:pPr>
            <w:r w:rsidRPr="0045530D">
              <w:t>Comprehend information from a variet</w:t>
            </w:r>
            <w:r w:rsidRPr="0045530D">
              <w:t xml:space="preserve">y of workplace documents 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ListBullet"/>
              <w:rPr>
                <w:lang w:val="en-NZ"/>
              </w:rPr>
            </w:pPr>
            <w:r w:rsidRPr="0045530D">
              <w:t>Converse clearly to confirm job requirements and seek assistance where required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ListBullet"/>
              <w:rPr>
                <w:lang w:val="en-NZ"/>
              </w:rPr>
            </w:pPr>
            <w:r w:rsidRPr="0045530D">
              <w:t>Calculate numerical information relating to planting vines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ListBullet"/>
              <w:rPr>
                <w:lang w:val="en-NZ"/>
              </w:rPr>
            </w:pPr>
            <w:r w:rsidRPr="0045530D">
              <w:t>Apply workplace procedures to own role and responsibilities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ListBullet"/>
            </w:pPr>
            <w:r w:rsidRPr="0045530D">
              <w:t>Respond to routine problems by referring to workplace procedures</w:t>
            </w:r>
          </w:p>
        </w:tc>
      </w:tr>
    </w:tbl>
    <w:p w:rsidR="00000000" w:rsidRPr="0045530D" w:rsidP="0045530D">
      <w:pPr>
        <w:pStyle w:val="BodyText"/>
      </w:pP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7" w:name="O_992583"/>
      <w:bookmarkEnd w:id="7"/>
      <w:r w:rsidRPr="004553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rPr>
                <w:rStyle w:val="SpecialBold"/>
              </w:rPr>
              <w:t>Equivalence status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FBPVIT2009 Plant vines by hand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FDFWGG2025A Plant vines by hand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 xml:space="preserve">Updated to meet Standards for Training Packages  </w:t>
            </w:r>
          </w:p>
          <w:p w:rsidR="00000000" w:rsidRPr="0045530D" w:rsidP="0045530D">
            <w:pPr>
              <w:pStyle w:val="BodyText"/>
            </w:pPr>
            <w:r w:rsidRPr="0045530D">
              <w:t xml:space="preserve">Code changed to reflect industry sector  </w:t>
            </w:r>
          </w:p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>Equivalent unit</w:t>
            </w:r>
          </w:p>
        </w:tc>
      </w:tr>
    </w:tbl>
    <w:p w:rsidR="00000000" w:rsidRPr="0045530D" w:rsidP="0045530D">
      <w:pPr>
        <w:pStyle w:val="BodyText"/>
      </w:pP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8" w:name="O_992590"/>
      <w:bookmarkEnd w:id="8"/>
      <w:r w:rsidRPr="0045530D">
        <w:t>Links</w:t>
      </w:r>
    </w:p>
    <w:p w:rsidR="00000000" w:rsidRPr="0045530D" w:rsidP="00F42DDD">
      <w:pPr>
        <w:pStyle w:val="BodyText"/>
      </w:pPr>
      <w:r w:rsidRPr="004553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370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530D" w:rsidP="00F42DDD">
      <w:pPr>
        <w:pStyle w:val="BodyText"/>
        <w:sectPr w:rsidSect="004553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530D" w:rsidP="0045530D">
      <w:pPr>
        <w:pStyle w:val="SuperHeading"/>
      </w:pPr>
      <w:r w:rsidRPr="0045530D">
        <w:t xml:space="preserve">Assessment </w:t>
      </w:r>
      <w:r w:rsidRPr="0045530D">
        <w:t>Requirements for FBPVIT2009 Plant vines by hand</w:t>
      </w:r>
    </w:p>
    <w:p w:rsidR="00000000" w:rsidRPr="0045530D" w:rsidP="0045530D">
      <w:pPr>
        <w:pStyle w:val="Heading1"/>
      </w:pPr>
      <w:bookmarkStart w:id="9" w:name="O_992585"/>
      <w:bookmarkEnd w:id="9"/>
      <w:r w:rsidRPr="004553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rPr>
                <w:rStyle w:val="SpecialBold"/>
              </w:rPr>
              <w:t>Comments</w:t>
            </w:r>
          </w:p>
        </w:tc>
      </w:tr>
      <w:tr w:rsidTr="00455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0D">
            <w:pPr>
              <w:pStyle w:val="BodyText"/>
              <w:rPr>
                <w:lang w:val="en-NZ"/>
              </w:rPr>
            </w:pPr>
            <w:r w:rsidRPr="004553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0D" w:rsidP="0045530D">
            <w:pPr>
              <w:pStyle w:val="BodyText"/>
            </w:pPr>
            <w:r w:rsidRPr="0045530D">
              <w:t>This version released with FBP Food, Beverage and Pharmaceutical Training Package Version 2.0.</w:t>
            </w:r>
          </w:p>
        </w:tc>
      </w:tr>
    </w:tbl>
    <w:p w:rsidR="00000000" w:rsidRPr="0045530D" w:rsidP="0045530D">
      <w:pPr>
        <w:pStyle w:val="BodyText"/>
      </w:pP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10" w:name="O_992586"/>
      <w:bookmarkEnd w:id="10"/>
      <w:r w:rsidRPr="0045530D">
        <w:t>Performance Evidence</w:t>
      </w:r>
    </w:p>
    <w:p w:rsidR="00000000" w:rsidRPr="0045530D" w:rsidP="00F42DDD">
      <w:pPr>
        <w:pStyle w:val="BodyText"/>
      </w:pPr>
      <w:r w:rsidRPr="0045530D">
        <w:t>An individual demonstrating competency must satisfy all of the elements and performance criteria in this unit.</w:t>
      </w:r>
    </w:p>
    <w:p w:rsidR="00000000" w:rsidRPr="0045530D" w:rsidP="00F42DDD">
      <w:pPr>
        <w:pStyle w:val="BodyText"/>
      </w:pPr>
      <w:r w:rsidRPr="0045530D">
        <w:t>There must be evidence that the individual has planted cuttings and rootlings by hand on at least one occasion and demonstrated the following:</w:t>
      </w:r>
    </w:p>
    <w:p w:rsidR="00000000" w:rsidRPr="0045530D" w:rsidP="0045530D">
      <w:pPr>
        <w:pStyle w:val="ListBullet"/>
      </w:pPr>
      <w:r w:rsidRPr="0045530D">
        <w:t>u</w:t>
      </w:r>
      <w:r w:rsidRPr="0045530D">
        <w:t>sing personal protective equipment (PPE)</w:t>
      </w:r>
    </w:p>
    <w:p w:rsidR="00000000" w:rsidRPr="0045530D" w:rsidP="0045530D">
      <w:pPr>
        <w:pStyle w:val="ListBullet"/>
      </w:pPr>
      <w:r w:rsidRPr="0045530D">
        <w:t>preparing vine equipment and material ready for use</w:t>
      </w:r>
    </w:p>
    <w:p w:rsidR="00000000" w:rsidRPr="0045530D" w:rsidP="0045530D">
      <w:pPr>
        <w:pStyle w:val="ListBullet"/>
      </w:pPr>
      <w:r w:rsidRPr="0045530D">
        <w:t>planting vines according to workplace procedures</w:t>
      </w:r>
    </w:p>
    <w:p w:rsidR="00000000" w:rsidRPr="0045530D" w:rsidP="0045530D">
      <w:pPr>
        <w:pStyle w:val="ListBullet"/>
      </w:pPr>
      <w:r w:rsidRPr="0045530D">
        <w:t>recognising health and non-conformances with cuttings and rootlings</w:t>
      </w:r>
    </w:p>
    <w:p w:rsidR="00000000" w:rsidRPr="0045530D" w:rsidP="0045530D">
      <w:pPr>
        <w:pStyle w:val="ListBullet"/>
      </w:pPr>
      <w:r w:rsidRPr="0045530D">
        <w:t>collecting, sorting, treating, and disposing o</w:t>
      </w:r>
      <w:r w:rsidRPr="0045530D">
        <w:t>f waste according to workplace procedures</w:t>
      </w:r>
    </w:p>
    <w:p w:rsidR="00000000" w:rsidRPr="0045530D" w:rsidP="0045530D">
      <w:pPr>
        <w:pStyle w:val="ListBullet"/>
      </w:pPr>
      <w:r w:rsidRPr="0045530D">
        <w:t>maintaining workplace records.</w:t>
      </w: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11" w:name="O_992587"/>
      <w:bookmarkEnd w:id="11"/>
      <w:r w:rsidRPr="0045530D">
        <w:t>Knowledge Evidence</w:t>
      </w:r>
    </w:p>
    <w:p w:rsidR="00000000" w:rsidRPr="0045530D" w:rsidP="00F42DDD">
      <w:pPr>
        <w:pStyle w:val="BodyText"/>
      </w:pPr>
      <w:r w:rsidRPr="0045530D">
        <w:t>An individual must be able to demonstrate the knowledge required to perform the tasks outlined in the elements and performance criteria of this unit. This includes knowledge of:</w:t>
      </w:r>
    </w:p>
    <w:p w:rsidR="00000000" w:rsidRPr="0045530D" w:rsidP="0045530D">
      <w:pPr>
        <w:pStyle w:val="ListBullet"/>
      </w:pPr>
      <w:r w:rsidRPr="0045530D">
        <w:t>health and safety hazards and controls in the workplace</w:t>
      </w:r>
    </w:p>
    <w:p w:rsidR="00000000" w:rsidRPr="0045530D" w:rsidP="0045530D">
      <w:pPr>
        <w:pStyle w:val="ListBullet"/>
      </w:pPr>
      <w:r w:rsidRPr="0045530D">
        <w:t>purpose and applicati</w:t>
      </w:r>
      <w:r w:rsidRPr="0045530D">
        <w:t>on of PPE</w:t>
      </w:r>
    </w:p>
    <w:p w:rsidR="00000000" w:rsidRPr="0045530D" w:rsidP="0045530D">
      <w:pPr>
        <w:pStyle w:val="ListBullet"/>
      </w:pPr>
      <w:r w:rsidRPr="0045530D">
        <w:t>appearance and features of healthy vine planting material</w:t>
      </w:r>
    </w:p>
    <w:p w:rsidR="00000000" w:rsidRPr="0045530D" w:rsidP="0045530D">
      <w:pPr>
        <w:pStyle w:val="ListBullet"/>
      </w:pPr>
      <w:r w:rsidRPr="0045530D">
        <w:t>conducting work according to terrain, climate and weather conditions</w:t>
      </w:r>
    </w:p>
    <w:p w:rsidR="00000000" w:rsidRPr="0045530D" w:rsidP="0045530D">
      <w:pPr>
        <w:pStyle w:val="ListBullet"/>
      </w:pPr>
      <w:r w:rsidRPr="0045530D">
        <w:t>operating procedures for equipment used for planting vines by hand including set up and shut down requirements</w:t>
      </w:r>
    </w:p>
    <w:p w:rsidR="00000000" w:rsidRPr="0045530D" w:rsidP="0045530D">
      <w:pPr>
        <w:pStyle w:val="ListBullet"/>
      </w:pPr>
      <w:r w:rsidRPr="0045530D">
        <w:t>environm</w:t>
      </w:r>
      <w:r w:rsidRPr="0045530D">
        <w:t>ental issues and controls</w:t>
      </w:r>
    </w:p>
    <w:p w:rsidR="00000000" w:rsidRPr="0045530D" w:rsidP="0045530D">
      <w:pPr>
        <w:pStyle w:val="ListBullet"/>
      </w:pPr>
      <w:r w:rsidRPr="0045530D">
        <w:t>procedures and responsibility for reporting non-conformances</w:t>
      </w:r>
    </w:p>
    <w:p w:rsidR="00000000" w:rsidRPr="0045530D" w:rsidP="0045530D">
      <w:pPr>
        <w:pStyle w:val="ListBullet"/>
      </w:pPr>
      <w:r w:rsidRPr="0045530D">
        <w:t>soil characteristics as they apply to vine establishment:</w:t>
      </w:r>
    </w:p>
    <w:p w:rsidR="00000000" w:rsidRPr="0045530D" w:rsidP="0045530D">
      <w:pPr>
        <w:pStyle w:val="ListBullet2"/>
      </w:pPr>
      <w:r w:rsidRPr="0045530D">
        <w:t>structure</w:t>
      </w:r>
    </w:p>
    <w:p w:rsidR="00000000" w:rsidRPr="0045530D" w:rsidP="0045530D">
      <w:pPr>
        <w:pStyle w:val="ListBullet2"/>
      </w:pPr>
      <w:r w:rsidRPr="0045530D">
        <w:t>compaction</w:t>
      </w:r>
    </w:p>
    <w:p w:rsidR="00000000" w:rsidRPr="0045530D" w:rsidP="0045530D">
      <w:pPr>
        <w:pStyle w:val="ListBullet2"/>
      </w:pPr>
      <w:r w:rsidRPr="0045530D">
        <w:t>condition</w:t>
      </w:r>
    </w:p>
    <w:p w:rsidR="00000000" w:rsidRPr="0045530D" w:rsidP="0045530D">
      <w:pPr>
        <w:pStyle w:val="ListBullet2"/>
      </w:pPr>
      <w:r w:rsidRPr="0045530D">
        <w:t>present moisture</w:t>
      </w:r>
    </w:p>
    <w:p w:rsidR="00000000" w:rsidRPr="0045530D" w:rsidP="0045530D">
      <w:pPr>
        <w:pStyle w:val="ListBullet2"/>
      </w:pPr>
      <w:r w:rsidRPr="0045530D">
        <w:t>present nutrients and toxic factors</w:t>
      </w:r>
    </w:p>
    <w:p w:rsidR="00000000" w:rsidRPr="0045530D" w:rsidP="0045530D">
      <w:pPr>
        <w:pStyle w:val="ListBullet"/>
      </w:pPr>
      <w:r w:rsidRPr="0045530D">
        <w:t>parts of the vine</w:t>
      </w:r>
    </w:p>
    <w:p w:rsidR="00000000" w:rsidRPr="0045530D" w:rsidP="0045530D">
      <w:pPr>
        <w:pStyle w:val="ListBullet"/>
      </w:pPr>
      <w:r w:rsidRPr="0045530D">
        <w:t>planting requirements and procedures:</w:t>
      </w:r>
    </w:p>
    <w:p w:rsidR="00000000" w:rsidRPr="0045530D" w:rsidP="0045530D">
      <w:pPr>
        <w:pStyle w:val="ListBullet2"/>
      </w:pPr>
      <w:r w:rsidRPr="0045530D">
        <w:t>spacing</w:t>
      </w:r>
    </w:p>
    <w:p w:rsidR="00000000" w:rsidRPr="0045530D" w:rsidP="0045530D">
      <w:pPr>
        <w:pStyle w:val="ListBullet2"/>
      </w:pPr>
      <w:r w:rsidRPr="0045530D">
        <w:t>row width</w:t>
      </w:r>
    </w:p>
    <w:p w:rsidR="00000000" w:rsidRPr="0045530D" w:rsidP="0045530D">
      <w:pPr>
        <w:pStyle w:val="ListBullet2"/>
      </w:pPr>
      <w:r w:rsidRPr="0045530D">
        <w:t>depth</w:t>
      </w:r>
    </w:p>
    <w:p w:rsidR="00000000" w:rsidRPr="0045530D" w:rsidP="0045530D">
      <w:pPr>
        <w:pStyle w:val="ListBullet2"/>
      </w:pPr>
      <w:r w:rsidRPr="0045530D">
        <w:t>soil preparation</w:t>
      </w:r>
    </w:p>
    <w:p w:rsidR="00000000" w:rsidRPr="0045530D" w:rsidP="0045530D">
      <w:pPr>
        <w:pStyle w:val="ListBullet2"/>
      </w:pPr>
      <w:r w:rsidRPr="0045530D">
        <w:t>rootling preparation</w:t>
      </w:r>
    </w:p>
    <w:p w:rsidR="00000000" w:rsidRPr="0045530D" w:rsidP="0045530D">
      <w:pPr>
        <w:pStyle w:val="ListBullet2"/>
      </w:pPr>
      <w:r w:rsidRPr="0045530D">
        <w:t>soil compaction</w:t>
      </w:r>
    </w:p>
    <w:p w:rsidR="00000000" w:rsidRPr="0045530D" w:rsidP="0045530D">
      <w:pPr>
        <w:pStyle w:val="ListBullet2"/>
      </w:pPr>
      <w:r w:rsidRPr="0045530D">
        <w:t>planting procedure</w:t>
      </w:r>
    </w:p>
    <w:p w:rsidR="00000000" w:rsidRPr="0045530D" w:rsidP="0045530D">
      <w:pPr>
        <w:pStyle w:val="ListBullet2"/>
      </w:pPr>
      <w:r w:rsidRPr="0045530D">
        <w:t>rootling health</w:t>
      </w:r>
    </w:p>
    <w:p w:rsidR="00000000" w:rsidRPr="0045530D" w:rsidP="0045530D">
      <w:pPr>
        <w:pStyle w:val="ListBullet"/>
      </w:pPr>
      <w:r w:rsidRPr="0045530D">
        <w:t>correct disposal of waste material</w:t>
      </w:r>
    </w:p>
    <w:p w:rsidR="00000000" w:rsidRPr="0045530D" w:rsidP="0045530D">
      <w:pPr>
        <w:pStyle w:val="ListBullet"/>
      </w:pPr>
      <w:r w:rsidRPr="0045530D">
        <w:t>cleaning and storage of equipment</w:t>
      </w:r>
    </w:p>
    <w:p w:rsidR="00000000" w:rsidRPr="0045530D" w:rsidP="0045530D">
      <w:pPr>
        <w:pStyle w:val="ListBullet"/>
      </w:pPr>
      <w:r w:rsidRPr="0045530D">
        <w:t>recording workplace information.</w:t>
      </w:r>
    </w:p>
    <w:p w:rsidR="00000000" w:rsidRPr="0045530D" w:rsidP="0045530D">
      <w:pPr>
        <w:pStyle w:val="AllowPageBreak"/>
      </w:pPr>
    </w:p>
    <w:p w:rsidR="00000000" w:rsidRPr="0045530D" w:rsidP="0045530D">
      <w:pPr>
        <w:pStyle w:val="Heading1"/>
      </w:pPr>
      <w:bookmarkStart w:id="12" w:name="O_992588"/>
      <w:bookmarkEnd w:id="12"/>
      <w:r w:rsidRPr="0045530D">
        <w:t>Assessment Conditions</w:t>
      </w:r>
    </w:p>
    <w:p w:rsidR="00000000" w:rsidRPr="0045530D" w:rsidP="00F42DDD">
      <w:pPr>
        <w:pStyle w:val="BodyText"/>
      </w:pPr>
      <w:r w:rsidRPr="0045530D">
        <w:t xml:space="preserve">Assessment of skills must take place under the following conditions: </w:t>
      </w:r>
    </w:p>
    <w:p w:rsidR="00000000" w:rsidRPr="0045530D" w:rsidP="0045530D">
      <w:pPr>
        <w:pStyle w:val="ListBullet"/>
      </w:pPr>
      <w:r w:rsidRPr="0045530D">
        <w:t>physical conditions:</w:t>
      </w:r>
    </w:p>
    <w:p w:rsidR="00000000" w:rsidRPr="0045530D" w:rsidP="0045530D">
      <w:pPr>
        <w:pStyle w:val="ListBullet2"/>
      </w:pPr>
      <w:r w:rsidRPr="0045530D">
        <w:t>a wine grape growing workplace or an environment that accurately represents workplace conditions</w:t>
      </w:r>
    </w:p>
    <w:p w:rsidR="00000000" w:rsidRPr="0045530D" w:rsidP="0045530D">
      <w:pPr>
        <w:pStyle w:val="ListBullet"/>
      </w:pPr>
      <w:r w:rsidRPr="0045530D">
        <w:t>resources, equipment and ma</w:t>
      </w:r>
      <w:r w:rsidRPr="0045530D">
        <w:t>terials:</w:t>
      </w:r>
    </w:p>
    <w:p w:rsidR="00000000" w:rsidRPr="0045530D" w:rsidP="0045530D">
      <w:pPr>
        <w:pStyle w:val="ListBullet2"/>
      </w:pPr>
      <w:r w:rsidRPr="0045530D">
        <w:t>PPE</w:t>
      </w:r>
    </w:p>
    <w:p w:rsidR="00000000" w:rsidRPr="0045530D" w:rsidP="0045530D">
      <w:pPr>
        <w:pStyle w:val="ListBullet2"/>
      </w:pPr>
      <w:r w:rsidRPr="0045530D">
        <w:t>equipment, services and corresponding information</w:t>
      </w:r>
    </w:p>
    <w:p w:rsidR="00000000" w:rsidRPr="0045530D" w:rsidP="0045530D">
      <w:pPr>
        <w:pStyle w:val="ListBullet2"/>
      </w:pPr>
      <w:r w:rsidRPr="0045530D">
        <w:t>cuttings and rootlings ready for planting</w:t>
      </w:r>
    </w:p>
    <w:p w:rsidR="00000000" w:rsidRPr="0045530D" w:rsidP="0045530D">
      <w:pPr>
        <w:pStyle w:val="ListBullet2"/>
      </w:pPr>
      <w:r w:rsidRPr="0045530D">
        <w:t>cleaning materials and equipment</w:t>
      </w:r>
    </w:p>
    <w:p w:rsidR="00000000" w:rsidRPr="0045530D" w:rsidP="0045530D">
      <w:pPr>
        <w:pStyle w:val="ListBullet2"/>
      </w:pPr>
      <w:r w:rsidRPr="0045530D">
        <w:t>system for recording information</w:t>
      </w:r>
    </w:p>
    <w:p w:rsidR="00000000" w:rsidRPr="0045530D" w:rsidP="0045530D">
      <w:pPr>
        <w:pStyle w:val="ListBullet"/>
      </w:pPr>
      <w:r w:rsidRPr="0045530D">
        <w:t>specifications:</w:t>
      </w:r>
    </w:p>
    <w:p w:rsidR="00000000" w:rsidRPr="0045530D" w:rsidP="0045530D">
      <w:pPr>
        <w:pStyle w:val="ListBullet2"/>
      </w:pPr>
      <w:r w:rsidRPr="0045530D">
        <w:t>work procedures, including advice on company practices, safe work practices, quality and environmental requirements.</w:t>
      </w:r>
    </w:p>
    <w:p w:rsidR="00000000" w:rsidRPr="0045530D" w:rsidP="0045530D">
      <w:pPr>
        <w:pStyle w:val="BodyText"/>
      </w:pPr>
    </w:p>
    <w:p w:rsidR="00000000" w:rsidRPr="0045530D" w:rsidP="00F42DDD">
      <w:pPr>
        <w:pStyle w:val="BodyText"/>
      </w:pPr>
      <w:r w:rsidRPr="0045530D">
        <w:t>Assessors of this unit must satisfy the requirements for assessors in applicable vocational education and training legislation, frameworks</w:t>
      </w:r>
      <w:r w:rsidRPr="0045530D">
        <w:t xml:space="preserve"> and/or standards</w:t>
      </w:r>
    </w:p>
    <w:p w:rsidR="00000000" w:rsidRPr="0045530D" w:rsidP="0045530D">
      <w:pPr>
        <w:pStyle w:val="Heading1"/>
      </w:pPr>
      <w:bookmarkStart w:id="13" w:name="O_992591"/>
      <w:bookmarkEnd w:id="13"/>
      <w:r w:rsidRPr="0045530D">
        <w:t>Links</w:t>
      </w:r>
    </w:p>
    <w:p w:rsidR="00000000" w:rsidRPr="0045530D" w:rsidP="00F42DDD">
      <w:pPr>
        <w:pStyle w:val="BodyText"/>
      </w:pPr>
      <w:r w:rsidRPr="004553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370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5530D" w:rsidP="0045530D"/>
    <w:sectPr w:rsidSect="004553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 w:rsidRPr="00F42DDD" w:rsidP="00F42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DD" w:rsidP="00455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DDD" w:rsidP="00455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2DDD" w:rsidP="004553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 w:rsidP="00455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2DDD">
      <w:t>Approved</w:t>
    </w:r>
    <w:r w:rsidR="00F42D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2D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2DDD">
      <w:rPr>
        <w:noProof/>
      </w:rPr>
      <w:t>4</w:t>
    </w:r>
    <w:r>
      <w:rPr>
        <w:noProof/>
      </w:rPr>
      <w:fldChar w:fldCharType="end"/>
    </w:r>
  </w:p>
  <w:p w:rsidR="0045530D" w:rsidP="00455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2D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2DDD">
      <w:t>Manufacturing Industry Skills Alliance</w:t>
    </w:r>
    <w:r w:rsidR="00F42DDD">
      <w:fldChar w:fldCharType="end"/>
    </w:r>
  </w:p>
  <w:p w:rsidR="0045530D" w:rsidP="00455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30D" w:rsidRPr="00F42DDD" w:rsidP="00F42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DD" w:rsidRPr="002D2AF8" w:rsidP="00455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FBPVIT2009 Plant vines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2DDD" w:rsidP="004553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0D" w:rsidRPr="002D2AF8" w:rsidP="00455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2DDD">
      <w:t>FBPVIT2009 Plant vines by hand</w:t>
    </w:r>
    <w:r w:rsidR="00F42D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2DDD">
      <w:rPr>
        <w:noProof/>
      </w:rPr>
      <w:t>2 March 2025</w:t>
    </w:r>
    <w:r>
      <w:fldChar w:fldCharType="end"/>
    </w:r>
  </w:p>
  <w:p w:rsidR="0045530D" w:rsidP="00455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6E0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C4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CCAC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30D"/>
  </w:style>
  <w:style w:type="character" w:customStyle="1" w:styleId="Heading1Char">
    <w:name w:val="Heading 1 Char"/>
    <w:basedOn w:val="DefaultParagraphFont"/>
    <w:link w:val="Heading1"/>
    <w:rsid w:val="00455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3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30D"/>
    <w:rPr>
      <w:b/>
      <w:spacing w:val="0"/>
    </w:rPr>
  </w:style>
  <w:style w:type="paragraph" w:styleId="ListBullet2">
    <w:name w:val="List Bullet 2"/>
    <w:basedOn w:val="List2"/>
    <w:rsid w:val="004553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530D"/>
    <w:rPr>
      <w:i/>
    </w:rPr>
  </w:style>
  <w:style w:type="paragraph" w:customStyle="1" w:styleId="SuperHeading">
    <w:name w:val="SuperHeading"/>
    <w:basedOn w:val="Normal"/>
    <w:rsid w:val="00455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3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30D"/>
  </w:style>
  <w:style w:type="paragraph" w:styleId="TableofFigures">
    <w:name w:val="table of figures"/>
    <w:basedOn w:val="Normal"/>
    <w:next w:val="Normal"/>
    <w:semiHidden/>
    <w:rsid w:val="00455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3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530D"/>
    <w:rPr>
      <w:rFonts w:ascii="Wingdings" w:hAnsi="Wingdings"/>
    </w:rPr>
  </w:style>
  <w:style w:type="paragraph" w:customStyle="1" w:styleId="TableHeading">
    <w:name w:val="Table Heading"/>
    <w:basedOn w:val="HeadingBase"/>
    <w:rsid w:val="00455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30D"/>
    <w:rPr>
      <w:color w:val="0033CC"/>
      <w:u w:val="none"/>
    </w:rPr>
  </w:style>
  <w:style w:type="paragraph" w:customStyle="1" w:styleId="BodyTextRight">
    <w:name w:val="Body Text Right"/>
    <w:basedOn w:val="BodyText"/>
    <w:rsid w:val="00455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30D"/>
    <w:rPr>
      <w:sz w:val="32"/>
    </w:rPr>
  </w:style>
  <w:style w:type="paragraph" w:customStyle="1" w:styleId="HeadingProcedure">
    <w:name w:val="Heading Procedure"/>
    <w:basedOn w:val="HeadingBase"/>
    <w:next w:val="Normal"/>
    <w:rsid w:val="00455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30D"/>
    <w:pPr>
      <w:spacing w:before="60" w:after="60"/>
    </w:pPr>
  </w:style>
  <w:style w:type="paragraph" w:styleId="ListContinue">
    <w:name w:val="List Continue"/>
    <w:basedOn w:val="List"/>
    <w:rsid w:val="0045530D"/>
    <w:pPr>
      <w:ind w:firstLine="0"/>
    </w:pPr>
  </w:style>
  <w:style w:type="paragraph" w:customStyle="1" w:styleId="ListNote">
    <w:name w:val="List Note"/>
    <w:basedOn w:val="List"/>
    <w:rsid w:val="00455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30D"/>
    <w:rPr>
      <w:rFonts w:ascii="Courier New" w:hAnsi="Courier New"/>
    </w:rPr>
  </w:style>
  <w:style w:type="paragraph" w:customStyle="1" w:styleId="NoteBullet">
    <w:name w:val="Note Bullet"/>
    <w:basedOn w:val="Note"/>
    <w:rsid w:val="00455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3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30D"/>
    <w:rPr>
      <w:b/>
      <w:smallCaps/>
    </w:rPr>
  </w:style>
  <w:style w:type="paragraph" w:customStyle="1" w:styleId="TableListNumber">
    <w:name w:val="Table List Number"/>
    <w:basedOn w:val="ListNumber"/>
    <w:rsid w:val="00455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30D"/>
    <w:pPr>
      <w:numPr>
        <w:numId w:val="9"/>
      </w:numPr>
    </w:pPr>
  </w:style>
  <w:style w:type="paragraph" w:customStyle="1" w:styleId="ListAlpha2">
    <w:name w:val="List Alpha 2"/>
    <w:basedOn w:val="List2"/>
    <w:rsid w:val="0045530D"/>
    <w:pPr>
      <w:numPr>
        <w:numId w:val="8"/>
      </w:numPr>
    </w:pPr>
  </w:style>
  <w:style w:type="paragraph" w:styleId="List2">
    <w:name w:val="List 2"/>
    <w:basedOn w:val="BodyText"/>
    <w:rsid w:val="00455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3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3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30D"/>
    <w:pPr>
      <w:numPr>
        <w:numId w:val="4"/>
      </w:numPr>
    </w:pPr>
  </w:style>
  <w:style w:type="paragraph" w:styleId="ListContinue2">
    <w:name w:val="List Continue 2"/>
    <w:basedOn w:val="List2"/>
    <w:rsid w:val="0045530D"/>
    <w:pPr>
      <w:ind w:firstLine="0"/>
    </w:pPr>
  </w:style>
  <w:style w:type="paragraph" w:styleId="ListContinue3">
    <w:name w:val="List Continue 3"/>
    <w:basedOn w:val="List3"/>
    <w:rsid w:val="0045530D"/>
    <w:pPr>
      <w:ind w:left="1021" w:firstLine="0"/>
    </w:pPr>
  </w:style>
  <w:style w:type="paragraph" w:styleId="ListContinue4">
    <w:name w:val="List Continue 4"/>
    <w:basedOn w:val="List4"/>
    <w:rsid w:val="0045530D"/>
    <w:pPr>
      <w:ind w:firstLine="0"/>
    </w:pPr>
  </w:style>
  <w:style w:type="paragraph" w:styleId="ListContinue5">
    <w:name w:val="List Continue 5"/>
    <w:basedOn w:val="List5"/>
    <w:rsid w:val="0045530D"/>
    <w:pPr>
      <w:ind w:firstLine="0"/>
    </w:pPr>
  </w:style>
  <w:style w:type="paragraph" w:styleId="ListNumber3">
    <w:name w:val="List Number 3"/>
    <w:basedOn w:val="List3"/>
    <w:rsid w:val="0045530D"/>
    <w:pPr>
      <w:numPr>
        <w:numId w:val="5"/>
      </w:numPr>
    </w:pPr>
  </w:style>
  <w:style w:type="paragraph" w:styleId="ListNumber4">
    <w:name w:val="List Number 4"/>
    <w:basedOn w:val="List4"/>
    <w:rsid w:val="0045530D"/>
    <w:pPr>
      <w:numPr>
        <w:numId w:val="6"/>
      </w:numPr>
    </w:pPr>
  </w:style>
  <w:style w:type="paragraph" w:styleId="ListNumber5">
    <w:name w:val="List Number 5"/>
    <w:basedOn w:val="List5"/>
    <w:rsid w:val="0045530D"/>
    <w:pPr>
      <w:numPr>
        <w:numId w:val="7"/>
      </w:numPr>
    </w:pPr>
  </w:style>
  <w:style w:type="paragraph" w:styleId="BlockText">
    <w:name w:val="Block Text"/>
    <w:basedOn w:val="Normal"/>
    <w:rsid w:val="00455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30D"/>
    <w:rPr>
      <w:sz w:val="16"/>
      <w:vertAlign w:val="superscript"/>
    </w:rPr>
  </w:style>
  <w:style w:type="character" w:customStyle="1" w:styleId="Symbols">
    <w:name w:val="Symbols"/>
    <w:basedOn w:val="DefaultParagraphFont"/>
    <w:rsid w:val="0045530D"/>
    <w:rPr>
      <w:rFonts w:ascii="Symbol" w:hAnsi="Symbol"/>
    </w:rPr>
  </w:style>
  <w:style w:type="character" w:customStyle="1" w:styleId="MenuOptions">
    <w:name w:val="Menu Options"/>
    <w:basedOn w:val="DefaultParagraphFont"/>
    <w:rsid w:val="00455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30D"/>
    <w:rPr>
      <w:b/>
    </w:rPr>
  </w:style>
  <w:style w:type="character" w:customStyle="1" w:styleId="Underlined">
    <w:name w:val="Underlined"/>
    <w:basedOn w:val="DefaultParagraphFont"/>
    <w:rsid w:val="0045530D"/>
    <w:rPr>
      <w:u w:val="single"/>
    </w:rPr>
  </w:style>
  <w:style w:type="paragraph" w:customStyle="1" w:styleId="TableBodyTextRight">
    <w:name w:val="Table Body Text Right"/>
    <w:basedOn w:val="TableBodyText"/>
    <w:rsid w:val="00455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30D"/>
    <w:rPr>
      <w:sz w:val="18"/>
    </w:rPr>
  </w:style>
  <w:style w:type="paragraph" w:customStyle="1" w:styleId="BodySmallRight">
    <w:name w:val="Body Small Right"/>
    <w:basedOn w:val="BodyTextRight"/>
    <w:rsid w:val="0045530D"/>
    <w:rPr>
      <w:sz w:val="18"/>
      <w:szCs w:val="18"/>
    </w:rPr>
  </w:style>
  <w:style w:type="paragraph" w:customStyle="1" w:styleId="MarginEdition">
    <w:name w:val="Margin Edition"/>
    <w:basedOn w:val="MarginNote"/>
    <w:rsid w:val="00455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30D"/>
    <w:rPr>
      <w:sz w:val="2"/>
      <w:szCs w:val="2"/>
    </w:rPr>
  </w:style>
  <w:style w:type="character" w:customStyle="1" w:styleId="Small">
    <w:name w:val="Small"/>
    <w:basedOn w:val="DefaultParagraphFont"/>
    <w:rsid w:val="0045530D"/>
    <w:rPr>
      <w:sz w:val="16"/>
    </w:rPr>
  </w:style>
  <w:style w:type="paragraph" w:customStyle="1" w:styleId="WideTable">
    <w:name w:val="Wide Table"/>
    <w:basedOn w:val="Normal"/>
    <w:rsid w:val="00455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30D"/>
  </w:style>
  <w:style w:type="paragraph" w:styleId="Quote">
    <w:name w:val="Quote"/>
    <w:basedOn w:val="Heading1"/>
    <w:link w:val="QuoteChar"/>
    <w:qFormat/>
    <w:rsid w:val="00455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30D"/>
    <w:pPr>
      <w:pageBreakBefore/>
    </w:pPr>
  </w:style>
  <w:style w:type="paragraph" w:customStyle="1" w:styleId="Border">
    <w:name w:val="Border"/>
    <w:basedOn w:val="Normal"/>
    <w:qFormat/>
    <w:rsid w:val="00455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30D"/>
    <w:rPr>
      <w:u w:val="single"/>
    </w:rPr>
  </w:style>
  <w:style w:type="character" w:customStyle="1" w:styleId="BoldandItalics">
    <w:name w:val="Bold and Italics"/>
    <w:qFormat/>
    <w:rsid w:val="0045530D"/>
    <w:rPr>
      <w:b/>
      <w:i/>
      <w:u w:val="none"/>
    </w:rPr>
  </w:style>
  <w:style w:type="paragraph" w:styleId="BalloonText">
    <w:name w:val="Balloon Text"/>
    <w:basedOn w:val="Normal"/>
    <w:link w:val="BalloonTextChar"/>
    <w:rsid w:val="00455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30D"/>
    <w:pPr>
      <w:spacing w:before="0" w:after="0"/>
    </w:pPr>
  </w:style>
  <w:style w:type="paragraph" w:customStyle="1" w:styleId="BodyTextBold">
    <w:name w:val="Body Text Bold"/>
    <w:basedOn w:val="BodyText"/>
    <w:qFormat/>
    <w:rsid w:val="0045530D"/>
    <w:rPr>
      <w:b/>
    </w:rPr>
  </w:style>
  <w:style w:type="character" w:styleId="Hyperlink">
    <w:name w:val="Hyperlink"/>
    <w:basedOn w:val="DefaultParagraphFont"/>
    <w:uiPriority w:val="99"/>
    <w:unhideWhenUsed/>
    <w:rsid w:val="00F42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5216</Characters>
  <Application>Microsoft Office Word</Application>
  <DocSecurity>0</DocSecurity>
  <Lines>193</Lines>
  <Paragraphs>143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FBPVIT2009 Plant vines by hand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