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4481" w:rsidP="00C144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FBPSS00060 Source and Harvest Bush and Native Food Skill Set</w:t>
      </w:r>
      <w:r>
        <w:fldChar w:fldCharType="end"/>
      </w:r>
    </w:p>
    <w:p w:rsidR="00C14481" w:rsidP="00C14481">
      <w:pPr>
        <w:pStyle w:val="Version"/>
        <w:sectPr w:rsidSect="00360F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60F05" w:rsidP="00360F05">
      <w:pPr>
        <w:pStyle w:val="SuperHeading"/>
      </w:pPr>
      <w:r w:rsidRPr="00360F05">
        <w:t>FBPSS00060 Source and Harvest Bush and Native Food Skill Set</w:t>
      </w:r>
    </w:p>
    <w:p w:rsidR="00000000" w:rsidRPr="00360F05" w:rsidP="00360F05">
      <w:pPr>
        <w:pStyle w:val="Heading1"/>
      </w:pPr>
      <w:bookmarkStart w:id="1" w:name="O_1234270"/>
      <w:bookmarkEnd w:id="1"/>
      <w:r w:rsidRPr="00360F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0F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F05">
            <w:pPr>
              <w:pStyle w:val="BodyTextBold"/>
              <w:rPr>
                <w:lang w:val="en-NZ"/>
              </w:rPr>
            </w:pPr>
            <w:r w:rsidRPr="00360F0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F05">
            <w:pPr>
              <w:pStyle w:val="BodyTextBold"/>
              <w:rPr>
                <w:lang w:val="en-NZ"/>
              </w:rPr>
            </w:pPr>
            <w:r w:rsidRPr="00360F05">
              <w:t>Comments</w:t>
            </w:r>
          </w:p>
        </w:tc>
      </w:tr>
      <w:tr w:rsidTr="00360F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F05">
            <w:pPr>
              <w:pStyle w:val="BodyText"/>
              <w:rPr>
                <w:lang w:val="en-NZ"/>
              </w:rPr>
            </w:pPr>
            <w:r w:rsidRPr="00360F0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F05" w:rsidP="00360F05">
            <w:pPr>
              <w:pStyle w:val="BodyText"/>
            </w:pPr>
            <w:r w:rsidRPr="00360F05">
              <w:t>This version released with FBP Food, Beverage and Pharmaceutical Training Package Version 8.0.</w:t>
            </w:r>
          </w:p>
        </w:tc>
      </w:tr>
    </w:tbl>
    <w:p w:rsidR="00000000" w:rsidRPr="00360F05" w:rsidP="00360F05">
      <w:pPr>
        <w:pStyle w:val="BodyText"/>
      </w:pPr>
    </w:p>
    <w:p w:rsidR="00000000" w:rsidRPr="00360F05" w:rsidP="00360F05">
      <w:pPr>
        <w:pStyle w:val="AllowPageBreak"/>
      </w:pPr>
    </w:p>
    <w:p w:rsidR="00000000" w:rsidRPr="00360F05" w:rsidP="00360F05">
      <w:pPr>
        <w:pStyle w:val="Heading1"/>
      </w:pPr>
      <w:bookmarkStart w:id="2" w:name="O_1234271"/>
      <w:bookmarkEnd w:id="2"/>
      <w:r w:rsidRPr="00360F05">
        <w:t>Description</w:t>
      </w:r>
    </w:p>
    <w:p w:rsidR="00000000" w:rsidRPr="00360F05" w:rsidP="00C14481">
      <w:pPr>
        <w:pStyle w:val="BodyText"/>
      </w:pPr>
      <w:r w:rsidRPr="00360F05">
        <w:t>This skill set is designed to provide the knowledge and skill</w:t>
      </w:r>
      <w:r w:rsidRPr="00360F05">
        <w:t>s required for to source and harvest bush and native foods for a food production business.</w:t>
      </w:r>
    </w:p>
    <w:p w:rsidR="00000000" w:rsidRPr="00360F05" w:rsidP="00360F05">
      <w:pPr>
        <w:pStyle w:val="Heading1"/>
      </w:pPr>
      <w:bookmarkStart w:id="3" w:name="O_1234272"/>
      <w:bookmarkEnd w:id="3"/>
      <w:r w:rsidRPr="00360F05">
        <w:t>Pathways Information</w:t>
      </w:r>
    </w:p>
    <w:p w:rsidR="00000000" w:rsidRPr="00360F05" w:rsidP="00C14481">
      <w:pPr>
        <w:pStyle w:val="BodyText"/>
      </w:pPr>
      <w:r w:rsidRPr="00360F05">
        <w:t xml:space="preserve">These units of competency provide credit towards qualifications in the </w:t>
      </w:r>
      <w:r w:rsidRPr="00360F05">
        <w:rPr>
          <w:rStyle w:val="Emphasis"/>
        </w:rPr>
        <w:t>FBP Food, Beverage and Pharmaceutical Training Package</w:t>
      </w:r>
      <w:r w:rsidRPr="00360F05">
        <w:t xml:space="preserve"> including:</w:t>
      </w:r>
    </w:p>
    <w:p w:rsidR="00000000" w:rsidRPr="00360F05" w:rsidP="00360F05">
      <w:pPr>
        <w:pStyle w:val="ListBullet"/>
      </w:pPr>
      <w:r w:rsidRPr="00360F05">
        <w:t>FBP20121 Certificate II in Food Processing</w:t>
      </w:r>
    </w:p>
    <w:p w:rsidR="00000000" w:rsidRPr="00360F05" w:rsidP="00360F05">
      <w:pPr>
        <w:pStyle w:val="ListBullet"/>
      </w:pPr>
      <w:r w:rsidRPr="00360F05">
        <w:t>FBP30121 Certificate III in Food Processing</w:t>
      </w:r>
    </w:p>
    <w:p w:rsidR="00000000" w:rsidRPr="00360F05" w:rsidP="00360F05">
      <w:pPr>
        <w:pStyle w:val="AllowPageBreak"/>
      </w:pPr>
    </w:p>
    <w:p w:rsidR="00000000" w:rsidRPr="00360F05" w:rsidP="00360F05">
      <w:pPr>
        <w:pStyle w:val="Heading1"/>
      </w:pPr>
      <w:bookmarkStart w:id="4" w:name="O_1234273"/>
      <w:bookmarkEnd w:id="4"/>
      <w:r w:rsidRPr="00360F05">
        <w:t>Licensing/Regulatory Information</w:t>
      </w:r>
    </w:p>
    <w:p w:rsidR="00000000" w:rsidRPr="00360F05" w:rsidP="00C14481">
      <w:pPr>
        <w:pStyle w:val="BodyText"/>
      </w:pPr>
      <w:r w:rsidRPr="00360F05">
        <w:t>Legislative and regulatory requirements apply to food safety and are enforced through state/territory jurisdictions. Users must check with the relevant regulatory authority before delivery.</w:t>
      </w:r>
    </w:p>
    <w:p w:rsidR="00000000" w:rsidRPr="00360F05" w:rsidP="00360F05">
      <w:pPr>
        <w:pStyle w:val="Heading1"/>
      </w:pPr>
      <w:bookmarkStart w:id="5" w:name="O_1234274"/>
      <w:bookmarkEnd w:id="5"/>
      <w:r w:rsidRPr="00360F05">
        <w:t>Skill Set Requirements</w:t>
      </w:r>
    </w:p>
    <w:p w:rsidR="00000000" w:rsidRPr="00360F05" w:rsidP="00360F05">
      <w:pPr>
        <w:pStyle w:val="ListBullet"/>
      </w:pPr>
      <w:r w:rsidRPr="00360F05">
        <w:t>AHCCSW304 Identify Abor</w:t>
      </w:r>
      <w:r w:rsidRPr="00360F05">
        <w:t>iginal and/or Torres Strait Islander culturally significant plants</w:t>
      </w:r>
    </w:p>
    <w:p w:rsidR="00000000" w:rsidRPr="00360F05" w:rsidP="00360F05">
      <w:pPr>
        <w:pStyle w:val="ListBullet"/>
      </w:pPr>
      <w:r w:rsidRPr="00360F05">
        <w:t>AHCOCM302 Work with an Aboriginal and/or Torres Strait Islander Community or organisation</w:t>
      </w:r>
    </w:p>
    <w:p w:rsidR="00000000" w:rsidRPr="00360F05" w:rsidP="00360F05">
      <w:pPr>
        <w:pStyle w:val="ListBullet"/>
      </w:pPr>
      <w:r w:rsidRPr="00360F05">
        <w:t>AHCOCM303 Follow Aboriginal and/or Torres Strait Islander cultural protocols</w:t>
      </w:r>
    </w:p>
    <w:p w:rsidR="00000000" w:rsidRPr="00360F05" w:rsidP="00360F05">
      <w:pPr>
        <w:pStyle w:val="ListBullet"/>
      </w:pPr>
      <w:r w:rsidRPr="00360F05">
        <w:t xml:space="preserve">FBPBSH201 Participate </w:t>
      </w:r>
      <w:r w:rsidRPr="00360F05">
        <w:t>in wild harvesting of native plants for food processing</w:t>
      </w:r>
    </w:p>
    <w:p w:rsidR="00000000" w:rsidRPr="00360F05" w:rsidP="00360F05">
      <w:pPr>
        <w:pStyle w:val="ListBullet"/>
      </w:pPr>
      <w:r w:rsidRPr="00360F05">
        <w:t>FBPWHS2001 Participate in work health and safety processes</w:t>
      </w:r>
    </w:p>
    <w:p w:rsidR="00000000" w:rsidRPr="00360F05" w:rsidP="00360F05">
      <w:pPr>
        <w:pStyle w:val="AllowPageBreak"/>
      </w:pPr>
    </w:p>
    <w:p w:rsidR="00000000" w:rsidRPr="00360F05" w:rsidP="00360F05">
      <w:pPr>
        <w:pStyle w:val="Heading1"/>
      </w:pPr>
      <w:bookmarkStart w:id="6" w:name="O_1234275"/>
      <w:bookmarkEnd w:id="6"/>
      <w:r w:rsidRPr="00360F05">
        <w:t>Target Group</w:t>
      </w:r>
    </w:p>
    <w:p w:rsidR="00000000" w:rsidRPr="00360F05" w:rsidP="00C14481">
      <w:pPr>
        <w:pStyle w:val="BodyText"/>
      </w:pPr>
      <w:r w:rsidRPr="00360F05">
        <w:t>This skill set is for individuals who work on Country harvesting bush and native foods for production.</w:t>
      </w:r>
    </w:p>
    <w:p w:rsidR="00000000" w:rsidRPr="00360F05" w:rsidP="00360F05">
      <w:pPr>
        <w:pStyle w:val="Heading1"/>
      </w:pPr>
      <w:bookmarkStart w:id="7" w:name="O_1234276"/>
      <w:bookmarkEnd w:id="7"/>
      <w:r w:rsidRPr="00360F05">
        <w:t>Suggested words for Statement of Attainment</w:t>
      </w:r>
    </w:p>
    <w:p w:rsidR="00000000" w:rsidRPr="00360F05" w:rsidP="00C14481">
      <w:pPr>
        <w:pStyle w:val="BodyText"/>
      </w:pPr>
      <w:r w:rsidRPr="00360F05">
        <w:t>These competencies from the</w:t>
      </w:r>
      <w:r w:rsidRPr="00360F05">
        <w:rPr>
          <w:rStyle w:val="Emphasis"/>
        </w:rPr>
        <w:t xml:space="preserve"> AHC</w:t>
      </w:r>
      <w:r w:rsidRPr="00360F05">
        <w:t xml:space="preserve"> </w:t>
      </w:r>
      <w:r w:rsidRPr="00360F05">
        <w:rPr>
          <w:rStyle w:val="Emphasis"/>
        </w:rPr>
        <w:t>Agriculture, Horticulture and Conservation and Land Management Training Package and the FBP Food, Beverage and Pharmaceutical Training Package</w:t>
      </w:r>
      <w:r w:rsidRPr="00360F05">
        <w:t xml:space="preserve"> meet the requirements fo</w:t>
      </w:r>
      <w:r w:rsidRPr="00360F05">
        <w:t>r those preparing Australian Native and Bush Foods products for sale.</w:t>
      </w:r>
    </w:p>
    <w:p w:rsidR="00000000" w:rsidRPr="00360F05" w:rsidP="00360F05"/>
    <w:sectPr w:rsidSect="00360F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F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F05" w:rsidRPr="00C14481" w:rsidP="00C144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F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481" w:rsidP="00360F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4481" w:rsidP="00360F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14481" w:rsidP="00360F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F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4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0F05" w:rsidRPr="00C14481" w:rsidP="00C144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F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481" w:rsidRPr="002D2AF8" w:rsidP="00360F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FBPSS00060 Source and Harvest Bush and Native Food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C14481" w:rsidP="00360F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3EF8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DE5F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F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0F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0F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0F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0F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0F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0F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0F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0F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0F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0F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0F05"/>
  </w:style>
  <w:style w:type="character" w:customStyle="1" w:styleId="Heading1Char">
    <w:name w:val="Heading 1 Char"/>
    <w:basedOn w:val="DefaultParagraphFont"/>
    <w:link w:val="Heading1"/>
    <w:rsid w:val="00360F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0F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0F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0F0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60F05"/>
    <w:rPr>
      <w:i/>
    </w:rPr>
  </w:style>
  <w:style w:type="paragraph" w:customStyle="1" w:styleId="SuperHeading">
    <w:name w:val="SuperHeading"/>
    <w:basedOn w:val="Normal"/>
    <w:rsid w:val="00360F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0F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60F05"/>
    <w:rPr>
      <w:b/>
    </w:rPr>
  </w:style>
  <w:style w:type="character" w:customStyle="1" w:styleId="Heading2Char">
    <w:name w:val="Heading 2 Char"/>
    <w:basedOn w:val="DefaultParagraphFont"/>
    <w:link w:val="Heading2"/>
    <w:rsid w:val="00360F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0F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0F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0F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0F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0F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0F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0F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0F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0F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0F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0F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0F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0F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0F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0F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0F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0F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0F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0F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0F05"/>
    <w:rPr>
      <w:b/>
      <w:spacing w:val="0"/>
    </w:rPr>
  </w:style>
  <w:style w:type="paragraph" w:customStyle="1" w:styleId="SuperTitle">
    <w:name w:val="SuperTitle"/>
    <w:basedOn w:val="Title"/>
    <w:rsid w:val="00360F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0F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0F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0F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0F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0F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0F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0F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0F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0F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0F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0F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0F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0F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0F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0F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0F05"/>
  </w:style>
  <w:style w:type="paragraph" w:styleId="TableofFigures">
    <w:name w:val="table of figures"/>
    <w:basedOn w:val="Normal"/>
    <w:next w:val="Normal"/>
    <w:semiHidden/>
    <w:rsid w:val="00360F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0F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0F05"/>
    <w:rPr>
      <w:rFonts w:ascii="Wingdings" w:hAnsi="Wingdings"/>
    </w:rPr>
  </w:style>
  <w:style w:type="paragraph" w:customStyle="1" w:styleId="TableHeading">
    <w:name w:val="Table Heading"/>
    <w:basedOn w:val="HeadingBase"/>
    <w:rsid w:val="00360F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0F05"/>
    <w:rPr>
      <w:color w:val="0033CC"/>
      <w:u w:val="none"/>
    </w:rPr>
  </w:style>
  <w:style w:type="paragraph" w:customStyle="1" w:styleId="BodyTextRight">
    <w:name w:val="Body Text Right"/>
    <w:basedOn w:val="BodyText"/>
    <w:rsid w:val="00360F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0F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0F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0F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0F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0F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0F05"/>
    <w:rPr>
      <w:sz w:val="32"/>
    </w:rPr>
  </w:style>
  <w:style w:type="paragraph" w:customStyle="1" w:styleId="HeadingProcedure">
    <w:name w:val="Heading Procedure"/>
    <w:basedOn w:val="HeadingBase"/>
    <w:next w:val="Normal"/>
    <w:rsid w:val="00360F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0F05"/>
    <w:pPr>
      <w:spacing w:before="60" w:after="60"/>
    </w:pPr>
  </w:style>
  <w:style w:type="paragraph" w:styleId="ListContinue">
    <w:name w:val="List Continue"/>
    <w:basedOn w:val="List"/>
    <w:rsid w:val="00360F05"/>
    <w:pPr>
      <w:ind w:firstLine="0"/>
    </w:pPr>
  </w:style>
  <w:style w:type="paragraph" w:customStyle="1" w:styleId="ListNote">
    <w:name w:val="List Note"/>
    <w:basedOn w:val="List"/>
    <w:rsid w:val="00360F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0F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0F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0F05"/>
    <w:rPr>
      <w:rFonts w:ascii="Courier New" w:hAnsi="Courier New"/>
    </w:rPr>
  </w:style>
  <w:style w:type="paragraph" w:customStyle="1" w:styleId="NoteBullet">
    <w:name w:val="Note Bullet"/>
    <w:basedOn w:val="Note"/>
    <w:rsid w:val="00360F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0F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0F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0F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0F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0F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0F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0F05"/>
    <w:rPr>
      <w:b/>
      <w:smallCaps/>
    </w:rPr>
  </w:style>
  <w:style w:type="paragraph" w:customStyle="1" w:styleId="TableListNumber">
    <w:name w:val="Table List Number"/>
    <w:basedOn w:val="ListNumber"/>
    <w:rsid w:val="00360F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0F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0F05"/>
    <w:pPr>
      <w:numPr>
        <w:numId w:val="8"/>
      </w:numPr>
    </w:pPr>
  </w:style>
  <w:style w:type="paragraph" w:customStyle="1" w:styleId="ListAlpha2">
    <w:name w:val="List Alpha 2"/>
    <w:basedOn w:val="List2"/>
    <w:rsid w:val="00360F05"/>
    <w:pPr>
      <w:numPr>
        <w:numId w:val="7"/>
      </w:numPr>
    </w:pPr>
  </w:style>
  <w:style w:type="paragraph" w:styleId="List2">
    <w:name w:val="List 2"/>
    <w:basedOn w:val="BodyText"/>
    <w:rsid w:val="00360F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0F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0F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0F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0F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0F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0F05"/>
    <w:pPr>
      <w:numPr>
        <w:numId w:val="3"/>
      </w:numPr>
    </w:pPr>
  </w:style>
  <w:style w:type="paragraph" w:styleId="ListContinue2">
    <w:name w:val="List Continue 2"/>
    <w:basedOn w:val="List2"/>
    <w:rsid w:val="00360F05"/>
    <w:pPr>
      <w:ind w:firstLine="0"/>
    </w:pPr>
  </w:style>
  <w:style w:type="paragraph" w:styleId="ListContinue3">
    <w:name w:val="List Continue 3"/>
    <w:basedOn w:val="List3"/>
    <w:rsid w:val="00360F05"/>
    <w:pPr>
      <w:ind w:left="1021" w:firstLine="0"/>
    </w:pPr>
  </w:style>
  <w:style w:type="paragraph" w:styleId="ListContinue4">
    <w:name w:val="List Continue 4"/>
    <w:basedOn w:val="List4"/>
    <w:rsid w:val="00360F05"/>
    <w:pPr>
      <w:ind w:firstLine="0"/>
    </w:pPr>
  </w:style>
  <w:style w:type="paragraph" w:styleId="ListContinue5">
    <w:name w:val="List Continue 5"/>
    <w:basedOn w:val="List5"/>
    <w:rsid w:val="00360F05"/>
    <w:pPr>
      <w:ind w:firstLine="0"/>
    </w:pPr>
  </w:style>
  <w:style w:type="paragraph" w:styleId="ListNumber3">
    <w:name w:val="List Number 3"/>
    <w:basedOn w:val="List3"/>
    <w:rsid w:val="00360F05"/>
    <w:pPr>
      <w:numPr>
        <w:numId w:val="4"/>
      </w:numPr>
    </w:pPr>
  </w:style>
  <w:style w:type="paragraph" w:styleId="ListNumber4">
    <w:name w:val="List Number 4"/>
    <w:basedOn w:val="List4"/>
    <w:rsid w:val="00360F05"/>
    <w:pPr>
      <w:numPr>
        <w:numId w:val="5"/>
      </w:numPr>
    </w:pPr>
  </w:style>
  <w:style w:type="paragraph" w:styleId="ListNumber5">
    <w:name w:val="List Number 5"/>
    <w:basedOn w:val="List5"/>
    <w:rsid w:val="00360F05"/>
    <w:pPr>
      <w:numPr>
        <w:numId w:val="6"/>
      </w:numPr>
    </w:pPr>
  </w:style>
  <w:style w:type="paragraph" w:styleId="BlockText">
    <w:name w:val="Block Text"/>
    <w:basedOn w:val="Normal"/>
    <w:rsid w:val="00360F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0F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0F05"/>
    <w:rPr>
      <w:sz w:val="16"/>
      <w:vertAlign w:val="superscript"/>
    </w:rPr>
  </w:style>
  <w:style w:type="character" w:customStyle="1" w:styleId="Symbols">
    <w:name w:val="Symbols"/>
    <w:basedOn w:val="DefaultParagraphFont"/>
    <w:rsid w:val="00360F05"/>
    <w:rPr>
      <w:rFonts w:ascii="Symbol" w:hAnsi="Symbol"/>
    </w:rPr>
  </w:style>
  <w:style w:type="character" w:customStyle="1" w:styleId="MenuOptions">
    <w:name w:val="Menu Options"/>
    <w:basedOn w:val="DefaultParagraphFont"/>
    <w:rsid w:val="00360F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0F05"/>
    <w:rPr>
      <w:b/>
    </w:rPr>
  </w:style>
  <w:style w:type="character" w:customStyle="1" w:styleId="Underlined">
    <w:name w:val="Underlined"/>
    <w:basedOn w:val="DefaultParagraphFont"/>
    <w:rsid w:val="00360F05"/>
    <w:rPr>
      <w:u w:val="single"/>
    </w:rPr>
  </w:style>
  <w:style w:type="paragraph" w:customStyle="1" w:styleId="TableBodyTextRight">
    <w:name w:val="Table Body Text Right"/>
    <w:basedOn w:val="TableBodyText"/>
    <w:rsid w:val="00360F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0F05"/>
    <w:rPr>
      <w:sz w:val="18"/>
    </w:rPr>
  </w:style>
  <w:style w:type="paragraph" w:customStyle="1" w:styleId="BodySmallRight">
    <w:name w:val="Body Small Right"/>
    <w:basedOn w:val="BodyTextRight"/>
    <w:rsid w:val="00360F05"/>
    <w:rPr>
      <w:sz w:val="18"/>
      <w:szCs w:val="18"/>
    </w:rPr>
  </w:style>
  <w:style w:type="paragraph" w:customStyle="1" w:styleId="MarginEdition">
    <w:name w:val="Margin Edition"/>
    <w:basedOn w:val="MarginNote"/>
    <w:rsid w:val="00360F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0F05"/>
    <w:rPr>
      <w:sz w:val="2"/>
      <w:szCs w:val="2"/>
    </w:rPr>
  </w:style>
  <w:style w:type="character" w:customStyle="1" w:styleId="Small">
    <w:name w:val="Small"/>
    <w:basedOn w:val="DefaultParagraphFont"/>
    <w:rsid w:val="00360F05"/>
    <w:rPr>
      <w:sz w:val="16"/>
    </w:rPr>
  </w:style>
  <w:style w:type="paragraph" w:customStyle="1" w:styleId="WideTable">
    <w:name w:val="Wide Table"/>
    <w:basedOn w:val="Normal"/>
    <w:rsid w:val="00360F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0F05"/>
  </w:style>
  <w:style w:type="paragraph" w:styleId="Quote">
    <w:name w:val="Quote"/>
    <w:basedOn w:val="Heading1"/>
    <w:link w:val="QuoteChar"/>
    <w:qFormat/>
    <w:rsid w:val="00360F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0F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0F05"/>
    <w:pPr>
      <w:pageBreakBefore/>
    </w:pPr>
  </w:style>
  <w:style w:type="paragraph" w:customStyle="1" w:styleId="Border">
    <w:name w:val="Border"/>
    <w:basedOn w:val="Normal"/>
    <w:qFormat/>
    <w:rsid w:val="00360F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0F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F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F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0F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0F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0F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0F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0F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0F05"/>
    <w:rPr>
      <w:u w:val="single"/>
    </w:rPr>
  </w:style>
  <w:style w:type="character" w:customStyle="1" w:styleId="BoldandItalics">
    <w:name w:val="Bold and Italics"/>
    <w:qFormat/>
    <w:rsid w:val="00360F05"/>
    <w:rPr>
      <w:b/>
      <w:i/>
      <w:u w:val="none"/>
    </w:rPr>
  </w:style>
  <w:style w:type="paragraph" w:styleId="BalloonText">
    <w:name w:val="Balloon Text"/>
    <w:basedOn w:val="Normal"/>
    <w:link w:val="BalloonTextChar"/>
    <w:rsid w:val="00360F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0F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0F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0F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0F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0F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0F0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1580</Characters>
  <Application>Microsoft Office Word</Application>
  <DocSecurity>0</DocSecurity>
  <Lines>47</Lines>
  <Paragraphs>30</Paragraphs>
  <ScaleCrop>false</ScaleCrop>
  <Company>Author-it Software Corporation Ltd.</Company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FBPSS00060 Source and Harvest Bush and Native Food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2023-01-26T02:15:56Z</dcterms:created>
  <dcterms:modified xsi:type="dcterms:W3CDTF">2023-01-25T00:45:00Z</dcterms:modified>
</cp:coreProperties>
</file>