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A8F" w:rsidP="005F3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FBPSS00008 Evaporator Station Operator Skill Set</w:t>
      </w:r>
      <w:r>
        <w:fldChar w:fldCharType="end"/>
      </w:r>
    </w:p>
    <w:p w:rsidR="005F3A8F" w:rsidP="005F3A8F">
      <w:pPr>
        <w:pStyle w:val="Version"/>
        <w:sectPr w:rsidSect="00536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36940" w:rsidP="00536940">
      <w:pPr>
        <w:pStyle w:val="SuperHeading"/>
      </w:pPr>
      <w:r w:rsidRPr="00536940">
        <w:t>FBPSS00008 Evaporator Station Operator Skill Set</w:t>
      </w:r>
    </w:p>
    <w:p w:rsidR="00000000" w:rsidRPr="00536940" w:rsidP="00536940">
      <w:pPr>
        <w:pStyle w:val="Heading1"/>
      </w:pPr>
      <w:bookmarkStart w:id="1" w:name="O_994633"/>
      <w:bookmarkEnd w:id="1"/>
      <w:r w:rsidRPr="005369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40" w:rsidP="00536940">
            <w:pPr>
              <w:pStyle w:val="BodyText"/>
            </w:pPr>
            <w:r w:rsidRPr="005369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40">
            <w:pPr>
              <w:pStyle w:val="BodyText"/>
              <w:rPr>
                <w:lang w:val="en-NZ"/>
              </w:rPr>
            </w:pPr>
            <w:r w:rsidRPr="00536940">
              <w:rPr>
                <w:rStyle w:val="SpecialBold"/>
              </w:rPr>
              <w:t>Comments</w:t>
            </w:r>
          </w:p>
        </w:tc>
      </w:tr>
      <w:tr w:rsidTr="0053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940">
            <w:pPr>
              <w:pStyle w:val="BodyText"/>
              <w:rPr>
                <w:lang w:val="en-NZ"/>
              </w:rPr>
            </w:pPr>
            <w:r w:rsidRPr="005369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940" w:rsidP="00536940">
            <w:pPr>
              <w:pStyle w:val="BodyText"/>
            </w:pPr>
            <w:r w:rsidRPr="00536940">
              <w:t>This version released with FBP Food, Beverage and Pharmaceutical Training Package Version 2.0.</w:t>
            </w:r>
          </w:p>
          <w:p w:rsidR="00000000" w:rsidRPr="00536940" w:rsidP="00536940">
            <w:pPr>
              <w:pStyle w:val="BodyText"/>
            </w:pPr>
            <w:r w:rsidRPr="00536940">
              <w:t xml:space="preserve">Supersedes and is equivalent to </w:t>
            </w:r>
            <w:r w:rsidRPr="00536940">
              <w:rPr>
                <w:rStyle w:val="Emphasis"/>
              </w:rPr>
              <w:t>FDFSS00006 Evaporator Station Operator</w:t>
            </w:r>
            <w:r w:rsidRPr="00536940">
              <w:t>. Updated to meet Standards for Tr</w:t>
            </w:r>
            <w:r w:rsidRPr="00536940">
              <w:t>aining Packages.</w:t>
            </w:r>
          </w:p>
        </w:tc>
      </w:tr>
    </w:tbl>
    <w:p w:rsidR="00000000" w:rsidRPr="00536940" w:rsidP="00536940">
      <w:pPr>
        <w:pStyle w:val="BodyText"/>
      </w:pPr>
    </w:p>
    <w:p w:rsidR="00000000" w:rsidRPr="00536940" w:rsidP="00536940">
      <w:pPr>
        <w:pStyle w:val="AllowPageBreak"/>
      </w:pPr>
    </w:p>
    <w:p w:rsidR="00000000" w:rsidRPr="00536940" w:rsidP="00536940">
      <w:pPr>
        <w:pStyle w:val="Heading1"/>
      </w:pPr>
      <w:bookmarkStart w:id="2" w:name="O_994634"/>
      <w:bookmarkEnd w:id="2"/>
      <w:r w:rsidRPr="00536940">
        <w:t>Description</w:t>
      </w:r>
    </w:p>
    <w:p w:rsidR="00000000" w:rsidRPr="00536940" w:rsidP="005F3A8F">
      <w:pPr>
        <w:pStyle w:val="BodyText"/>
      </w:pPr>
      <w:r w:rsidRPr="00536940">
        <w:t>This skill set addresses the skills required to operate an evaporation process.</w:t>
      </w:r>
    </w:p>
    <w:p w:rsidR="00000000" w:rsidRPr="00536940" w:rsidP="00536940">
      <w:pPr>
        <w:pStyle w:val="Heading1"/>
      </w:pPr>
      <w:bookmarkStart w:id="3" w:name="O_994635"/>
      <w:bookmarkEnd w:id="3"/>
      <w:r w:rsidRPr="00536940">
        <w:t>Pathways Information</w:t>
      </w:r>
    </w:p>
    <w:p w:rsidR="00000000" w:rsidRPr="00536940" w:rsidP="005F3A8F">
      <w:pPr>
        <w:pStyle w:val="BodyText"/>
      </w:pPr>
      <w:r w:rsidRPr="00536940">
        <w:t xml:space="preserve">These units of competency provide credit towards a number of qualifications in the </w:t>
      </w:r>
      <w:r w:rsidRPr="00536940">
        <w:rPr>
          <w:rStyle w:val="Emphasis"/>
        </w:rPr>
        <w:t>FBP Foo</w:t>
      </w:r>
      <w:r w:rsidRPr="00536940">
        <w:rPr>
          <w:rStyle w:val="Emphasis"/>
        </w:rPr>
        <w:t xml:space="preserve">d, Beverage and Pharmaceutical Training Package, </w:t>
      </w:r>
      <w:r w:rsidRPr="00536940">
        <w:t>including:</w:t>
      </w:r>
    </w:p>
    <w:p w:rsidR="00000000" w:rsidRPr="00536940" w:rsidP="00536940">
      <w:pPr>
        <w:pStyle w:val="ListBullet"/>
      </w:pPr>
      <w:r w:rsidRPr="00536940">
        <w:t>FBP31018 Certificate III in Sugar Milling Industry Operations.</w:t>
      </w:r>
    </w:p>
    <w:p w:rsidR="00000000" w:rsidRPr="00536940" w:rsidP="00536940">
      <w:pPr>
        <w:pStyle w:val="AllowPageBreak"/>
      </w:pPr>
    </w:p>
    <w:p w:rsidR="00000000" w:rsidRPr="00536940" w:rsidP="00536940">
      <w:pPr>
        <w:pStyle w:val="Heading1"/>
      </w:pPr>
      <w:bookmarkStart w:id="4" w:name="O_994636"/>
      <w:bookmarkEnd w:id="4"/>
      <w:r w:rsidRPr="00536940">
        <w:t>Licensing/Regulatory Information</w:t>
      </w:r>
    </w:p>
    <w:p w:rsidR="00000000" w:rsidRPr="00536940" w:rsidP="005F3A8F">
      <w:pPr>
        <w:pStyle w:val="BodyText"/>
      </w:pPr>
      <w:r w:rsidRPr="00536940">
        <w:t>No occupational licensing or regulatory requirements apply to this skill set at the time of publication.</w:t>
      </w:r>
    </w:p>
    <w:p w:rsidR="00000000" w:rsidRPr="00536940" w:rsidP="00536940">
      <w:pPr>
        <w:pStyle w:val="Heading1"/>
      </w:pPr>
      <w:bookmarkStart w:id="5" w:name="O_994637"/>
      <w:bookmarkEnd w:id="5"/>
      <w:r w:rsidRPr="00536940">
        <w:t>Skill Set Requirements</w:t>
      </w:r>
    </w:p>
    <w:p w:rsidR="00000000" w:rsidRPr="00536940" w:rsidP="00536940">
      <w:pPr>
        <w:pStyle w:val="ListBullet"/>
      </w:pPr>
      <w:r w:rsidRPr="00536940">
        <w:t xml:space="preserve">BSBWHS201 Contribute to health and safety of self and others </w:t>
      </w:r>
    </w:p>
    <w:p w:rsidR="00000000" w:rsidRPr="00536940" w:rsidP="00536940">
      <w:pPr>
        <w:pStyle w:val="ListBullet"/>
      </w:pPr>
      <w:r w:rsidRPr="00536940">
        <w:t>FBPOPR2034 Operate an evaporation process</w:t>
      </w:r>
    </w:p>
    <w:p w:rsidR="00000000" w:rsidRPr="00536940" w:rsidP="00536940">
      <w:pPr>
        <w:pStyle w:val="ListBullet"/>
      </w:pPr>
      <w:r w:rsidRPr="00536940">
        <w:t>FBPOPR</w:t>
      </w:r>
      <w:r w:rsidRPr="00536940">
        <w:t>2068 Operate a process control interface</w:t>
      </w:r>
    </w:p>
    <w:p w:rsidR="00000000" w:rsidRPr="00536940" w:rsidP="00536940">
      <w:pPr>
        <w:pStyle w:val="ListBullet"/>
      </w:pPr>
      <w:r w:rsidRPr="00536940">
        <w:t xml:space="preserve">FBPSUG2006 Collect and prepare samples </w:t>
      </w:r>
    </w:p>
    <w:p w:rsidR="00000000" w:rsidRPr="00536940" w:rsidP="00536940">
      <w:pPr>
        <w:pStyle w:val="ListBullet"/>
      </w:pPr>
      <w:r w:rsidRPr="00536940">
        <w:t>FBPSUG2010 Operate a juice clarification process</w:t>
      </w:r>
    </w:p>
    <w:p w:rsidR="00000000" w:rsidRPr="00536940" w:rsidP="00536940">
      <w:pPr>
        <w:pStyle w:val="ListBullet"/>
      </w:pPr>
      <w:r w:rsidRPr="00536940">
        <w:t>FBPSUG2011 Operate a mud filtration process</w:t>
      </w:r>
    </w:p>
    <w:p w:rsidR="00000000" w:rsidRPr="00536940" w:rsidP="00536940">
      <w:pPr>
        <w:pStyle w:val="ListBullet"/>
      </w:pPr>
      <w:r w:rsidRPr="00536940">
        <w:t>FBPSUG2012 Chemically clean equipment</w:t>
      </w:r>
    </w:p>
    <w:p w:rsidR="00000000" w:rsidRPr="00536940" w:rsidP="00536940">
      <w:pPr>
        <w:pStyle w:val="AllowPageBreak"/>
      </w:pPr>
    </w:p>
    <w:p w:rsidR="00000000" w:rsidRPr="00536940" w:rsidP="00536940">
      <w:pPr>
        <w:pStyle w:val="Heading1"/>
      </w:pPr>
      <w:bookmarkStart w:id="6" w:name="O_994638"/>
      <w:bookmarkEnd w:id="6"/>
      <w:r w:rsidRPr="00536940">
        <w:t>Target Group</w:t>
      </w:r>
    </w:p>
    <w:p w:rsidR="00000000" w:rsidRPr="00536940" w:rsidP="005F3A8F">
      <w:pPr>
        <w:pStyle w:val="BodyText"/>
      </w:pPr>
      <w:r w:rsidRPr="00536940">
        <w:t>This skill set</w:t>
      </w:r>
      <w:r w:rsidRPr="00536940">
        <w:t xml:space="preserve"> is for evaporator station operators. </w:t>
      </w:r>
    </w:p>
    <w:p w:rsidR="00000000" w:rsidRPr="00536940" w:rsidP="00536940">
      <w:pPr>
        <w:pStyle w:val="Heading1"/>
      </w:pPr>
      <w:bookmarkStart w:id="7" w:name="O_994639"/>
      <w:bookmarkEnd w:id="7"/>
      <w:r w:rsidRPr="00536940">
        <w:t>Suggested words for Statement of Attainment</w:t>
      </w:r>
    </w:p>
    <w:p w:rsidR="00000000" w:rsidRPr="00536940" w:rsidP="005F3A8F">
      <w:pPr>
        <w:pStyle w:val="BodyText"/>
      </w:pPr>
      <w:r w:rsidRPr="00536940">
        <w:t xml:space="preserve">This skill set from the </w:t>
      </w:r>
      <w:r w:rsidRPr="00536940">
        <w:rPr>
          <w:rStyle w:val="Emphasis"/>
        </w:rPr>
        <w:t>FBP Food, Beverage and Pharmaceutical Training Package</w:t>
      </w:r>
      <w:r w:rsidRPr="00536940">
        <w:t xml:space="preserve"> meets the industry requirements for an individual working as an evaporator st</w:t>
      </w:r>
      <w:r w:rsidRPr="00536940">
        <w:t>ation operator.</w:t>
      </w:r>
    </w:p>
    <w:p w:rsidR="00000000" w:rsidRPr="00536940" w:rsidP="00536940"/>
    <w:sectPr w:rsidSect="005369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40" w:rsidRPr="005F3A8F" w:rsidP="005F3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8F" w:rsidP="00536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3A8F" w:rsidP="00536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3A8F" w:rsidP="00536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940" w:rsidRPr="005F3A8F" w:rsidP="005F3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8F" w:rsidRPr="002D2AF8" w:rsidP="00536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FBPSS00008 Evaporator Station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5F3A8F" w:rsidP="00536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9C6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B05D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940"/>
  </w:style>
  <w:style w:type="character" w:customStyle="1" w:styleId="Heading1Char">
    <w:name w:val="Heading 1 Char"/>
    <w:basedOn w:val="DefaultParagraphFont"/>
    <w:link w:val="Heading1"/>
    <w:rsid w:val="00536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9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9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940"/>
    <w:rPr>
      <w:b/>
      <w:spacing w:val="0"/>
    </w:rPr>
  </w:style>
  <w:style w:type="character" w:styleId="Emphasis">
    <w:name w:val="Emphasis"/>
    <w:basedOn w:val="DefaultParagraphFont"/>
    <w:qFormat/>
    <w:rsid w:val="00536940"/>
    <w:rPr>
      <w:i/>
    </w:rPr>
  </w:style>
  <w:style w:type="paragraph" w:customStyle="1" w:styleId="SuperHeading">
    <w:name w:val="SuperHeading"/>
    <w:basedOn w:val="Normal"/>
    <w:rsid w:val="00536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9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9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94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9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940"/>
  </w:style>
  <w:style w:type="paragraph" w:styleId="TableofFigures">
    <w:name w:val="table of figures"/>
    <w:basedOn w:val="Normal"/>
    <w:next w:val="Normal"/>
    <w:semiHidden/>
    <w:rsid w:val="00536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940"/>
    <w:pPr>
      <w:numPr>
        <w:numId w:val="10"/>
      </w:numPr>
    </w:pPr>
  </w:style>
  <w:style w:type="character" w:customStyle="1" w:styleId="WingdingSymbols">
    <w:name w:val="Wingding Symbols"/>
    <w:rsid w:val="00536940"/>
    <w:rPr>
      <w:rFonts w:ascii="Wingdings" w:hAnsi="Wingdings"/>
    </w:rPr>
  </w:style>
  <w:style w:type="paragraph" w:customStyle="1" w:styleId="TableHeading">
    <w:name w:val="Table Heading"/>
    <w:basedOn w:val="HeadingBase"/>
    <w:rsid w:val="00536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940"/>
    <w:rPr>
      <w:color w:val="0033CC"/>
      <w:u w:val="none"/>
    </w:rPr>
  </w:style>
  <w:style w:type="paragraph" w:customStyle="1" w:styleId="BodyTextRight">
    <w:name w:val="Body Text Right"/>
    <w:basedOn w:val="BodyText"/>
    <w:rsid w:val="00536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9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940"/>
    <w:rPr>
      <w:sz w:val="32"/>
    </w:rPr>
  </w:style>
  <w:style w:type="paragraph" w:customStyle="1" w:styleId="HeadingProcedure">
    <w:name w:val="Heading Procedure"/>
    <w:basedOn w:val="HeadingBase"/>
    <w:next w:val="Normal"/>
    <w:rsid w:val="00536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940"/>
    <w:pPr>
      <w:spacing w:before="60" w:after="60"/>
    </w:pPr>
  </w:style>
  <w:style w:type="paragraph" w:styleId="ListContinue">
    <w:name w:val="List Continue"/>
    <w:basedOn w:val="List"/>
    <w:rsid w:val="00536940"/>
    <w:pPr>
      <w:ind w:firstLine="0"/>
    </w:pPr>
  </w:style>
  <w:style w:type="paragraph" w:customStyle="1" w:styleId="ListNote">
    <w:name w:val="List Note"/>
    <w:basedOn w:val="List"/>
    <w:rsid w:val="00536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940"/>
    <w:rPr>
      <w:rFonts w:ascii="Courier New" w:hAnsi="Courier New"/>
    </w:rPr>
  </w:style>
  <w:style w:type="paragraph" w:customStyle="1" w:styleId="NoteBullet">
    <w:name w:val="Note Bullet"/>
    <w:basedOn w:val="Note"/>
    <w:rsid w:val="00536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9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6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940"/>
    <w:rPr>
      <w:b/>
      <w:smallCaps/>
    </w:rPr>
  </w:style>
  <w:style w:type="paragraph" w:customStyle="1" w:styleId="TableListNumber">
    <w:name w:val="Table List Number"/>
    <w:basedOn w:val="ListNumber"/>
    <w:rsid w:val="00536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940"/>
    <w:pPr>
      <w:numPr>
        <w:numId w:val="8"/>
      </w:numPr>
    </w:pPr>
  </w:style>
  <w:style w:type="paragraph" w:customStyle="1" w:styleId="ListAlpha2">
    <w:name w:val="List Alpha 2"/>
    <w:basedOn w:val="List2"/>
    <w:rsid w:val="00536940"/>
    <w:pPr>
      <w:numPr>
        <w:numId w:val="7"/>
      </w:numPr>
    </w:pPr>
  </w:style>
  <w:style w:type="paragraph" w:styleId="List2">
    <w:name w:val="List 2"/>
    <w:basedOn w:val="BodyText"/>
    <w:rsid w:val="00536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9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9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6940"/>
    <w:pPr>
      <w:numPr>
        <w:numId w:val="3"/>
      </w:numPr>
    </w:pPr>
  </w:style>
  <w:style w:type="paragraph" w:styleId="ListContinue2">
    <w:name w:val="List Continue 2"/>
    <w:basedOn w:val="List2"/>
    <w:rsid w:val="00536940"/>
    <w:pPr>
      <w:ind w:firstLine="0"/>
    </w:pPr>
  </w:style>
  <w:style w:type="paragraph" w:styleId="ListContinue3">
    <w:name w:val="List Continue 3"/>
    <w:basedOn w:val="List3"/>
    <w:rsid w:val="00536940"/>
    <w:pPr>
      <w:ind w:left="1021" w:firstLine="0"/>
    </w:pPr>
  </w:style>
  <w:style w:type="paragraph" w:styleId="ListContinue4">
    <w:name w:val="List Continue 4"/>
    <w:basedOn w:val="List4"/>
    <w:rsid w:val="00536940"/>
    <w:pPr>
      <w:ind w:firstLine="0"/>
    </w:pPr>
  </w:style>
  <w:style w:type="paragraph" w:styleId="ListContinue5">
    <w:name w:val="List Continue 5"/>
    <w:basedOn w:val="List5"/>
    <w:rsid w:val="00536940"/>
    <w:pPr>
      <w:ind w:firstLine="0"/>
    </w:pPr>
  </w:style>
  <w:style w:type="paragraph" w:styleId="ListNumber3">
    <w:name w:val="List Number 3"/>
    <w:basedOn w:val="List3"/>
    <w:rsid w:val="00536940"/>
    <w:pPr>
      <w:numPr>
        <w:numId w:val="4"/>
      </w:numPr>
    </w:pPr>
  </w:style>
  <w:style w:type="paragraph" w:styleId="ListNumber4">
    <w:name w:val="List Number 4"/>
    <w:basedOn w:val="List4"/>
    <w:rsid w:val="00536940"/>
    <w:pPr>
      <w:numPr>
        <w:numId w:val="5"/>
      </w:numPr>
    </w:pPr>
  </w:style>
  <w:style w:type="paragraph" w:styleId="ListNumber5">
    <w:name w:val="List Number 5"/>
    <w:basedOn w:val="List5"/>
    <w:rsid w:val="00536940"/>
    <w:pPr>
      <w:numPr>
        <w:numId w:val="6"/>
      </w:numPr>
    </w:pPr>
  </w:style>
  <w:style w:type="paragraph" w:styleId="BlockText">
    <w:name w:val="Block Text"/>
    <w:basedOn w:val="Normal"/>
    <w:rsid w:val="00536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940"/>
    <w:rPr>
      <w:sz w:val="16"/>
      <w:vertAlign w:val="superscript"/>
    </w:rPr>
  </w:style>
  <w:style w:type="character" w:customStyle="1" w:styleId="Symbols">
    <w:name w:val="Symbols"/>
    <w:basedOn w:val="DefaultParagraphFont"/>
    <w:rsid w:val="00536940"/>
    <w:rPr>
      <w:rFonts w:ascii="Symbol" w:hAnsi="Symbol"/>
    </w:rPr>
  </w:style>
  <w:style w:type="character" w:customStyle="1" w:styleId="MenuOptions">
    <w:name w:val="Menu Options"/>
    <w:basedOn w:val="DefaultParagraphFont"/>
    <w:rsid w:val="00536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940"/>
    <w:rPr>
      <w:b/>
    </w:rPr>
  </w:style>
  <w:style w:type="character" w:customStyle="1" w:styleId="Underlined">
    <w:name w:val="Underlined"/>
    <w:basedOn w:val="DefaultParagraphFont"/>
    <w:rsid w:val="00536940"/>
    <w:rPr>
      <w:u w:val="single"/>
    </w:rPr>
  </w:style>
  <w:style w:type="paragraph" w:customStyle="1" w:styleId="TableBodyTextRight">
    <w:name w:val="Table Body Text Right"/>
    <w:basedOn w:val="TableBodyText"/>
    <w:rsid w:val="00536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940"/>
    <w:rPr>
      <w:sz w:val="18"/>
    </w:rPr>
  </w:style>
  <w:style w:type="paragraph" w:customStyle="1" w:styleId="BodySmallRight">
    <w:name w:val="Body Small Right"/>
    <w:basedOn w:val="BodyTextRight"/>
    <w:rsid w:val="00536940"/>
    <w:rPr>
      <w:sz w:val="18"/>
      <w:szCs w:val="18"/>
    </w:rPr>
  </w:style>
  <w:style w:type="paragraph" w:customStyle="1" w:styleId="MarginEdition">
    <w:name w:val="Margin Edition"/>
    <w:basedOn w:val="MarginNote"/>
    <w:rsid w:val="00536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940"/>
    <w:rPr>
      <w:sz w:val="2"/>
      <w:szCs w:val="2"/>
    </w:rPr>
  </w:style>
  <w:style w:type="character" w:customStyle="1" w:styleId="Small">
    <w:name w:val="Small"/>
    <w:basedOn w:val="DefaultParagraphFont"/>
    <w:rsid w:val="00536940"/>
    <w:rPr>
      <w:sz w:val="16"/>
    </w:rPr>
  </w:style>
  <w:style w:type="paragraph" w:customStyle="1" w:styleId="WideTable">
    <w:name w:val="Wide Table"/>
    <w:basedOn w:val="Normal"/>
    <w:rsid w:val="00536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940"/>
  </w:style>
  <w:style w:type="paragraph" w:styleId="Quote">
    <w:name w:val="Quote"/>
    <w:basedOn w:val="Heading1"/>
    <w:link w:val="QuoteChar"/>
    <w:qFormat/>
    <w:rsid w:val="00536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940"/>
    <w:pPr>
      <w:pageBreakBefore/>
    </w:pPr>
  </w:style>
  <w:style w:type="paragraph" w:customStyle="1" w:styleId="Border">
    <w:name w:val="Border"/>
    <w:basedOn w:val="Normal"/>
    <w:qFormat/>
    <w:rsid w:val="00536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940"/>
    <w:rPr>
      <w:u w:val="single"/>
    </w:rPr>
  </w:style>
  <w:style w:type="character" w:customStyle="1" w:styleId="BoldandItalics">
    <w:name w:val="Bold and Italics"/>
    <w:qFormat/>
    <w:rsid w:val="00536940"/>
    <w:rPr>
      <w:b/>
      <w:i/>
      <w:u w:val="none"/>
    </w:rPr>
  </w:style>
  <w:style w:type="paragraph" w:styleId="BalloonText">
    <w:name w:val="Balloon Text"/>
    <w:basedOn w:val="Normal"/>
    <w:link w:val="BalloonTextChar"/>
    <w:rsid w:val="0053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94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1334</Characters>
  <Application>Microsoft Office Word</Application>
  <DocSecurity>0</DocSecurity>
  <Lines>44</Lines>
  <Paragraphs>33</Paragraphs>
  <ScaleCrop>false</ScaleCrop>
  <Company>Author-it Software Corporation Ltd.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FBPSS00008 Evaporator Station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2018-12-18T18:17:15Z</dcterms:created>
  <dcterms:modified xsi:type="dcterms:W3CDTF">2018-12-18T00:22:00Z</dcterms:modified>
</cp:coreProperties>
</file>