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292" w:rsidP="00F00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FBPRBK3006 Produce savoury bread products</w:t>
      </w:r>
      <w:r>
        <w:fldChar w:fldCharType="end"/>
      </w:r>
    </w:p>
    <w:p w:rsidR="00F00292" w:rsidP="00F00292">
      <w:pPr>
        <w:pStyle w:val="Version"/>
        <w:sectPr w:rsidSect="00523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BBA" w:rsidP="00523BBA">
      <w:pPr>
        <w:pStyle w:val="SuperHeading"/>
      </w:pPr>
      <w:r w:rsidRPr="00523BBA">
        <w:t>FBPRBK3006 Produce savoury bread products</w:t>
      </w:r>
    </w:p>
    <w:p w:rsidR="00000000" w:rsidRPr="00523BBA" w:rsidP="00523BBA">
      <w:pPr>
        <w:pStyle w:val="Heading1"/>
      </w:pPr>
      <w:bookmarkStart w:id="1" w:name="O_970856"/>
      <w:bookmarkEnd w:id="1"/>
      <w:r w:rsidRPr="00523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SpecialBold"/>
              </w:rPr>
              <w:t>Comments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This version released with FBP Food, Beverage and Pharmaceutical Training Package version 1.0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2" w:name="O_970857"/>
      <w:bookmarkEnd w:id="2"/>
      <w:r w:rsidRPr="00523BBA">
        <w:t>Application</w:t>
      </w:r>
    </w:p>
    <w:p w:rsidR="00000000" w:rsidRPr="00523BBA" w:rsidP="00F00292">
      <w:pPr>
        <w:pStyle w:val="BodyText"/>
      </w:pPr>
      <w:r w:rsidRPr="00523BBA">
        <w:t>This unit of competency describes the skills and knowledge required to produce sav</w:t>
      </w:r>
      <w:r w:rsidRPr="00523BBA">
        <w:t xml:space="preserve">oury bread products in a commercial baking environment. </w:t>
      </w:r>
    </w:p>
    <w:p w:rsidR="00000000" w:rsidRPr="00523BBA" w:rsidP="00F00292">
      <w:pPr>
        <w:pStyle w:val="BodyText"/>
      </w:pPr>
      <w:r w:rsidRPr="00523BBA">
        <w:t>This unit applies to individuals who apply a broad range of knowledge and skills with responsibility for their own work. This includes applying and communicating known solutions to predictable proble</w:t>
      </w:r>
      <w:r w:rsidRPr="00523BBA">
        <w:t>ms.</w:t>
      </w:r>
    </w:p>
    <w:p w:rsidR="00000000" w:rsidRPr="00523BBA" w:rsidP="00F00292">
      <w:pPr>
        <w:pStyle w:val="BodyText"/>
      </w:pPr>
      <w:r w:rsidRPr="00523BBA">
        <w:t>All work must be carried out to comply with workplace procedures, in accordance with State/Territory food safety, and work health and safety, regulations and legislation that apply to the workplace.</w:t>
      </w:r>
    </w:p>
    <w:p w:rsidR="00F00292" w:rsidP="00F00292">
      <w:pPr>
        <w:pStyle w:val="BodyText"/>
      </w:pPr>
      <w:r w:rsidRPr="00523BBA">
        <w:t>No occupational licensing, legislative or certificati</w:t>
      </w:r>
      <w:r w:rsidRPr="00523BBA">
        <w:t>on requirements apply to this unit at the time of publication.</w:t>
      </w:r>
    </w:p>
    <w:p w:rsidR="00000000" w:rsidRPr="00523BBA" w:rsidP="00523BBA">
      <w:pPr>
        <w:pStyle w:val="Heading1"/>
      </w:pPr>
      <w:bookmarkStart w:id="3" w:name="O_970858"/>
      <w:bookmarkEnd w:id="3"/>
      <w:r w:rsidRPr="00523BBA">
        <w:t>Pre-requisite Unit</w:t>
      </w:r>
    </w:p>
    <w:p w:rsidR="00000000" w:rsidRPr="00523BBA" w:rsidP="00F00292">
      <w:pPr>
        <w:pStyle w:val="BodyText"/>
      </w:pPr>
      <w:r w:rsidRPr="00523BBA">
        <w:t>Nil</w:t>
      </w:r>
    </w:p>
    <w:p w:rsidR="00000000" w:rsidRPr="00523BBA" w:rsidP="00523BBA">
      <w:pPr>
        <w:pStyle w:val="Heading1"/>
      </w:pPr>
      <w:bookmarkStart w:id="4" w:name="O_970860"/>
      <w:bookmarkEnd w:id="4"/>
      <w:r w:rsidRPr="00523BBA">
        <w:t>Unit Sector</w:t>
      </w:r>
    </w:p>
    <w:p w:rsidR="00000000" w:rsidRPr="00523BBA" w:rsidP="00F00292">
      <w:pPr>
        <w:pStyle w:val="BodyText"/>
      </w:pPr>
      <w:r w:rsidRPr="00523BBA">
        <w:t>Retail baking (RBK)</w:t>
      </w:r>
    </w:p>
    <w:p w:rsidR="00000000" w:rsidRPr="00523BBA" w:rsidP="00523BBA">
      <w:pPr>
        <w:pStyle w:val="Heading1"/>
      </w:pPr>
      <w:bookmarkStart w:id="5" w:name="O_970861"/>
      <w:bookmarkEnd w:id="5"/>
      <w:r w:rsidRPr="00523B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SpecialBold"/>
              </w:rPr>
              <w:t>Performance Criteria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1.1 Confirm product types and volumes to schedule production</w:t>
            </w:r>
          </w:p>
          <w:p w:rsidR="00000000" w:rsidRPr="00523BBA" w:rsidP="00523BBA">
            <w:pPr>
              <w:pStyle w:val="BodyText"/>
            </w:pPr>
            <w:r w:rsidRPr="00523BBA">
              <w:t>1.2 Calculate yield and adjust recip</w:t>
            </w:r>
            <w:r w:rsidRPr="00523BBA">
              <w:t xml:space="preserve">e to meet special dietary </w:t>
            </w:r>
            <w:r w:rsidRPr="00523BBA">
              <w:t>requirements and required production volumes</w:t>
            </w:r>
          </w:p>
          <w:p w:rsidR="00000000" w:rsidRPr="00523BBA" w:rsidP="00523BBA">
            <w:pPr>
              <w:pStyle w:val="BodyText"/>
            </w:pPr>
            <w:r w:rsidRPr="00523BBA">
              <w:t>1.3 Confirm work area and work practices meet food safety and workplace health and safety requirements</w:t>
            </w:r>
          </w:p>
          <w:p w:rsidR="00000000" w:rsidRPr="00523BBA" w:rsidP="00523BBA">
            <w:pPr>
              <w:pStyle w:val="BodyText"/>
            </w:pPr>
            <w:r w:rsidRPr="00523BBA">
              <w:t xml:space="preserve">1.4 Select and wear personal protective equipment according to safety requirements </w:t>
            </w:r>
          </w:p>
          <w:p w:rsidR="00000000" w:rsidRPr="00523BBA" w:rsidP="00523BBA">
            <w:pPr>
              <w:pStyle w:val="BodyText"/>
            </w:pPr>
            <w:r w:rsidRPr="00523BBA">
              <w:t xml:space="preserve">1.5 Select savoury bread baking equipment and check to confirm readiness for use 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1.6 Select ingredients and check to confirm quality and quantity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2. Prepare savoury filli</w:t>
            </w:r>
            <w:r w:rsidRPr="00523BBA">
              <w:t>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2.1 Select and handle perishables according to food safety requirements</w:t>
            </w:r>
          </w:p>
          <w:p w:rsidR="00000000" w:rsidRPr="00523BBA" w:rsidP="00523BBA">
            <w:pPr>
              <w:pStyle w:val="BodyText"/>
            </w:pPr>
            <w:r w:rsidRPr="00523BBA">
              <w:t>2.2 Measure ingredient quantities to meet recipe specifications and prepare for use</w:t>
            </w:r>
          </w:p>
          <w:p w:rsidR="00000000" w:rsidRPr="00523BBA" w:rsidP="00523BBA">
            <w:pPr>
              <w:pStyle w:val="BodyText"/>
            </w:pPr>
            <w:r w:rsidRPr="00523BBA">
              <w:t>2.3 Blend and combine ingredients to meet savoury product type</w:t>
            </w:r>
          </w:p>
          <w:p w:rsidR="00000000" w:rsidRPr="00523BBA" w:rsidP="00523BBA">
            <w:pPr>
              <w:pStyle w:val="BodyText"/>
            </w:pPr>
            <w:r w:rsidRPr="00523BBA">
              <w:t>2.4 Check savoury filling to iden</w:t>
            </w:r>
            <w:r w:rsidRPr="00523BBA">
              <w:t>tify faults and rectify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2.5 Store savoury fillings according to food safety requirements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3. Mix savoury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3.1 Measure ingredient quantities to meet recipe specifications</w:t>
            </w:r>
          </w:p>
          <w:p w:rsidR="00000000" w:rsidRPr="00523BBA" w:rsidP="00523BBA">
            <w:pPr>
              <w:pStyle w:val="BodyText"/>
            </w:pPr>
            <w:r w:rsidRPr="00523BBA">
              <w:t xml:space="preserve">3.2 Load ingredients into mixer in required ingredient placement </w:t>
            </w:r>
          </w:p>
          <w:p w:rsidR="00000000" w:rsidRPr="00523BBA" w:rsidP="00523BBA">
            <w:pPr>
              <w:pStyle w:val="BodyText"/>
            </w:pPr>
            <w:r w:rsidRPr="00523BBA">
              <w:t>3.3 Opera</w:t>
            </w:r>
            <w:r w:rsidRPr="00523BBA">
              <w:t>te and monitor mixer to achieve savoury dough development for product type</w:t>
            </w:r>
          </w:p>
          <w:p w:rsidR="00000000" w:rsidRPr="00523BBA" w:rsidP="00523BBA">
            <w:pPr>
              <w:pStyle w:val="BodyText"/>
            </w:pPr>
            <w:r w:rsidRPr="00523BBA">
              <w:t>3.4 Add savoury fillings to dough during mixing to meet product type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3.5 Check savoury dough to identify faults and rectify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4. Process savoury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 xml:space="preserve">4.1 Divide, scale, mould </w:t>
            </w:r>
            <w:r w:rsidRPr="00523BBA">
              <w:t>and intermediate prove dough to meet required end-product shape and baked weight</w:t>
            </w:r>
          </w:p>
          <w:p w:rsidR="00000000" w:rsidRPr="00523BBA" w:rsidP="00523BBA">
            <w:pPr>
              <w:pStyle w:val="BodyText"/>
            </w:pPr>
            <w:r w:rsidRPr="00523BBA">
              <w:t>4.2 Final mould and shape savoury dough in preparation for applying fillings and toppings</w:t>
            </w:r>
          </w:p>
          <w:p w:rsidR="00000000" w:rsidRPr="00523BBA" w:rsidP="00523BBA">
            <w:pPr>
              <w:pStyle w:val="BodyText"/>
            </w:pPr>
            <w:r w:rsidRPr="00523BBA">
              <w:t>4.3 Retard savoury dough as required for product type</w:t>
            </w:r>
          </w:p>
          <w:p w:rsidR="00000000" w:rsidRPr="00523BBA" w:rsidP="00523BBA">
            <w:pPr>
              <w:pStyle w:val="BodyText"/>
            </w:pPr>
            <w:r w:rsidRPr="00523BBA">
              <w:t>4.4 Final prove savoury dough as required for product type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4.5 Check processed savoury dough to identify faults and rectify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5. Apply toppings and fillings to savoury bread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5.1 Select savoury ingredients from storage to meet recipe specifications</w:t>
            </w:r>
          </w:p>
          <w:p w:rsidR="00000000" w:rsidRPr="00523BBA" w:rsidP="00523BBA">
            <w:pPr>
              <w:pStyle w:val="BodyText"/>
            </w:pPr>
            <w:r w:rsidRPr="00523BBA">
              <w:t>5.2</w:t>
            </w:r>
            <w:r w:rsidRPr="00523BBA">
              <w:t xml:space="preserve"> Prepare and apply sauces to savoury doughs according to product type</w:t>
            </w:r>
          </w:p>
          <w:p w:rsidR="00000000" w:rsidRPr="00523BBA" w:rsidP="00523BBA">
            <w:pPr>
              <w:pStyle w:val="BodyText"/>
            </w:pPr>
            <w:r w:rsidRPr="00523BBA">
              <w:t>5.3 Fill and top savoury doughs as required according to product type</w:t>
            </w:r>
          </w:p>
          <w:p w:rsidR="00000000" w:rsidRPr="00523BBA" w:rsidP="00523BBA">
            <w:pPr>
              <w:pStyle w:val="BodyText"/>
            </w:pPr>
            <w:r w:rsidRPr="00523BBA">
              <w:t>5.4 Identify savoury ingredients for reuse, and store according to food safety requirements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5.5 Check topped and fil</w:t>
            </w:r>
            <w:r w:rsidRPr="00523BBA">
              <w:t>led savoury bread doughs to identify faults and rectify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6. Bake savoury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6.1 Set baking temperatures and times to prepare for baking</w:t>
            </w:r>
          </w:p>
          <w:p w:rsidR="00000000" w:rsidRPr="00523BBA" w:rsidP="00523BBA">
            <w:pPr>
              <w:pStyle w:val="BodyText"/>
            </w:pPr>
            <w:r w:rsidRPr="00523BBA">
              <w:t xml:space="preserve">6.2 Visually check dough size to confirm readiness for baking </w:t>
            </w:r>
          </w:p>
          <w:p w:rsidR="00000000" w:rsidRPr="00523BBA" w:rsidP="00523BBA">
            <w:pPr>
              <w:pStyle w:val="BodyText"/>
            </w:pPr>
            <w:r w:rsidRPr="00523BBA">
              <w:t>6.3 Monitor baking to achieve baked colour an</w:t>
            </w:r>
            <w:r w:rsidRPr="00523BBA">
              <w:t>d stability required for savoury bread product type</w:t>
            </w:r>
          </w:p>
          <w:p w:rsidR="00000000" w:rsidRPr="00523BBA" w:rsidP="00523BBA">
            <w:pPr>
              <w:pStyle w:val="BodyText"/>
            </w:pPr>
            <w:r w:rsidRPr="00523BBA">
              <w:t>6.4 Unload savoury products to cool according to food safety requirements</w:t>
            </w:r>
          </w:p>
          <w:p w:rsidR="00000000" w:rsidRPr="00523BBA" w:rsidP="00523BBA">
            <w:pPr>
              <w:pStyle w:val="BodyText"/>
            </w:pPr>
            <w:r w:rsidRPr="00523BBA">
              <w:t>6.5 Check savoury bread bake to identify faults and rectify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6.6 Prepare and transfer baked savoury products for presentation and s</w:t>
            </w:r>
            <w:r w:rsidRPr="00523BBA">
              <w:t>torage according to packaging and food safety requirements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7. Steam savoury bread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7.1 Set steaming settings to prepare for steaming</w:t>
            </w:r>
          </w:p>
          <w:p w:rsidR="00000000" w:rsidRPr="00523BBA" w:rsidP="00523BBA">
            <w:pPr>
              <w:pStyle w:val="BodyText"/>
            </w:pPr>
            <w:r w:rsidRPr="00523BBA">
              <w:t>7.2 Visually check dough size to confirm readiness for steaming</w:t>
            </w:r>
          </w:p>
          <w:p w:rsidR="00000000" w:rsidRPr="00523BBA" w:rsidP="00523BBA">
            <w:pPr>
              <w:pStyle w:val="BodyText"/>
            </w:pPr>
            <w:r w:rsidRPr="00523BBA">
              <w:t>7.3 Load steaming equipment and monitor steaming t</w:t>
            </w:r>
            <w:r w:rsidRPr="00523BBA">
              <w:t>o achieve steam levels for product type</w:t>
            </w:r>
          </w:p>
          <w:p w:rsidR="00000000" w:rsidRPr="00523BBA" w:rsidP="00523BBA">
            <w:pPr>
              <w:pStyle w:val="BodyText"/>
            </w:pPr>
            <w:r w:rsidRPr="00523BBA">
              <w:t>7.4 Unload steamed products to cool according to food safety requirements</w:t>
            </w:r>
          </w:p>
          <w:p w:rsidR="00000000" w:rsidRPr="00523BBA" w:rsidP="00523BBA">
            <w:pPr>
              <w:pStyle w:val="BodyText"/>
            </w:pPr>
            <w:r w:rsidRPr="00523BBA">
              <w:t>7.5 Check steamed savoury bread product to identify faults and rectify</w:t>
            </w:r>
          </w:p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7.6 Prepare and transfer steamed products for presentation and storage according to packaging and food safety requirements</w:t>
            </w:r>
          </w:p>
        </w:tc>
      </w:tr>
      <w:tr w:rsidTr="00F00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8.1 Clean equipment and work area to meet housekeeping standards</w:t>
            </w:r>
          </w:p>
          <w:p w:rsidR="00000000" w:rsidRPr="00523BBA" w:rsidP="00523BBA">
            <w:pPr>
              <w:pStyle w:val="BodyText"/>
            </w:pPr>
            <w:r w:rsidRPr="00523BBA">
              <w:t>8.2 Dispose of waste according to workplace requir</w:t>
            </w:r>
            <w:r w:rsidRPr="00523BBA">
              <w:t>ements</w:t>
            </w:r>
          </w:p>
          <w:p w:rsidR="00000000" w:rsidRPr="00523BBA" w:rsidP="00523BBA">
            <w:pPr>
              <w:pStyle w:val="BodyText"/>
            </w:pPr>
            <w:r w:rsidRPr="00523BBA">
              <w:t>8.3 Complete workplace records according to workplace requirements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6" w:name="O_970862"/>
      <w:bookmarkEnd w:id="6"/>
      <w:r w:rsidRPr="00523BBA">
        <w:t>Foundation Skills</w:t>
      </w:r>
    </w:p>
    <w:p w:rsidR="00000000" w:rsidRPr="00F00292" w:rsidP="00F00292">
      <w:pPr>
        <w:pStyle w:val="BodyText"/>
        <w:rPr>
          <w:i/>
        </w:rPr>
      </w:pPr>
      <w:r w:rsidRPr="00F00292">
        <w:rPr>
          <w:rStyle w:val="Emphasis"/>
        </w:rPr>
        <w:t>This section describes those language, literacy, numeracy and employment skills that are essential for performance in this unit of competency but</w:t>
      </w:r>
      <w:r w:rsidRPr="00F00292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SpecialBold"/>
              </w:rPr>
              <w:t>Description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ListBullet"/>
              <w:rPr>
                <w:lang w:val="en-NZ"/>
              </w:rPr>
            </w:pPr>
            <w:r w:rsidRPr="00523BBA">
              <w:t>Interprets key information from recipes, ingredient labels, baking equipment operating instructions and end-product specifications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ListBullet"/>
              <w:rPr>
                <w:lang w:val="en-NZ"/>
              </w:rPr>
            </w:pPr>
            <w:r w:rsidRPr="00523BBA">
              <w:t>Prepares production schedules and completes production records using required format, language and structure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ListBullet"/>
            </w:pPr>
            <w:r w:rsidRPr="00523BBA">
              <w:t>Identifies and comprehends ingredient quantities in recipes, dates on ingredient labels, and temperature, humidity and timer settings</w:t>
            </w:r>
          </w:p>
          <w:p w:rsidR="00000000" w:rsidRPr="00523BBA" w:rsidP="00523BBA">
            <w:pPr>
              <w:pStyle w:val="ListBullet"/>
            </w:pPr>
            <w:r w:rsidRPr="00523BBA">
              <w:t>Estimates approximate quantities, and uses equipment to measure ingredient weights and volumes, and water and dough temperatures</w:t>
            </w:r>
          </w:p>
          <w:p w:rsidR="00000000" w:rsidRPr="00523BBA" w:rsidP="00523BBA">
            <w:pPr>
              <w:pStyle w:val="ListBullet"/>
            </w:pPr>
            <w:r w:rsidRPr="00523BBA">
              <w:t>Divides dough into equal portions by estimated and scaled weights</w:t>
            </w:r>
          </w:p>
          <w:p w:rsidR="00000000" w:rsidRPr="00523BBA" w:rsidP="00523BBA">
            <w:pPr>
              <w:pStyle w:val="ListBullet"/>
            </w:pPr>
            <w:r w:rsidRPr="00523BBA">
              <w:t>Performs calculations to adjust recipes using baking formulas</w:t>
            </w:r>
            <w:r w:rsidRPr="00523BBA">
              <w:t>, and allows for wastage</w:t>
            </w:r>
          </w:p>
          <w:p w:rsidR="00000000" w:rsidRPr="00523BBA" w:rsidP="00523BBA">
            <w:pPr>
              <w:pStyle w:val="ListBullet"/>
            </w:pPr>
            <w:r w:rsidRPr="00523BBA">
              <w:t>Uses understanding of three-dimensional shapes to mould dough shapes and check end-product shapes</w:t>
            </w:r>
          </w:p>
          <w:p w:rsidR="00000000" w:rsidRPr="00523BBA" w:rsidP="00523BBA">
            <w:pPr>
              <w:pStyle w:val="ListBullet"/>
            </w:pPr>
            <w:r w:rsidRPr="00523BBA">
              <w:t>Interprets safe food condition temperature range requirements for perishables</w:t>
            </w:r>
          </w:p>
          <w:p w:rsidR="00000000" w:rsidRPr="00523BBA" w:rsidP="00523BBA">
            <w:pPr>
              <w:pStyle w:val="ListBullet"/>
            </w:pPr>
            <w:r w:rsidRPr="00523BBA">
              <w:t xml:space="preserve">Interprets measurement information to set, monitor and </w:t>
            </w:r>
            <w:r w:rsidRPr="00523BBA">
              <w:t>adjust process parameters</w:t>
            </w:r>
          </w:p>
          <w:p w:rsidR="00000000" w:rsidP="00523BBA">
            <w:pPr>
              <w:pStyle w:val="ListBullet"/>
              <w:rPr>
                <w:lang w:val="en-NZ"/>
              </w:rPr>
            </w:pPr>
            <w:r w:rsidRPr="00523BBA">
              <w:t>Completes production records using mathematical symbols and conventions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ListBullet"/>
            </w:pPr>
            <w:r w:rsidRPr="00523BBA">
              <w:t>Complies with workplace health and safety and food safety regulatory requirements relevant to a commercial baking operation</w:t>
            </w:r>
          </w:p>
          <w:p w:rsidR="00000000" w:rsidP="00523BBA">
            <w:pPr>
              <w:pStyle w:val="ListBullet"/>
              <w:rPr>
                <w:lang w:val="en-NZ"/>
              </w:rPr>
            </w:pPr>
            <w:r w:rsidRPr="00523BBA">
              <w:t>Follo</w:t>
            </w:r>
            <w:r w:rsidRPr="00523BBA">
              <w:t>ws organisational policies and procedures relevant to own work role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ListBullet"/>
            </w:pPr>
            <w:r w:rsidRPr="00523BBA">
              <w:t>Plans, organises and implements tasks required to achieve production outcomes</w:t>
            </w:r>
          </w:p>
          <w:p w:rsidR="00000000" w:rsidRPr="00523BBA" w:rsidP="00523BBA">
            <w:pPr>
              <w:pStyle w:val="ListBullet"/>
            </w:pPr>
            <w:r w:rsidRPr="00523BBA">
              <w:t>Uses problem-solving skills to analyse product and process faults and</w:t>
            </w:r>
            <w:r w:rsidRPr="00523BBA">
              <w:t xml:space="preserve"> decide on appropriate action 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7" w:name="O_970863"/>
      <w:bookmarkEnd w:id="7"/>
      <w:r w:rsidRPr="00523BBA">
        <w:t>Range of Conditions</w:t>
      </w:r>
    </w:p>
    <w:p w:rsidR="00000000" w:rsidRPr="00F00292" w:rsidP="00F00292">
      <w:pPr>
        <w:pStyle w:val="BodyText"/>
        <w:rPr>
          <w:i/>
        </w:rPr>
      </w:pPr>
      <w:r w:rsidRPr="00F00292">
        <w:rPr>
          <w:rStyle w:val="Emphasis"/>
        </w:rPr>
        <w:t xml:space="preserve">This section specifies different work environments and conditions that may affect performance. Essential operating conditions that may be present (depending on the work situation, needs </w:t>
      </w:r>
      <w:r w:rsidRPr="00F00292">
        <w:rPr>
          <w:rStyle w:val="Emphasis"/>
        </w:rPr>
        <w:t>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Savoury bread baking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ListBullet"/>
            </w:pPr>
            <w:r w:rsidRPr="00523BBA">
              <w:t>equipment, including:</w:t>
            </w:r>
          </w:p>
          <w:p w:rsidR="00000000" w:rsidRPr="00523BBA" w:rsidP="00523BBA">
            <w:pPr>
              <w:pStyle w:val="ListBullet2"/>
            </w:pPr>
            <w:r w:rsidRPr="00523BBA">
              <w:t xml:space="preserve">industrial oven </w:t>
            </w:r>
          </w:p>
          <w:p w:rsidR="00000000" w:rsidRPr="00523BBA" w:rsidP="00523BBA">
            <w:pPr>
              <w:pStyle w:val="ListBullet2"/>
            </w:pPr>
            <w:r w:rsidRPr="00523BBA">
              <w:t>industrial mixer and attachments</w:t>
            </w:r>
          </w:p>
          <w:p w:rsidR="00000000" w:rsidRPr="00523BBA" w:rsidP="00523BBA">
            <w:pPr>
              <w:pStyle w:val="ListBullet2"/>
            </w:pPr>
            <w:r w:rsidRPr="00523BBA">
              <w:t>industrial cook tops</w:t>
            </w:r>
          </w:p>
          <w:p w:rsidR="00000000" w:rsidRPr="00523BBA" w:rsidP="00523BBA">
            <w:pPr>
              <w:pStyle w:val="ListBullet2"/>
            </w:pPr>
            <w:r w:rsidRPr="00523BBA">
              <w:t>cool room or refrigeration</w:t>
            </w:r>
          </w:p>
          <w:p w:rsidR="00000000" w:rsidRPr="00523BBA" w:rsidP="00523BBA">
            <w:pPr>
              <w:pStyle w:val="ListBullet2"/>
            </w:pPr>
            <w:r w:rsidRPr="00523BBA">
              <w:t>dish washing sinks</w:t>
            </w:r>
          </w:p>
          <w:p w:rsidR="00000000" w:rsidRPr="00523BBA" w:rsidP="00523BBA">
            <w:pPr>
              <w:pStyle w:val="ListBullet"/>
            </w:pPr>
            <w:r w:rsidRPr="00523BBA">
              <w:t>equipment accessories, including:</w:t>
            </w:r>
          </w:p>
          <w:p w:rsidR="00000000" w:rsidRPr="00523BBA" w:rsidP="00523BBA">
            <w:pPr>
              <w:pStyle w:val="ListBullet2"/>
            </w:pPr>
            <w:r w:rsidRPr="00523BBA">
              <w:t>cool room or refrigerator shelving</w:t>
            </w:r>
          </w:p>
          <w:p w:rsidR="00000000" w:rsidRPr="00523BBA" w:rsidP="00523BBA">
            <w:pPr>
              <w:pStyle w:val="ListBullet2"/>
            </w:pPr>
            <w:r w:rsidRPr="00523BBA">
              <w:t>dish washing sink taps and attachments</w:t>
            </w:r>
          </w:p>
          <w:p w:rsidR="00000000" w:rsidRPr="00523BBA" w:rsidP="00523BBA">
            <w:pPr>
              <w:pStyle w:val="ListBullet"/>
            </w:pPr>
            <w:r w:rsidRPr="00523BBA">
              <w:t>ancillary equipment, including:</w:t>
            </w:r>
          </w:p>
          <w:p w:rsidR="00000000" w:rsidRPr="00523BBA" w:rsidP="00523BBA">
            <w:pPr>
              <w:pStyle w:val="ListBullet2"/>
            </w:pPr>
            <w:r w:rsidRPr="00523BBA">
              <w:t>pizza trays</w:t>
            </w:r>
          </w:p>
          <w:p w:rsidR="00000000" w:rsidRPr="00523BBA" w:rsidP="00523BBA">
            <w:pPr>
              <w:pStyle w:val="ListBullet2"/>
            </w:pPr>
            <w:r w:rsidRPr="00523BBA">
              <w:t>cook pots used for preparing savoury fillings</w:t>
            </w:r>
          </w:p>
          <w:p w:rsidR="00000000" w:rsidRPr="00523BBA" w:rsidP="00523BBA">
            <w:pPr>
              <w:pStyle w:val="ListBullet2"/>
            </w:pPr>
            <w:r w:rsidRPr="00523BBA">
              <w:t xml:space="preserve">storage </w:t>
            </w:r>
            <w:r w:rsidRPr="00523BBA">
              <w:t>containers used for storing savoury fillings</w:t>
            </w:r>
          </w:p>
          <w:p w:rsidR="00000000" w:rsidRPr="00523BBA" w:rsidP="00523BBA">
            <w:pPr>
              <w:pStyle w:val="ListBullet2"/>
            </w:pPr>
            <w:r w:rsidRPr="00523BBA">
              <w:t>containers used for storing savoury sauces</w:t>
            </w:r>
          </w:p>
          <w:p w:rsidR="00000000" w:rsidRPr="00523BBA" w:rsidP="00523BBA">
            <w:pPr>
              <w:pStyle w:val="ListBullet2"/>
            </w:pPr>
            <w:r w:rsidRPr="00523BBA">
              <w:t>baking trays and pans used for baking savoury products</w:t>
            </w:r>
          </w:p>
          <w:p w:rsidR="00000000" w:rsidRPr="00523BBA" w:rsidP="00523BBA">
            <w:pPr>
              <w:pStyle w:val="ListBullet2"/>
            </w:pPr>
            <w:r w:rsidRPr="00523BBA">
              <w:t>cooling wires used for cooling savoury products</w:t>
            </w:r>
          </w:p>
          <w:p w:rsidR="00000000" w:rsidRPr="00523BBA" w:rsidP="00523BBA">
            <w:pPr>
              <w:pStyle w:val="ListBullet2"/>
            </w:pPr>
            <w:r w:rsidRPr="00523BBA">
              <w:t>cutting boards used for savoury fillings</w:t>
            </w:r>
          </w:p>
          <w:p w:rsidR="00000000" w:rsidRPr="00523BBA" w:rsidP="00523BBA">
            <w:pPr>
              <w:pStyle w:val="ListBullet2"/>
            </w:pPr>
            <w:r w:rsidRPr="00523BBA">
              <w:t>equipment used to steam savoury bread</w:t>
            </w:r>
          </w:p>
          <w:p w:rsidR="00000000" w:rsidRPr="00523BBA" w:rsidP="00523BBA">
            <w:pPr>
              <w:pStyle w:val="ListBullet"/>
            </w:pPr>
            <w:r w:rsidRPr="00523BBA">
              <w:t>tools and utensils, including:</w:t>
            </w:r>
          </w:p>
          <w:p w:rsidR="00000000" w:rsidRPr="00523BBA" w:rsidP="00523BBA">
            <w:pPr>
              <w:pStyle w:val="ListBullet2"/>
            </w:pPr>
            <w:r w:rsidRPr="00523BBA">
              <w:t>scrapers</w:t>
            </w:r>
          </w:p>
          <w:p w:rsidR="00000000" w:rsidRPr="00523BBA" w:rsidP="00523BBA">
            <w:pPr>
              <w:pStyle w:val="ListBullet2"/>
            </w:pPr>
            <w:r w:rsidRPr="00523BBA">
              <w:t>ladles and cooking spoons</w:t>
            </w:r>
          </w:p>
          <w:p w:rsidR="00000000" w:rsidRPr="00523BBA" w:rsidP="00523BBA">
            <w:pPr>
              <w:pStyle w:val="ListBullet2"/>
            </w:pPr>
            <w:r w:rsidRPr="00523BBA">
              <w:t>serrated bread knives</w:t>
            </w:r>
          </w:p>
          <w:p w:rsidR="00000000" w:rsidRPr="00523BBA" w:rsidP="00523BBA">
            <w:pPr>
              <w:pStyle w:val="ListBullet2"/>
            </w:pPr>
            <w:r w:rsidRPr="00523BBA">
              <w:t>food preparation knives.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8" w:name="O_970864"/>
      <w:bookmarkEnd w:id="8"/>
      <w:r w:rsidRPr="00523B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Code and title previous </w:t>
            </w:r>
            <w:r w:rsidRPr="00523BBA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SpecialBold"/>
              </w:rPr>
              <w:t>Equivalence status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FBPRBK3006 Produce savoury bread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FDFRB3002A Produce bread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No equivalent unit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FDFRB3005A Bake bread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No equivalent unit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FDFRB3009A Retard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No equivalent unit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FDFRB3010A Process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Redesigned unit that includes content from previous</w:t>
            </w:r>
            <w:r w:rsidRPr="00523BBA">
              <w:t xml:space="preserve">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No equivalent unit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FDFRB3011A Diagnose and respond to product and process faults (bread)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No equivalent unit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9" w:name="O_970871"/>
      <w:bookmarkEnd w:id="9"/>
      <w:r w:rsidRPr="00523BBA">
        <w:t>Links</w:t>
      </w:r>
    </w:p>
    <w:p w:rsidR="00000000" w:rsidRPr="00523BBA" w:rsidP="00F00292">
      <w:pPr>
        <w:pStyle w:val="BodyText"/>
      </w:pPr>
      <w:r w:rsidRPr="00523BB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4D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3BBA" w:rsidP="00F00292">
      <w:pPr>
        <w:pStyle w:val="BodyText"/>
        <w:sectPr w:rsidSect="00523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BBA" w:rsidP="00523BBA">
      <w:pPr>
        <w:pStyle w:val="SuperHeading"/>
      </w:pPr>
      <w:r w:rsidRPr="00523BBA">
        <w:t xml:space="preserve">Assessment </w:t>
      </w:r>
      <w:r w:rsidRPr="00523BBA">
        <w:t>Requirements for FBPRBK3006 Produce savoury bread products</w:t>
      </w:r>
    </w:p>
    <w:p w:rsidR="00000000" w:rsidRPr="00523BBA" w:rsidP="00523BBA">
      <w:pPr>
        <w:pStyle w:val="Heading1"/>
      </w:pPr>
      <w:bookmarkStart w:id="10" w:name="O_970866"/>
      <w:bookmarkEnd w:id="10"/>
      <w:r w:rsidRPr="00523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rPr>
                <w:rStyle w:val="SpecialBold"/>
              </w:rPr>
              <w:t>Comments</w:t>
            </w:r>
          </w:p>
        </w:tc>
      </w:tr>
      <w:tr w:rsidTr="00523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BBA">
            <w:pPr>
              <w:pStyle w:val="BodyText"/>
              <w:rPr>
                <w:lang w:val="en-NZ"/>
              </w:rPr>
            </w:pPr>
            <w:r w:rsidRPr="00523B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BBA" w:rsidP="00523BBA">
            <w:pPr>
              <w:pStyle w:val="BodyText"/>
            </w:pPr>
            <w:r w:rsidRPr="00523BBA">
              <w:t>This version released with FBP Food, Beverage and Pharmaceutical Training Package version 1.0</w:t>
            </w:r>
          </w:p>
        </w:tc>
      </w:tr>
    </w:tbl>
    <w:p w:rsidR="00000000" w:rsidRPr="00523BBA" w:rsidP="00523BBA">
      <w:pPr>
        <w:pStyle w:val="BodyText"/>
      </w:pP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11" w:name="O_970867"/>
      <w:bookmarkEnd w:id="11"/>
      <w:r w:rsidRPr="00523BBA">
        <w:t>Performance Evidence</w:t>
      </w:r>
    </w:p>
    <w:p w:rsidR="00000000" w:rsidRPr="00523BBA" w:rsidP="00F00292">
      <w:pPr>
        <w:pStyle w:val="BodyText"/>
      </w:pPr>
      <w:r w:rsidRPr="00523BBA">
        <w:t xml:space="preserve">An individual demonstrating competency in this unit must satisfy all of the elements and performance criteria of this unit. </w:t>
      </w:r>
    </w:p>
    <w:p w:rsidR="00000000" w:rsidRPr="00523BBA" w:rsidP="00F00292">
      <w:pPr>
        <w:pStyle w:val="BodyText"/>
      </w:pPr>
      <w:r w:rsidRPr="00523BBA">
        <w:t>There must be evidence that the individual has produced savoury bread products according to a production sched</w:t>
      </w:r>
      <w:r w:rsidRPr="00523BBA">
        <w:t>ule, including:</w:t>
      </w:r>
    </w:p>
    <w:p w:rsidR="00000000" w:rsidRPr="00523BBA" w:rsidP="00523BBA">
      <w:pPr>
        <w:pStyle w:val="ListBullet"/>
      </w:pPr>
      <w:r w:rsidRPr="00523BBA">
        <w:t>producing the following six types of savoury bread products:</w:t>
      </w:r>
    </w:p>
    <w:p w:rsidR="00000000" w:rsidRPr="00523BBA" w:rsidP="00523BBA">
      <w:pPr>
        <w:pStyle w:val="ListBullet2"/>
      </w:pPr>
      <w:r w:rsidRPr="00523BBA">
        <w:t>savoury flat bread</w:t>
      </w:r>
    </w:p>
    <w:p w:rsidR="00000000" w:rsidRPr="00523BBA" w:rsidP="00523BBA">
      <w:pPr>
        <w:pStyle w:val="ListBullet2"/>
      </w:pPr>
      <w:r w:rsidRPr="00523BBA">
        <w:t>savoury bread loaf</w:t>
      </w:r>
    </w:p>
    <w:p w:rsidR="00000000" w:rsidRPr="00523BBA" w:rsidP="00523BBA">
      <w:pPr>
        <w:pStyle w:val="ListBullet2"/>
      </w:pPr>
      <w:r w:rsidRPr="00523BBA">
        <w:t>savoury bread roll</w:t>
      </w:r>
    </w:p>
    <w:p w:rsidR="00000000" w:rsidRPr="00523BBA" w:rsidP="00523BBA">
      <w:pPr>
        <w:pStyle w:val="ListBullet2"/>
      </w:pPr>
      <w:r w:rsidRPr="00523BBA">
        <w:t>savoury filled bread</w:t>
      </w:r>
    </w:p>
    <w:p w:rsidR="00000000" w:rsidRPr="00523BBA" w:rsidP="00523BBA">
      <w:pPr>
        <w:pStyle w:val="ListBullet2"/>
      </w:pPr>
      <w:r w:rsidRPr="00523BBA">
        <w:t>savoury steamed bread</w:t>
      </w:r>
    </w:p>
    <w:p w:rsidR="00000000" w:rsidRPr="00523BBA" w:rsidP="00523BBA">
      <w:pPr>
        <w:pStyle w:val="ListBullet2"/>
      </w:pPr>
      <w:r w:rsidRPr="00523BBA">
        <w:t>savoury unleavened product</w:t>
      </w:r>
    </w:p>
    <w:p w:rsidR="00000000" w:rsidRPr="00523BBA" w:rsidP="00523BBA">
      <w:pPr>
        <w:pStyle w:val="ListBullet"/>
      </w:pPr>
      <w:r w:rsidRPr="00523BBA">
        <w:t>processing one of the above savoury bread products as a retarded product</w:t>
      </w:r>
    </w:p>
    <w:p w:rsidR="00000000" w:rsidRPr="00523BBA" w:rsidP="00523BBA">
      <w:pPr>
        <w:pStyle w:val="ListBullet"/>
      </w:pPr>
      <w:r w:rsidRPr="00523BBA">
        <w:t>meeting one of the following two ingredient-specific special dietary requirements in one of the above savoury bread products:</w:t>
      </w:r>
    </w:p>
    <w:p w:rsidR="00000000" w:rsidRPr="00523BBA" w:rsidP="00523BBA">
      <w:pPr>
        <w:pStyle w:val="ListBullet2"/>
      </w:pPr>
      <w:r w:rsidRPr="00523BBA">
        <w:t>vegetarian</w:t>
      </w:r>
    </w:p>
    <w:p w:rsidR="00000000" w:rsidRPr="00523BBA" w:rsidP="00523BBA">
      <w:pPr>
        <w:pStyle w:val="ListBullet2"/>
      </w:pPr>
      <w:r w:rsidRPr="00523BBA">
        <w:t>vegan</w:t>
      </w:r>
    </w:p>
    <w:p w:rsidR="00000000" w:rsidRPr="00523BBA" w:rsidP="00523BBA">
      <w:pPr>
        <w:pStyle w:val="ListBullet"/>
      </w:pPr>
      <w:r w:rsidRPr="00523BBA">
        <w:t>meeting one of the following four reli</w:t>
      </w:r>
      <w:r w:rsidRPr="00523BBA">
        <w:t>gious special dietary needs in one of the above savoury bread products:</w:t>
      </w:r>
    </w:p>
    <w:p w:rsidR="00000000" w:rsidRPr="00523BBA" w:rsidP="00523BBA">
      <w:pPr>
        <w:pStyle w:val="ListBullet2"/>
      </w:pPr>
      <w:r w:rsidRPr="00523BBA">
        <w:t>Buddhism</w:t>
      </w:r>
    </w:p>
    <w:p w:rsidR="00000000" w:rsidRPr="00523BBA" w:rsidP="00523BBA">
      <w:pPr>
        <w:pStyle w:val="ListBullet2"/>
      </w:pPr>
      <w:r w:rsidRPr="00523BBA">
        <w:t>Hinduism</w:t>
      </w:r>
    </w:p>
    <w:p w:rsidR="00000000" w:rsidRPr="00523BBA" w:rsidP="00523BBA">
      <w:pPr>
        <w:pStyle w:val="ListBullet2"/>
      </w:pPr>
      <w:r w:rsidRPr="00523BBA">
        <w:t>Islam</w:t>
      </w:r>
    </w:p>
    <w:p w:rsidR="00000000" w:rsidRPr="00523BBA" w:rsidP="00523BBA">
      <w:pPr>
        <w:pStyle w:val="ListBullet2"/>
      </w:pPr>
      <w:r w:rsidRPr="00523BBA">
        <w:t>Judaism</w:t>
      </w:r>
    </w:p>
    <w:p w:rsidR="00000000" w:rsidRPr="00523BBA" w:rsidP="00523BBA">
      <w:pPr>
        <w:pStyle w:val="ListBullet"/>
      </w:pPr>
      <w:r w:rsidRPr="00523BBA">
        <w:t>mixing and using the following three types of dough mixes:</w:t>
      </w:r>
    </w:p>
    <w:p w:rsidR="00000000" w:rsidRPr="00523BBA" w:rsidP="00523BBA">
      <w:pPr>
        <w:pStyle w:val="ListBullet2"/>
      </w:pPr>
      <w:r w:rsidRPr="00523BBA">
        <w:t>instant/scratch mix/no time dough</w:t>
      </w:r>
    </w:p>
    <w:p w:rsidR="00000000" w:rsidRPr="00523BBA" w:rsidP="00523BBA">
      <w:pPr>
        <w:pStyle w:val="ListBullet2"/>
      </w:pPr>
      <w:r w:rsidRPr="00523BBA">
        <w:t>bulk ferment dough</w:t>
      </w:r>
    </w:p>
    <w:p w:rsidR="00000000" w:rsidRPr="00523BBA" w:rsidP="00523BBA">
      <w:pPr>
        <w:pStyle w:val="ListBullet2"/>
      </w:pPr>
      <w:r w:rsidRPr="00523BBA">
        <w:t>unleavened dough</w:t>
      </w:r>
    </w:p>
    <w:p w:rsidR="00000000" w:rsidRPr="00523BBA" w:rsidP="00523BBA">
      <w:pPr>
        <w:pStyle w:val="ListBullet"/>
      </w:pPr>
      <w:r w:rsidRPr="00523BBA">
        <w:t>meeting the following two food safety requirements:</w:t>
      </w:r>
    </w:p>
    <w:p w:rsidR="00000000" w:rsidRPr="00523BBA" w:rsidP="00523BBA">
      <w:pPr>
        <w:pStyle w:val="ListBullet2"/>
      </w:pPr>
      <w:r w:rsidRPr="00523BBA">
        <w:t>identifying temperature control points of savoury ingredients used</w:t>
      </w:r>
    </w:p>
    <w:p w:rsidR="00000000" w:rsidRPr="00523BBA" w:rsidP="00523BBA">
      <w:pPr>
        <w:pStyle w:val="ListBullet2"/>
      </w:pPr>
      <w:r w:rsidRPr="00523BBA">
        <w:t>handling and storing savoury ingredients and products</w:t>
      </w:r>
    </w:p>
    <w:p w:rsidR="00000000" w:rsidRPr="00523BBA" w:rsidP="00523BBA">
      <w:pPr>
        <w:pStyle w:val="ListBullet"/>
      </w:pPr>
      <w:r w:rsidRPr="00523BBA">
        <w:t>preparing and adding the following five types of filling and topping ingredients:</w:t>
      </w:r>
    </w:p>
    <w:p w:rsidR="00000000" w:rsidRPr="00523BBA" w:rsidP="00523BBA">
      <w:pPr>
        <w:pStyle w:val="ListBullet2"/>
      </w:pPr>
      <w:r w:rsidRPr="00523BBA">
        <w:t>dairy products</w:t>
      </w:r>
    </w:p>
    <w:p w:rsidR="00000000" w:rsidRPr="00523BBA" w:rsidP="00523BBA">
      <w:pPr>
        <w:pStyle w:val="ListBullet2"/>
      </w:pPr>
      <w:r w:rsidRPr="00523BBA">
        <w:t>meat products</w:t>
      </w:r>
    </w:p>
    <w:p w:rsidR="00000000" w:rsidRPr="00523BBA" w:rsidP="00523BBA">
      <w:pPr>
        <w:pStyle w:val="ListBullet2"/>
      </w:pPr>
      <w:r w:rsidRPr="00523BBA">
        <w:t>vegetables</w:t>
      </w:r>
    </w:p>
    <w:p w:rsidR="00000000" w:rsidRPr="00523BBA" w:rsidP="00523BBA">
      <w:pPr>
        <w:pStyle w:val="ListBullet2"/>
      </w:pPr>
      <w:r w:rsidRPr="00523BBA">
        <w:t>herbs</w:t>
      </w:r>
    </w:p>
    <w:p w:rsidR="00000000" w:rsidRPr="00523BBA" w:rsidP="00523BBA">
      <w:pPr>
        <w:pStyle w:val="ListBullet2"/>
      </w:pPr>
      <w:r w:rsidRPr="00523BBA">
        <w:t>sauce with a savoury base</w:t>
      </w:r>
    </w:p>
    <w:p w:rsidR="00000000" w:rsidRPr="00523BBA" w:rsidP="00523BBA">
      <w:pPr>
        <w:pStyle w:val="ListBullet"/>
      </w:pPr>
      <w:r w:rsidRPr="00523BBA">
        <w:t>adding the savoury fillings and toppings to savoury bread doughs using the following three methods:</w:t>
      </w:r>
    </w:p>
    <w:p w:rsidR="00000000" w:rsidRPr="00523BBA" w:rsidP="00523BBA">
      <w:pPr>
        <w:pStyle w:val="ListBullet2"/>
      </w:pPr>
      <w:r w:rsidRPr="00523BBA">
        <w:t>incorporating into dough during mixing</w:t>
      </w:r>
    </w:p>
    <w:p w:rsidR="00000000" w:rsidRPr="00523BBA" w:rsidP="00523BBA">
      <w:pPr>
        <w:pStyle w:val="ListBullet2"/>
      </w:pPr>
      <w:r w:rsidRPr="00523BBA">
        <w:t>incorporating on top of savoury dough prior to baking</w:t>
      </w:r>
    </w:p>
    <w:p w:rsidR="00000000" w:rsidRPr="00523BBA" w:rsidP="00523BBA">
      <w:pPr>
        <w:pStyle w:val="ListBullet2"/>
      </w:pPr>
      <w:r w:rsidRPr="00523BBA">
        <w:t>using the savoury filling as a filling inside savoury bread</w:t>
      </w:r>
    </w:p>
    <w:p w:rsidR="00000000" w:rsidRPr="00523BBA" w:rsidP="00523BBA">
      <w:pPr>
        <w:pStyle w:val="ListBullet"/>
      </w:pPr>
      <w:r w:rsidRPr="00523BBA">
        <w:t xml:space="preserve">selecting, using and cleaning the savoury bread baking equipment listed in the range of conditions, including controlling electrical hazards </w:t>
      </w:r>
      <w:r w:rsidRPr="00523BBA">
        <w:t xml:space="preserve">applicable to cleaning </w:t>
      </w:r>
    </w:p>
    <w:p w:rsidR="00000000" w:rsidRPr="00523BBA" w:rsidP="00523BBA">
      <w:pPr>
        <w:pStyle w:val="ListBullet"/>
      </w:pPr>
      <w:r w:rsidRPr="00523BBA">
        <w:t>selecting and using tins and trays appropriate for dough piece scale, weight, volume and size</w:t>
      </w:r>
    </w:p>
    <w:p w:rsidR="00000000" w:rsidRPr="00523BBA" w:rsidP="00523BBA">
      <w:pPr>
        <w:pStyle w:val="ListBullet"/>
      </w:pPr>
      <w:r w:rsidRPr="00523BBA">
        <w:t>documenting a production schedule, including the following seven considerations:</w:t>
      </w:r>
    </w:p>
    <w:p w:rsidR="00000000" w:rsidRPr="00523BBA" w:rsidP="00523BBA">
      <w:pPr>
        <w:pStyle w:val="ListBullet2"/>
      </w:pPr>
      <w:r w:rsidRPr="00523BBA">
        <w:t>timings</w:t>
      </w:r>
    </w:p>
    <w:p w:rsidR="00000000" w:rsidRPr="00523BBA" w:rsidP="00523BBA">
      <w:pPr>
        <w:pStyle w:val="ListBullet2"/>
      </w:pPr>
      <w:r w:rsidRPr="00523BBA">
        <w:t>volume requirements</w:t>
      </w:r>
    </w:p>
    <w:p w:rsidR="00000000" w:rsidRPr="00523BBA" w:rsidP="00523BBA">
      <w:pPr>
        <w:pStyle w:val="ListBullet2"/>
      </w:pPr>
      <w:r w:rsidRPr="00523BBA">
        <w:t>savoury filling requirements</w:t>
      </w:r>
      <w:r w:rsidRPr="00523BBA">
        <w:t xml:space="preserve"> for product types</w:t>
      </w:r>
    </w:p>
    <w:p w:rsidR="00000000" w:rsidRPr="00523BBA" w:rsidP="00523BBA">
      <w:pPr>
        <w:pStyle w:val="ListBullet2"/>
      </w:pPr>
      <w:r w:rsidRPr="00523BBA">
        <w:t>bake parameters for savoury products</w:t>
      </w:r>
    </w:p>
    <w:p w:rsidR="00000000" w:rsidRPr="00523BBA" w:rsidP="00523BBA">
      <w:pPr>
        <w:pStyle w:val="ListBullet2"/>
      </w:pPr>
      <w:r w:rsidRPr="00523BBA">
        <w:t>product processing requirements</w:t>
      </w:r>
    </w:p>
    <w:p w:rsidR="00000000" w:rsidRPr="00523BBA" w:rsidP="00523BBA">
      <w:pPr>
        <w:pStyle w:val="ListBullet2"/>
      </w:pPr>
      <w:r w:rsidRPr="00523BBA">
        <w:t>storage requirements for savoury products</w:t>
      </w:r>
    </w:p>
    <w:p w:rsidR="00000000" w:rsidRPr="00523BBA" w:rsidP="00523BBA">
      <w:pPr>
        <w:pStyle w:val="ListBullet2"/>
      </w:pPr>
      <w:r w:rsidRPr="00523BBA">
        <w:t>recipe reformulation to minimise waste.</w:t>
      </w:r>
    </w:p>
    <w:p w:rsidR="00000000" w:rsidRPr="00523BBA" w:rsidP="00523BBA">
      <w:pPr>
        <w:pStyle w:val="BodyText"/>
      </w:pPr>
    </w:p>
    <w:p w:rsidR="00F00292" w:rsidP="00F00292">
      <w:pPr>
        <w:pStyle w:val="BodyText"/>
      </w:pPr>
      <w:r w:rsidRPr="00523BBA">
        <w:t>Wastage that cannot be reused in production must be less than 5% of the weight of the original production schedule.</w:t>
      </w:r>
    </w:p>
    <w:p w:rsidR="00000000" w:rsidRPr="00523BBA" w:rsidP="00523BBA">
      <w:pPr>
        <w:pStyle w:val="Heading1"/>
      </w:pPr>
      <w:bookmarkStart w:id="12" w:name="O_970868"/>
      <w:bookmarkEnd w:id="12"/>
      <w:r w:rsidRPr="00523BBA">
        <w:t>Knowledge Evidence</w:t>
      </w:r>
    </w:p>
    <w:p w:rsidR="00000000" w:rsidRPr="00523BBA" w:rsidP="00F00292">
      <w:pPr>
        <w:pStyle w:val="BodyText"/>
      </w:pPr>
      <w:r w:rsidRPr="00523BBA">
        <w:t>An individual must be able to demonstrate the knowledge required to perform the tasks outlined in the e</w:t>
      </w:r>
      <w:r w:rsidRPr="00523BBA">
        <w:t>lements and performance criteria of this unit. This includes knowledge of:</w:t>
      </w:r>
    </w:p>
    <w:p w:rsidR="00000000" w:rsidRPr="00523BBA" w:rsidP="00523BBA">
      <w:pPr>
        <w:pStyle w:val="ListBullet"/>
      </w:pPr>
      <w:r w:rsidRPr="00523BBA">
        <w:t xml:space="preserve">workplace health and safety requirements, including personal protective equipment, applicable to producing savoury bread </w:t>
      </w:r>
    </w:p>
    <w:p w:rsidR="00000000" w:rsidRPr="00523BBA" w:rsidP="00523BBA">
      <w:pPr>
        <w:pStyle w:val="ListBullet"/>
      </w:pPr>
      <w:r w:rsidRPr="00523BBA">
        <w:t xml:space="preserve">safe use and cleaning of bread baking equipment listed in </w:t>
      </w:r>
      <w:r w:rsidRPr="00523BBA">
        <w:t>the range of conditions, including electrical hazards</w:t>
      </w:r>
    </w:p>
    <w:p w:rsidR="00000000" w:rsidRPr="00523BBA" w:rsidP="00523BBA">
      <w:pPr>
        <w:pStyle w:val="ListBullet"/>
      </w:pPr>
      <w:r w:rsidRPr="00523BBA">
        <w:t>regulatory requirements for food safety applicable to producing savoury bread products, including temperature control and prevention of cross-contamination in the use of dairy, meat, poultry, fish and v</w:t>
      </w:r>
      <w:r w:rsidRPr="00523BBA">
        <w:t>egetable products</w:t>
      </w:r>
    </w:p>
    <w:p w:rsidR="00000000" w:rsidRPr="00523BBA" w:rsidP="00523BBA">
      <w:pPr>
        <w:pStyle w:val="ListBullet"/>
      </w:pPr>
      <w:r w:rsidRPr="00523BBA">
        <w:t>nature of special dietary requirements suitable for savoury bread products</w:t>
      </w:r>
    </w:p>
    <w:p w:rsidR="00000000" w:rsidRPr="00523BBA" w:rsidP="00523BBA">
      <w:pPr>
        <w:pStyle w:val="ListBullet"/>
      </w:pPr>
      <w:r w:rsidRPr="00523BBA">
        <w:t>nature of religious special dietary needs as they relate to savoury products, including:</w:t>
      </w:r>
    </w:p>
    <w:p w:rsidR="00000000" w:rsidRPr="00523BBA" w:rsidP="00523BBA">
      <w:pPr>
        <w:pStyle w:val="ListBullet2"/>
      </w:pPr>
      <w:r w:rsidRPr="00523BBA">
        <w:t>Buddhism</w:t>
      </w:r>
    </w:p>
    <w:p w:rsidR="00000000" w:rsidRPr="00523BBA" w:rsidP="00523BBA">
      <w:pPr>
        <w:pStyle w:val="ListBullet2"/>
      </w:pPr>
      <w:r w:rsidRPr="00523BBA">
        <w:t>Hinduism</w:t>
      </w:r>
    </w:p>
    <w:p w:rsidR="00000000" w:rsidRPr="00523BBA" w:rsidP="00523BBA">
      <w:pPr>
        <w:pStyle w:val="ListBullet2"/>
      </w:pPr>
      <w:r w:rsidRPr="00523BBA">
        <w:t>Islam</w:t>
      </w:r>
    </w:p>
    <w:p w:rsidR="00000000" w:rsidRPr="00523BBA" w:rsidP="00523BBA">
      <w:pPr>
        <w:pStyle w:val="ListBullet2"/>
      </w:pPr>
      <w:r w:rsidRPr="00523BBA">
        <w:t>Judaism</w:t>
      </w:r>
    </w:p>
    <w:p w:rsidR="00000000" w:rsidRPr="00523BBA" w:rsidP="00523BBA">
      <w:pPr>
        <w:pStyle w:val="ListBullet"/>
      </w:pPr>
      <w:r w:rsidRPr="00523BBA">
        <w:t>nature of ingredient-specific special dietary needs as they relate to savoury products, including:</w:t>
      </w:r>
    </w:p>
    <w:p w:rsidR="00000000" w:rsidRPr="00523BBA" w:rsidP="00523BBA">
      <w:pPr>
        <w:pStyle w:val="ListBullet2"/>
      </w:pPr>
      <w:r w:rsidRPr="00523BBA">
        <w:t>vegetarian</w:t>
      </w:r>
    </w:p>
    <w:p w:rsidR="00000000" w:rsidRPr="00523BBA" w:rsidP="00523BBA">
      <w:pPr>
        <w:pStyle w:val="ListBullet2"/>
      </w:pPr>
      <w:r w:rsidRPr="00523BBA">
        <w:t>vegan</w:t>
      </w:r>
    </w:p>
    <w:p w:rsidR="00000000" w:rsidRPr="00523BBA" w:rsidP="00523BBA">
      <w:pPr>
        <w:pStyle w:val="ListBullet"/>
      </w:pPr>
      <w:r w:rsidRPr="00523BBA">
        <w:t>techniques and considerations for production scheduling, including:</w:t>
      </w:r>
    </w:p>
    <w:p w:rsidR="00000000" w:rsidRPr="00523BBA" w:rsidP="00523BBA">
      <w:pPr>
        <w:pStyle w:val="ListBullet2"/>
      </w:pPr>
      <w:r w:rsidRPr="00523BBA">
        <w:t>timings</w:t>
      </w:r>
    </w:p>
    <w:p w:rsidR="00000000" w:rsidRPr="00523BBA" w:rsidP="00523BBA">
      <w:pPr>
        <w:pStyle w:val="ListBullet2"/>
      </w:pPr>
      <w:r w:rsidRPr="00523BBA">
        <w:t>volume requirements</w:t>
      </w:r>
    </w:p>
    <w:p w:rsidR="00000000" w:rsidRPr="00523BBA" w:rsidP="00523BBA">
      <w:pPr>
        <w:pStyle w:val="ListBullet2"/>
      </w:pPr>
      <w:r w:rsidRPr="00523BBA">
        <w:t xml:space="preserve">savoury filling requirements for product </w:t>
      </w:r>
      <w:r w:rsidRPr="00523BBA">
        <w:t>types</w:t>
      </w:r>
    </w:p>
    <w:p w:rsidR="00000000" w:rsidRPr="00523BBA" w:rsidP="00523BBA">
      <w:pPr>
        <w:pStyle w:val="ListBullet2"/>
      </w:pPr>
      <w:r w:rsidRPr="00523BBA">
        <w:t>bake parameters for savoury products</w:t>
      </w:r>
    </w:p>
    <w:p w:rsidR="00000000" w:rsidRPr="00523BBA" w:rsidP="00523BBA">
      <w:pPr>
        <w:pStyle w:val="ListBullet2"/>
      </w:pPr>
      <w:r w:rsidRPr="00523BBA">
        <w:t>product processing requirements</w:t>
      </w:r>
    </w:p>
    <w:p w:rsidR="00000000" w:rsidRPr="00523BBA" w:rsidP="00523BBA">
      <w:pPr>
        <w:pStyle w:val="ListBullet2"/>
      </w:pPr>
      <w:r w:rsidRPr="00523BBA">
        <w:t>storage requirements for savoury products</w:t>
      </w:r>
    </w:p>
    <w:p w:rsidR="00000000" w:rsidRPr="00523BBA" w:rsidP="00523BBA">
      <w:pPr>
        <w:pStyle w:val="ListBullet2"/>
      </w:pPr>
      <w:r w:rsidRPr="00523BBA">
        <w:t>recipe reformulation to minimise waste</w:t>
      </w:r>
    </w:p>
    <w:p w:rsidR="00000000" w:rsidRPr="00523BBA" w:rsidP="00523BBA">
      <w:pPr>
        <w:pStyle w:val="ListBullet"/>
      </w:pPr>
      <w:r w:rsidRPr="00523BBA">
        <w:t>safe handling, shelf life and storage requirements of ingredients used in savoury bread production, including:</w:t>
      </w:r>
    </w:p>
    <w:p w:rsidR="00000000" w:rsidRPr="00523BBA" w:rsidP="00523BBA">
      <w:pPr>
        <w:pStyle w:val="ListBullet2"/>
      </w:pPr>
      <w:r w:rsidRPr="00523BBA">
        <w:t>savoury sauces</w:t>
      </w:r>
    </w:p>
    <w:p w:rsidR="00000000" w:rsidRPr="00523BBA" w:rsidP="00523BBA">
      <w:pPr>
        <w:pStyle w:val="ListBullet2"/>
      </w:pPr>
      <w:r w:rsidRPr="00523BBA">
        <w:t>meat ingredients</w:t>
      </w:r>
    </w:p>
    <w:p w:rsidR="00000000" w:rsidRPr="00523BBA" w:rsidP="00523BBA">
      <w:pPr>
        <w:pStyle w:val="ListBullet2"/>
      </w:pPr>
      <w:r w:rsidRPr="00523BBA">
        <w:t>dairy ingredients</w:t>
      </w:r>
    </w:p>
    <w:p w:rsidR="00000000" w:rsidRPr="00523BBA" w:rsidP="00523BBA">
      <w:pPr>
        <w:pStyle w:val="ListBullet2"/>
      </w:pPr>
      <w:r w:rsidRPr="00523BBA">
        <w:t>vegetable ingredients</w:t>
      </w:r>
    </w:p>
    <w:p w:rsidR="00000000" w:rsidRPr="00523BBA" w:rsidP="00523BBA">
      <w:pPr>
        <w:pStyle w:val="ListBullet2"/>
      </w:pPr>
      <w:r w:rsidRPr="00523BBA">
        <w:t>herb ingredients</w:t>
      </w:r>
    </w:p>
    <w:p w:rsidR="00000000" w:rsidRPr="00523BBA" w:rsidP="00523BBA">
      <w:pPr>
        <w:pStyle w:val="ListBullet"/>
      </w:pPr>
      <w:r w:rsidRPr="00523BBA">
        <w:t>effects of seasonal changes on dairy products</w:t>
      </w:r>
    </w:p>
    <w:p w:rsidR="00000000" w:rsidRPr="00523BBA" w:rsidP="00523BBA">
      <w:pPr>
        <w:pStyle w:val="ListBullet"/>
      </w:pPr>
      <w:r w:rsidRPr="00523BBA">
        <w:t xml:space="preserve">storage </w:t>
      </w:r>
      <w:r w:rsidRPr="00523BBA">
        <w:t>requirements for:</w:t>
      </w:r>
    </w:p>
    <w:p w:rsidR="00000000" w:rsidRPr="00523BBA" w:rsidP="00523BBA">
      <w:pPr>
        <w:pStyle w:val="ListBullet2"/>
      </w:pPr>
      <w:r w:rsidRPr="00523BBA">
        <w:t>cooked savoury fillings</w:t>
      </w:r>
    </w:p>
    <w:p w:rsidR="00000000" w:rsidRPr="00523BBA" w:rsidP="00523BBA">
      <w:pPr>
        <w:pStyle w:val="ListBullet2"/>
      </w:pPr>
      <w:r w:rsidRPr="00523BBA">
        <w:t>cold savoury fillings</w:t>
      </w:r>
    </w:p>
    <w:p w:rsidR="00000000" w:rsidRPr="00523BBA" w:rsidP="00523BBA">
      <w:pPr>
        <w:pStyle w:val="ListBullet"/>
      </w:pPr>
      <w:r w:rsidRPr="00523BBA">
        <w:t xml:space="preserve">principles of the production processes, including: </w:t>
      </w:r>
    </w:p>
    <w:p w:rsidR="00000000" w:rsidRPr="00523BBA" w:rsidP="00523BBA">
      <w:pPr>
        <w:pStyle w:val="ListBullet2"/>
      </w:pPr>
      <w:r w:rsidRPr="00523BBA">
        <w:t>preparing fillings</w:t>
      </w:r>
    </w:p>
    <w:p w:rsidR="00000000" w:rsidRPr="00523BBA" w:rsidP="00523BBA">
      <w:pPr>
        <w:pStyle w:val="ListBullet2"/>
      </w:pPr>
      <w:r w:rsidRPr="00523BBA">
        <w:t>mixing, including incorporating savoury ingredients into dough</w:t>
      </w:r>
    </w:p>
    <w:p w:rsidR="00000000" w:rsidRPr="00523BBA" w:rsidP="00523BBA">
      <w:pPr>
        <w:pStyle w:val="ListBullet2"/>
      </w:pPr>
      <w:r w:rsidRPr="00523BBA">
        <w:t>baking toppings</w:t>
      </w:r>
    </w:p>
    <w:p w:rsidR="00000000" w:rsidRPr="00523BBA" w:rsidP="00523BBA">
      <w:pPr>
        <w:pStyle w:val="ListBullet2"/>
      </w:pPr>
      <w:r w:rsidRPr="00523BBA">
        <w:t>rolling dough</w:t>
      </w:r>
    </w:p>
    <w:p w:rsidR="00000000" w:rsidRPr="00523BBA" w:rsidP="00523BBA">
      <w:pPr>
        <w:pStyle w:val="ListBullet2"/>
      </w:pPr>
      <w:r w:rsidRPr="00523BBA">
        <w:t>steaming dough</w:t>
      </w:r>
    </w:p>
    <w:p w:rsidR="00000000" w:rsidRPr="00523BBA" w:rsidP="00523BBA">
      <w:pPr>
        <w:pStyle w:val="ListBullet2"/>
      </w:pPr>
      <w:r w:rsidRPr="00523BBA">
        <w:t>packaging savoury bread</w:t>
      </w:r>
    </w:p>
    <w:p w:rsidR="00000000" w:rsidRPr="00523BBA" w:rsidP="00523BBA">
      <w:pPr>
        <w:pStyle w:val="ListBullet"/>
      </w:pPr>
      <w:r w:rsidRPr="00523BBA">
        <w:t>purpose and principles of the bulk fermentation process</w:t>
      </w:r>
    </w:p>
    <w:p w:rsidR="00000000" w:rsidRPr="00523BBA" w:rsidP="00523BBA">
      <w:pPr>
        <w:pStyle w:val="ListBullet"/>
      </w:pPr>
      <w:r w:rsidRPr="00523BBA">
        <w:t>techniques for retarding savoury bread products, including:</w:t>
      </w:r>
    </w:p>
    <w:p w:rsidR="00000000" w:rsidRPr="00523BBA" w:rsidP="00523BBA">
      <w:pPr>
        <w:pStyle w:val="ListBullet2"/>
      </w:pPr>
      <w:r w:rsidRPr="00523BBA">
        <w:t>retarding savoury bread in the cool phase</w:t>
      </w:r>
    </w:p>
    <w:p w:rsidR="00000000" w:rsidRPr="00523BBA" w:rsidP="00523BBA">
      <w:pPr>
        <w:pStyle w:val="ListBullet2"/>
      </w:pPr>
      <w:r w:rsidRPr="00523BBA">
        <w:t>recovery of retarded savoury bread in the warm phase</w:t>
      </w:r>
    </w:p>
    <w:p w:rsidR="00000000" w:rsidRPr="00523BBA" w:rsidP="00523BBA">
      <w:pPr>
        <w:pStyle w:val="ListBullet"/>
      </w:pPr>
      <w:r w:rsidRPr="00523BBA">
        <w:t>impacts on product</w:t>
      </w:r>
      <w:r w:rsidRPr="00523BBA">
        <w:t>ion of the following:</w:t>
      </w:r>
    </w:p>
    <w:p w:rsidR="00000000" w:rsidRPr="00523BBA" w:rsidP="00523BBA">
      <w:pPr>
        <w:pStyle w:val="ListBullet2"/>
      </w:pPr>
      <w:r w:rsidRPr="00523BBA">
        <w:t>salted ingredients</w:t>
      </w:r>
    </w:p>
    <w:p w:rsidR="00000000" w:rsidRPr="00523BBA" w:rsidP="00523BBA">
      <w:pPr>
        <w:pStyle w:val="ListBullet2"/>
      </w:pPr>
      <w:r w:rsidRPr="00523BBA">
        <w:t>stability of breads using savoury products</w:t>
      </w:r>
    </w:p>
    <w:p w:rsidR="00000000" w:rsidRPr="00523BBA" w:rsidP="00523BBA">
      <w:pPr>
        <w:pStyle w:val="ListBullet"/>
      </w:pPr>
      <w:r w:rsidRPr="00523BBA">
        <w:t>required characteristics of savoury bread products, including:</w:t>
      </w:r>
    </w:p>
    <w:p w:rsidR="00000000" w:rsidRPr="00523BBA" w:rsidP="00523BBA">
      <w:pPr>
        <w:pStyle w:val="ListBullet2"/>
      </w:pPr>
      <w:r w:rsidRPr="00523BBA">
        <w:t>visual appeal</w:t>
      </w:r>
    </w:p>
    <w:p w:rsidR="00000000" w:rsidRPr="00523BBA" w:rsidP="00523BBA">
      <w:pPr>
        <w:pStyle w:val="ListBullet2"/>
      </w:pPr>
      <w:r w:rsidRPr="00523BBA">
        <w:t>flavour</w:t>
      </w:r>
    </w:p>
    <w:p w:rsidR="00000000" w:rsidRPr="00523BBA" w:rsidP="00523BBA">
      <w:pPr>
        <w:pStyle w:val="ListBullet"/>
      </w:pPr>
      <w:r w:rsidRPr="00523BBA">
        <w:t>techniques for disposing of waste from bread production</w:t>
      </w:r>
    </w:p>
    <w:p w:rsidR="00000000" w:rsidRPr="00523BBA" w:rsidP="00523BBA">
      <w:pPr>
        <w:pStyle w:val="ListBullet"/>
      </w:pPr>
      <w:r w:rsidRPr="00523BBA">
        <w:t>savoury bread production terminology.</w:t>
      </w:r>
    </w:p>
    <w:p w:rsidR="00000000" w:rsidRPr="00523BBA" w:rsidP="00523BBA">
      <w:pPr>
        <w:pStyle w:val="AllowPageBreak"/>
      </w:pPr>
    </w:p>
    <w:p w:rsidR="00000000" w:rsidRPr="00523BBA" w:rsidP="00523BBA">
      <w:pPr>
        <w:pStyle w:val="Heading1"/>
      </w:pPr>
      <w:bookmarkStart w:id="13" w:name="O_970869"/>
      <w:bookmarkEnd w:id="13"/>
      <w:r w:rsidRPr="00523BBA">
        <w:t>Assessment Conditions</w:t>
      </w:r>
    </w:p>
    <w:p w:rsidR="00000000" w:rsidRPr="00523BBA" w:rsidP="00F00292">
      <w:pPr>
        <w:pStyle w:val="BodyText"/>
      </w:pPr>
      <w:r w:rsidRPr="00523BBA">
        <w:t xml:space="preserve">Assessment of skills must take place under the following conditions: </w:t>
      </w:r>
    </w:p>
    <w:p w:rsidR="00000000" w:rsidRPr="00523BBA" w:rsidP="00523BBA">
      <w:pPr>
        <w:pStyle w:val="ListBullet"/>
      </w:pPr>
      <w:r w:rsidRPr="00523BBA">
        <w:t>physical conditions:</w:t>
      </w:r>
    </w:p>
    <w:p w:rsidR="00000000" w:rsidRPr="00523BBA" w:rsidP="00523BBA">
      <w:pPr>
        <w:pStyle w:val="ListBullet2"/>
      </w:pPr>
      <w:r w:rsidRPr="00523BBA">
        <w:t>a commercial bakery or an environment that accurately represents workplace conditions</w:t>
      </w:r>
    </w:p>
    <w:p w:rsidR="00000000" w:rsidRPr="00523BBA" w:rsidP="00523BBA">
      <w:pPr>
        <w:pStyle w:val="ListBullet"/>
      </w:pPr>
      <w:r w:rsidRPr="00523BBA">
        <w:t>resources, equipment and materials:</w:t>
      </w:r>
    </w:p>
    <w:p w:rsidR="00000000" w:rsidRPr="00523BBA" w:rsidP="00523BBA">
      <w:pPr>
        <w:pStyle w:val="ListBullet2"/>
      </w:pPr>
      <w:r w:rsidRPr="00523BBA">
        <w:t xml:space="preserve">personal protective equipment </w:t>
      </w:r>
    </w:p>
    <w:p w:rsidR="00000000" w:rsidRPr="00523BBA" w:rsidP="00523BBA">
      <w:pPr>
        <w:pStyle w:val="ListBullet2"/>
      </w:pPr>
      <w:r w:rsidRPr="00523BBA">
        <w:t>equipment as specified in the range of conditions</w:t>
      </w:r>
    </w:p>
    <w:p w:rsidR="00000000" w:rsidRPr="00523BBA" w:rsidP="00523BBA">
      <w:pPr>
        <w:pStyle w:val="ListBullet2"/>
      </w:pPr>
      <w:r w:rsidRPr="00523BBA">
        <w:t>rolling pins</w:t>
      </w:r>
    </w:p>
    <w:p w:rsidR="00000000" w:rsidRPr="00523BBA" w:rsidP="00523BBA">
      <w:pPr>
        <w:pStyle w:val="ListBullet2"/>
      </w:pPr>
      <w:r w:rsidRPr="00523BBA">
        <w:t>ingredients that meet the savoury bread product types required in the performance evidence</w:t>
      </w:r>
    </w:p>
    <w:p w:rsidR="00000000" w:rsidRPr="00523BBA" w:rsidP="00523BBA">
      <w:pPr>
        <w:pStyle w:val="ListBullet"/>
      </w:pPr>
      <w:r w:rsidRPr="00523BBA">
        <w:t>specifications:</w:t>
      </w:r>
    </w:p>
    <w:p w:rsidR="00000000" w:rsidRPr="00523BBA" w:rsidP="00523BBA">
      <w:pPr>
        <w:pStyle w:val="ListBullet2"/>
      </w:pPr>
      <w:r w:rsidRPr="00523BBA">
        <w:t>recipes that meet the savoury bread product types required in the performance evidence</w:t>
      </w:r>
    </w:p>
    <w:p w:rsidR="00000000" w:rsidRPr="00523BBA" w:rsidP="00523BBA">
      <w:pPr>
        <w:pStyle w:val="ListBullet2"/>
      </w:pPr>
      <w:r w:rsidRPr="00523BBA">
        <w:t>end-product quality specifications that meet the savoury bread product types required in the performance evidence</w:t>
      </w:r>
    </w:p>
    <w:p w:rsidR="00000000" w:rsidRPr="00523BBA" w:rsidP="00523BBA">
      <w:pPr>
        <w:pStyle w:val="ListBullet2"/>
      </w:pPr>
      <w:r w:rsidRPr="00523BBA">
        <w:t xml:space="preserve">food safety code regulatory requirements applicable to </w:t>
      </w:r>
      <w:r w:rsidRPr="00523BBA">
        <w:t>producing savoury bread products</w:t>
      </w:r>
    </w:p>
    <w:p w:rsidR="00000000" w:rsidRPr="00523BBA" w:rsidP="00523BBA">
      <w:pPr>
        <w:pStyle w:val="ListBullet"/>
      </w:pPr>
      <w:r w:rsidRPr="00523BBA">
        <w:t>timeframes:</w:t>
      </w:r>
    </w:p>
    <w:p w:rsidR="00000000" w:rsidRPr="00523BBA" w:rsidP="00523BBA">
      <w:pPr>
        <w:pStyle w:val="ListBullet2"/>
      </w:pPr>
      <w:r w:rsidRPr="00523BBA">
        <w:t>according to the production schedule.</w:t>
      </w:r>
    </w:p>
    <w:p w:rsidR="00000000" w:rsidRPr="00523BBA" w:rsidP="00523BBA">
      <w:pPr>
        <w:pStyle w:val="BodyText"/>
      </w:pPr>
    </w:p>
    <w:p w:rsidR="00000000" w:rsidRPr="00523BBA" w:rsidP="00F00292">
      <w:pPr>
        <w:pStyle w:val="BodyText"/>
      </w:pPr>
      <w:r w:rsidRPr="00523BBA">
        <w:t>Assessors of this unit must satisfy the requirements for assessors in applicable vocational education and training legislation, frameworks and/or standards.</w:t>
      </w:r>
    </w:p>
    <w:p w:rsidR="00000000" w:rsidRPr="00523BBA" w:rsidP="00523BBA">
      <w:pPr>
        <w:pStyle w:val="Heading1"/>
      </w:pPr>
      <w:bookmarkStart w:id="14" w:name="O_970872"/>
      <w:bookmarkEnd w:id="14"/>
      <w:r w:rsidRPr="00523BBA">
        <w:t>Links</w:t>
      </w:r>
    </w:p>
    <w:p w:rsidR="00000000" w:rsidRPr="00523BBA" w:rsidP="00F00292">
      <w:pPr>
        <w:pStyle w:val="BodyText"/>
      </w:pPr>
      <w:r w:rsidRPr="00523BB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4D7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3BBA" w:rsidP="00523BBA"/>
    <w:sectPr w:rsidSect="00523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 w:rsidRPr="00F00292" w:rsidP="00F00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92" w:rsidP="00523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00292" w:rsidP="00523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0292" w:rsidP="00523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 w:rsidP="00523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292">
      <w:t>Approved</w:t>
    </w:r>
    <w:r w:rsidR="00F002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29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292">
      <w:rPr>
        <w:noProof/>
      </w:rPr>
      <w:t>8</w:t>
    </w:r>
    <w:r>
      <w:rPr>
        <w:noProof/>
      </w:rPr>
      <w:fldChar w:fldCharType="end"/>
    </w:r>
  </w:p>
  <w:p w:rsidR="00523BBA" w:rsidP="00523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2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292">
      <w:t>Manufacturing Industry Skills Alliance</w:t>
    </w:r>
    <w:r w:rsidR="00F00292">
      <w:fldChar w:fldCharType="end"/>
    </w:r>
  </w:p>
  <w:p w:rsidR="00523BBA" w:rsidP="00523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BBA" w:rsidRPr="00F00292" w:rsidP="00F00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292" w:rsidRPr="002D2AF8" w:rsidP="00523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FBPRBK3006 Produce savoury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0292" w:rsidP="00523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BA" w:rsidRPr="002D2AF8" w:rsidP="00523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292">
      <w:t>FBPRBK3006 Produce savoury bread products</w:t>
    </w:r>
    <w:r w:rsidR="00F002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292">
      <w:rPr>
        <w:noProof/>
      </w:rPr>
      <w:t>1 March 2025</w:t>
    </w:r>
    <w:r>
      <w:fldChar w:fldCharType="end"/>
    </w:r>
  </w:p>
  <w:p w:rsidR="00523BBA" w:rsidP="00523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6C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FE7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ECB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BBA"/>
  </w:style>
  <w:style w:type="character" w:customStyle="1" w:styleId="Heading1Char">
    <w:name w:val="Heading 1 Char"/>
    <w:basedOn w:val="DefaultParagraphFont"/>
    <w:link w:val="Heading1"/>
    <w:rsid w:val="00523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B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BBA"/>
    <w:rPr>
      <w:b/>
      <w:spacing w:val="0"/>
    </w:rPr>
  </w:style>
  <w:style w:type="paragraph" w:styleId="ListBullet2">
    <w:name w:val="List Bullet 2"/>
    <w:basedOn w:val="List2"/>
    <w:rsid w:val="00523B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BBA"/>
    <w:rPr>
      <w:i/>
    </w:rPr>
  </w:style>
  <w:style w:type="paragraph" w:customStyle="1" w:styleId="SuperHeading">
    <w:name w:val="SuperHeading"/>
    <w:basedOn w:val="Normal"/>
    <w:rsid w:val="00523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B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BBA"/>
  </w:style>
  <w:style w:type="paragraph" w:styleId="TableofFigures">
    <w:name w:val="table of figures"/>
    <w:basedOn w:val="Normal"/>
    <w:next w:val="Normal"/>
    <w:semiHidden/>
    <w:rsid w:val="00523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BBA"/>
    <w:rPr>
      <w:rFonts w:ascii="Wingdings" w:hAnsi="Wingdings"/>
    </w:rPr>
  </w:style>
  <w:style w:type="paragraph" w:customStyle="1" w:styleId="TableHeading">
    <w:name w:val="Table Heading"/>
    <w:basedOn w:val="HeadingBase"/>
    <w:rsid w:val="00523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BBA"/>
    <w:rPr>
      <w:color w:val="0033CC"/>
      <w:u w:val="none"/>
    </w:rPr>
  </w:style>
  <w:style w:type="paragraph" w:customStyle="1" w:styleId="BodyTextRight">
    <w:name w:val="Body Text Right"/>
    <w:basedOn w:val="BodyText"/>
    <w:rsid w:val="00523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BBA"/>
    <w:rPr>
      <w:sz w:val="32"/>
    </w:rPr>
  </w:style>
  <w:style w:type="paragraph" w:customStyle="1" w:styleId="HeadingProcedure">
    <w:name w:val="Heading Procedure"/>
    <w:basedOn w:val="HeadingBase"/>
    <w:next w:val="Normal"/>
    <w:rsid w:val="00523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BBA"/>
    <w:pPr>
      <w:spacing w:before="60" w:after="60"/>
    </w:pPr>
  </w:style>
  <w:style w:type="paragraph" w:styleId="ListContinue">
    <w:name w:val="List Continue"/>
    <w:basedOn w:val="List"/>
    <w:rsid w:val="00523BBA"/>
    <w:pPr>
      <w:ind w:firstLine="0"/>
    </w:pPr>
  </w:style>
  <w:style w:type="paragraph" w:customStyle="1" w:styleId="ListNote">
    <w:name w:val="List Note"/>
    <w:basedOn w:val="List"/>
    <w:rsid w:val="00523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BBA"/>
    <w:rPr>
      <w:rFonts w:ascii="Courier New" w:hAnsi="Courier New"/>
    </w:rPr>
  </w:style>
  <w:style w:type="paragraph" w:customStyle="1" w:styleId="NoteBullet">
    <w:name w:val="Note Bullet"/>
    <w:basedOn w:val="Note"/>
    <w:rsid w:val="00523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BBA"/>
    <w:rPr>
      <w:b/>
      <w:smallCaps/>
    </w:rPr>
  </w:style>
  <w:style w:type="paragraph" w:customStyle="1" w:styleId="TableListNumber">
    <w:name w:val="Table List Number"/>
    <w:basedOn w:val="ListNumber"/>
    <w:rsid w:val="00523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BBA"/>
    <w:pPr>
      <w:numPr>
        <w:numId w:val="9"/>
      </w:numPr>
    </w:pPr>
  </w:style>
  <w:style w:type="paragraph" w:customStyle="1" w:styleId="ListAlpha2">
    <w:name w:val="List Alpha 2"/>
    <w:basedOn w:val="List2"/>
    <w:rsid w:val="00523BBA"/>
    <w:pPr>
      <w:numPr>
        <w:numId w:val="8"/>
      </w:numPr>
    </w:pPr>
  </w:style>
  <w:style w:type="paragraph" w:styleId="List2">
    <w:name w:val="List 2"/>
    <w:basedOn w:val="BodyText"/>
    <w:rsid w:val="00523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BBA"/>
    <w:pPr>
      <w:numPr>
        <w:numId w:val="4"/>
      </w:numPr>
    </w:pPr>
  </w:style>
  <w:style w:type="paragraph" w:styleId="ListContinue2">
    <w:name w:val="List Continue 2"/>
    <w:basedOn w:val="List2"/>
    <w:rsid w:val="00523BBA"/>
    <w:pPr>
      <w:ind w:firstLine="0"/>
    </w:pPr>
  </w:style>
  <w:style w:type="paragraph" w:styleId="ListContinue3">
    <w:name w:val="List Continue 3"/>
    <w:basedOn w:val="List3"/>
    <w:rsid w:val="00523BBA"/>
    <w:pPr>
      <w:ind w:left="1021" w:firstLine="0"/>
    </w:pPr>
  </w:style>
  <w:style w:type="paragraph" w:styleId="ListContinue4">
    <w:name w:val="List Continue 4"/>
    <w:basedOn w:val="List4"/>
    <w:rsid w:val="00523BBA"/>
    <w:pPr>
      <w:ind w:firstLine="0"/>
    </w:pPr>
  </w:style>
  <w:style w:type="paragraph" w:styleId="ListContinue5">
    <w:name w:val="List Continue 5"/>
    <w:basedOn w:val="List5"/>
    <w:rsid w:val="00523BBA"/>
    <w:pPr>
      <w:ind w:firstLine="0"/>
    </w:pPr>
  </w:style>
  <w:style w:type="paragraph" w:styleId="ListNumber3">
    <w:name w:val="List Number 3"/>
    <w:basedOn w:val="List3"/>
    <w:rsid w:val="00523BBA"/>
    <w:pPr>
      <w:numPr>
        <w:numId w:val="5"/>
      </w:numPr>
    </w:pPr>
  </w:style>
  <w:style w:type="paragraph" w:styleId="ListNumber4">
    <w:name w:val="List Number 4"/>
    <w:basedOn w:val="List4"/>
    <w:rsid w:val="00523BBA"/>
    <w:pPr>
      <w:numPr>
        <w:numId w:val="6"/>
      </w:numPr>
    </w:pPr>
  </w:style>
  <w:style w:type="paragraph" w:styleId="ListNumber5">
    <w:name w:val="List Number 5"/>
    <w:basedOn w:val="List5"/>
    <w:rsid w:val="00523BBA"/>
    <w:pPr>
      <w:numPr>
        <w:numId w:val="7"/>
      </w:numPr>
    </w:pPr>
  </w:style>
  <w:style w:type="paragraph" w:styleId="BlockText">
    <w:name w:val="Block Text"/>
    <w:basedOn w:val="Normal"/>
    <w:rsid w:val="00523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BBA"/>
    <w:rPr>
      <w:sz w:val="16"/>
      <w:vertAlign w:val="superscript"/>
    </w:rPr>
  </w:style>
  <w:style w:type="character" w:customStyle="1" w:styleId="Symbols">
    <w:name w:val="Symbols"/>
    <w:basedOn w:val="DefaultParagraphFont"/>
    <w:rsid w:val="00523BBA"/>
    <w:rPr>
      <w:rFonts w:ascii="Symbol" w:hAnsi="Symbol"/>
    </w:rPr>
  </w:style>
  <w:style w:type="character" w:customStyle="1" w:styleId="MenuOptions">
    <w:name w:val="Menu Options"/>
    <w:basedOn w:val="DefaultParagraphFont"/>
    <w:rsid w:val="00523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BBA"/>
    <w:rPr>
      <w:b/>
    </w:rPr>
  </w:style>
  <w:style w:type="character" w:customStyle="1" w:styleId="Underlined">
    <w:name w:val="Underlined"/>
    <w:basedOn w:val="DefaultParagraphFont"/>
    <w:rsid w:val="00523BBA"/>
    <w:rPr>
      <w:u w:val="single"/>
    </w:rPr>
  </w:style>
  <w:style w:type="paragraph" w:customStyle="1" w:styleId="TableBodyTextRight">
    <w:name w:val="Table Body Text Right"/>
    <w:basedOn w:val="TableBodyText"/>
    <w:rsid w:val="00523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BBA"/>
    <w:rPr>
      <w:sz w:val="18"/>
    </w:rPr>
  </w:style>
  <w:style w:type="paragraph" w:customStyle="1" w:styleId="BodySmallRight">
    <w:name w:val="Body Small Right"/>
    <w:basedOn w:val="BodyTextRight"/>
    <w:rsid w:val="00523BBA"/>
    <w:rPr>
      <w:sz w:val="18"/>
      <w:szCs w:val="18"/>
    </w:rPr>
  </w:style>
  <w:style w:type="paragraph" w:customStyle="1" w:styleId="MarginEdition">
    <w:name w:val="Margin Edition"/>
    <w:basedOn w:val="MarginNote"/>
    <w:rsid w:val="00523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BBA"/>
    <w:rPr>
      <w:sz w:val="2"/>
      <w:szCs w:val="2"/>
    </w:rPr>
  </w:style>
  <w:style w:type="character" w:customStyle="1" w:styleId="Small">
    <w:name w:val="Small"/>
    <w:basedOn w:val="DefaultParagraphFont"/>
    <w:rsid w:val="00523BBA"/>
    <w:rPr>
      <w:sz w:val="16"/>
    </w:rPr>
  </w:style>
  <w:style w:type="paragraph" w:customStyle="1" w:styleId="WideTable">
    <w:name w:val="Wide Table"/>
    <w:basedOn w:val="Normal"/>
    <w:rsid w:val="00523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BBA"/>
  </w:style>
  <w:style w:type="paragraph" w:styleId="Quote">
    <w:name w:val="Quote"/>
    <w:basedOn w:val="Heading1"/>
    <w:link w:val="QuoteChar"/>
    <w:qFormat/>
    <w:rsid w:val="00523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BBA"/>
    <w:pPr>
      <w:pageBreakBefore/>
    </w:pPr>
  </w:style>
  <w:style w:type="paragraph" w:customStyle="1" w:styleId="Border">
    <w:name w:val="Border"/>
    <w:basedOn w:val="Normal"/>
    <w:qFormat/>
    <w:rsid w:val="00523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BBA"/>
    <w:rPr>
      <w:u w:val="single"/>
    </w:rPr>
  </w:style>
  <w:style w:type="character" w:customStyle="1" w:styleId="BoldandItalics">
    <w:name w:val="Bold and Italics"/>
    <w:qFormat/>
    <w:rsid w:val="00523BBA"/>
    <w:rPr>
      <w:b/>
      <w:i/>
      <w:u w:val="none"/>
    </w:rPr>
  </w:style>
  <w:style w:type="paragraph" w:styleId="BalloonText">
    <w:name w:val="Balloon Text"/>
    <w:basedOn w:val="Normal"/>
    <w:link w:val="BalloonTextChar"/>
    <w:rsid w:val="00523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BBA"/>
    <w:pPr>
      <w:spacing w:before="0" w:after="0"/>
    </w:pPr>
  </w:style>
  <w:style w:type="paragraph" w:customStyle="1" w:styleId="BodyTextBold">
    <w:name w:val="Body Text Bold"/>
    <w:basedOn w:val="BodyText"/>
    <w:qFormat/>
    <w:rsid w:val="00523BBA"/>
    <w:rPr>
      <w:b/>
    </w:rPr>
  </w:style>
  <w:style w:type="character" w:styleId="Hyperlink">
    <w:name w:val="Hyperlink"/>
    <w:basedOn w:val="DefaultParagraphFont"/>
    <w:uiPriority w:val="99"/>
    <w:unhideWhenUsed/>
    <w:rsid w:val="00F00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1944</Words>
  <Characters>12273</Characters>
  <Application>Microsoft Office Word</Application>
  <DocSecurity>0</DocSecurity>
  <Lines>409</Lines>
  <Paragraphs>309</Paragraphs>
  <ScaleCrop>false</ScaleCrop>
  <Company>Author-it Software Corporation Ltd.</Company>
  <LinksUpToDate>false</LinksUpToDate>
  <CharactersWithSpaces>13908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FBPRBK3006 Produce savoury bread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