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9BB" w:rsidP="00E50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FBPGPS2011 Operate a creamed honey manufacture process</w:t>
      </w:r>
      <w:r>
        <w:fldChar w:fldCharType="end"/>
      </w:r>
    </w:p>
    <w:p w:rsidR="00E509BB" w:rsidP="00E509BB">
      <w:pPr>
        <w:pStyle w:val="Version"/>
        <w:sectPr w:rsidSect="00BD2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332" w:rsidP="00BD2332">
      <w:pPr>
        <w:pStyle w:val="SuperHeading"/>
      </w:pPr>
      <w:r w:rsidRPr="00BD2332">
        <w:t>FBPGPS2011 Operate a creamed honey manufacture process</w:t>
      </w:r>
    </w:p>
    <w:p w:rsidR="00000000" w:rsidRPr="00BD2332" w:rsidP="00BD2332">
      <w:pPr>
        <w:pStyle w:val="Heading1"/>
      </w:pPr>
      <w:bookmarkStart w:id="1" w:name="O_970629"/>
      <w:bookmarkEnd w:id="1"/>
      <w:r w:rsidRPr="00BD23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rPr>
                <w:rStyle w:val="SpecialBold"/>
              </w:rPr>
              <w:t>Comments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t>This version released with FBP Food, Beverage and Pharmaceutical Training Package version 1.0.</w:t>
            </w:r>
          </w:p>
        </w:tc>
      </w:tr>
    </w:tbl>
    <w:p w:rsidR="00000000" w:rsidRPr="00BD2332" w:rsidP="00BD2332">
      <w:pPr>
        <w:pStyle w:val="BodyText"/>
      </w:pP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2" w:name="O_970630"/>
      <w:bookmarkEnd w:id="2"/>
      <w:r w:rsidRPr="00BD2332">
        <w:t>Application</w:t>
      </w:r>
    </w:p>
    <w:p w:rsidR="00000000" w:rsidRPr="00BD2332" w:rsidP="00E509BB">
      <w:pPr>
        <w:pStyle w:val="BodyText"/>
      </w:pPr>
      <w:r w:rsidRPr="00BD2332">
        <w:t>This unit of competency describes the skills and knowledge requir</w:t>
      </w:r>
      <w:r w:rsidRPr="00BD2332">
        <w:t>ed to set up, monitor, and adjust a process to produce creamed honey.</w:t>
      </w:r>
    </w:p>
    <w:p w:rsidR="00000000" w:rsidRPr="00BD2332" w:rsidP="00E509BB">
      <w:pPr>
        <w:pStyle w:val="BodyText"/>
      </w:pPr>
      <w:r w:rsidRPr="00BD2332">
        <w:t>This unit applies to individuals who apply basic operating principles to the operation and monitoring of machines and equipment used to cream honey in a production environment within the</w:t>
      </w:r>
      <w:r w:rsidRPr="00BD2332">
        <w:t xml:space="preserve"> honey processing industry.</w:t>
      </w:r>
    </w:p>
    <w:p w:rsidR="00000000" w:rsidRPr="00BD2332" w:rsidP="00E509BB">
      <w:pPr>
        <w:pStyle w:val="BodyText"/>
      </w:pPr>
      <w:r w:rsidRPr="00BD2332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BD2332" w:rsidP="00E509BB">
      <w:pPr>
        <w:pStyle w:val="BodyText"/>
      </w:pPr>
      <w:r w:rsidRPr="00BD2332">
        <w:t>No occupational lic</w:t>
      </w:r>
      <w:r w:rsidRPr="00BD2332">
        <w:t>ensing, legislative or certification requirements apply to this unit at the time of publication.</w:t>
      </w:r>
    </w:p>
    <w:p w:rsidR="00000000" w:rsidRPr="00BD2332" w:rsidP="00BD2332">
      <w:pPr>
        <w:pStyle w:val="Heading1"/>
      </w:pPr>
      <w:bookmarkStart w:id="3" w:name="O_970631"/>
      <w:bookmarkEnd w:id="3"/>
      <w:r w:rsidRPr="00BD2332">
        <w:t>Pre-requisite Unit</w:t>
      </w:r>
    </w:p>
    <w:p w:rsidR="00000000" w:rsidRPr="00BD2332" w:rsidP="00E509BB">
      <w:pPr>
        <w:pStyle w:val="BodyText"/>
      </w:pPr>
      <w:r w:rsidRPr="00BD2332">
        <w:t>Nil</w:t>
      </w:r>
    </w:p>
    <w:p w:rsidR="00000000" w:rsidRPr="00BD2332" w:rsidP="00BD2332">
      <w:pPr>
        <w:pStyle w:val="Heading1"/>
      </w:pPr>
      <w:bookmarkStart w:id="4" w:name="O_970633"/>
      <w:bookmarkEnd w:id="4"/>
      <w:r w:rsidRPr="00BD2332">
        <w:t>Unit Sector</w:t>
      </w:r>
    </w:p>
    <w:p w:rsidR="00000000" w:rsidRPr="00BD2332" w:rsidP="00E509BB">
      <w:pPr>
        <w:pStyle w:val="BodyText"/>
      </w:pPr>
      <w:r w:rsidRPr="00BD2332">
        <w:t>Grocery and product supplies (GPS)</w:t>
      </w:r>
    </w:p>
    <w:p w:rsidR="00000000" w:rsidRPr="00BD2332" w:rsidP="00BD2332">
      <w:pPr>
        <w:pStyle w:val="Heading1"/>
      </w:pPr>
      <w:bookmarkStart w:id="5" w:name="O_970634"/>
      <w:bookmarkEnd w:id="5"/>
      <w:r w:rsidRPr="00BD23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rPr>
                <w:rStyle w:val="SpecialBold"/>
              </w:rPr>
              <w:t>Performance Criteria</w:t>
            </w:r>
          </w:p>
        </w:tc>
      </w:tr>
      <w:tr w:rsidTr="00E50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1.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t>1.1 Confirm liquid and seed honey a</w:t>
            </w:r>
            <w:r w:rsidRPr="00BD2332">
              <w:t>re available to meet production requirements</w:t>
            </w:r>
          </w:p>
          <w:p w:rsidR="00000000" w:rsidRPr="00BD2332" w:rsidP="00BD2332">
            <w:pPr>
              <w:pStyle w:val="BodyText"/>
            </w:pPr>
            <w:r w:rsidRPr="00BD2332">
              <w:t xml:space="preserve">1.2 Identify and confirm cleaning and maintenance requirements have </w:t>
            </w:r>
            <w:r w:rsidRPr="00BD2332">
              <w:t>been met</w:t>
            </w:r>
          </w:p>
          <w:p w:rsidR="00000000" w:rsidRPr="00BD2332" w:rsidP="00BD2332">
            <w:pPr>
              <w:pStyle w:val="BodyText"/>
            </w:pPr>
            <w:r w:rsidRPr="00BD2332">
              <w:t>1.3 Fit and adjust machine components and related attachments according to operating requirements</w:t>
            </w:r>
          </w:p>
          <w:p w:rsidR="00000000" w:rsidRPr="00BD2332" w:rsidP="00BD2332">
            <w:pPr>
              <w:pStyle w:val="BodyText"/>
            </w:pPr>
            <w:r w:rsidRPr="00BD2332">
              <w:t>1.4 Enter processing or operating pa</w:t>
            </w:r>
            <w:r w:rsidRPr="00BD2332">
              <w:t>rameters to meet safety and production requirements</w:t>
            </w:r>
          </w:p>
          <w:p w:rsidR="00000000" w:rsidRPr="00BD2332" w:rsidP="00BD2332">
            <w:pPr>
              <w:pStyle w:val="BodyText"/>
            </w:pPr>
            <w:r w:rsidRPr="00BD2332">
              <w:t>1.5 Check and adjust equipment performance as required</w:t>
            </w:r>
          </w:p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1.6 Conduct pre-start checks according to operator instructions</w:t>
            </w:r>
          </w:p>
        </w:tc>
      </w:tr>
      <w:tr w:rsidTr="00E50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2. Operate and monitor the creamed honey manufacture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t>2.1 Start-up and operate the honey manufacture process according to work health and safety and operating procedures</w:t>
            </w:r>
          </w:p>
          <w:p w:rsidR="00000000" w:rsidRPr="00BD2332" w:rsidP="00BD2332">
            <w:pPr>
              <w:pStyle w:val="BodyText"/>
            </w:pPr>
            <w:r w:rsidRPr="00BD2332">
              <w:t>2.2 Monitor equipment to identify variation in operating conditions</w:t>
            </w:r>
          </w:p>
          <w:p w:rsidR="00000000" w:rsidRPr="00BD2332" w:rsidP="00BD2332">
            <w:pPr>
              <w:pStyle w:val="BodyText"/>
            </w:pPr>
            <w:r w:rsidRPr="00BD2332">
              <w:t>2.3 Identify variation in equipment operation and report maintenance req</w:t>
            </w:r>
            <w:r w:rsidRPr="00BD2332">
              <w:t>uirements</w:t>
            </w:r>
          </w:p>
          <w:p w:rsidR="00000000" w:rsidRPr="00BD2332" w:rsidP="00BD2332">
            <w:pPr>
              <w:pStyle w:val="BodyText"/>
            </w:pPr>
            <w:r w:rsidRPr="00BD2332">
              <w:t>2.4 Confirm that specifications are met at each stage according to production specifications</w:t>
            </w:r>
          </w:p>
          <w:p w:rsidR="00000000" w:rsidRPr="00BD2332" w:rsidP="00BD2332">
            <w:pPr>
              <w:pStyle w:val="BodyText"/>
            </w:pPr>
            <w:r w:rsidRPr="00BD2332">
              <w:t>2.5 Identify, rectify or report out-of-specification product and process outcomes according to workplace procedures</w:t>
            </w:r>
          </w:p>
          <w:p w:rsidR="00000000" w:rsidRPr="00BD2332" w:rsidP="00BD2332">
            <w:pPr>
              <w:pStyle w:val="BodyText"/>
            </w:pPr>
            <w:r w:rsidRPr="00BD2332">
              <w:t xml:space="preserve">2.6 Maintain the work area according </w:t>
            </w:r>
            <w:r w:rsidRPr="00BD2332">
              <w:t>to workplace guidelines</w:t>
            </w:r>
          </w:p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2.7 Enter workplace records in required format</w:t>
            </w:r>
          </w:p>
        </w:tc>
      </w:tr>
      <w:tr w:rsidTr="00E509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3. Shut down the creamed honey manufacture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t>3.1 Identify the appropriate shutdown procedure</w:t>
            </w:r>
          </w:p>
          <w:p w:rsidR="00000000" w:rsidRPr="00BD2332" w:rsidP="00BD2332">
            <w:pPr>
              <w:pStyle w:val="BodyText"/>
            </w:pPr>
            <w:r w:rsidRPr="00BD2332">
              <w:t>3.2 Shut down the process safely according to operating procedures</w:t>
            </w:r>
          </w:p>
          <w:p w:rsidR="00000000" w:rsidRPr="00BD2332" w:rsidP="00BD2332">
            <w:pPr>
              <w:pStyle w:val="BodyText"/>
            </w:pPr>
            <w:r w:rsidRPr="00BD2332">
              <w:t>3.3 Identify and r</w:t>
            </w:r>
            <w:r w:rsidRPr="00BD2332">
              <w:t>eport maintenance requirements</w:t>
            </w:r>
          </w:p>
        </w:tc>
      </w:tr>
    </w:tbl>
    <w:p w:rsidR="00000000" w:rsidRPr="00BD2332" w:rsidP="00BD2332">
      <w:pPr>
        <w:pStyle w:val="BodyText"/>
      </w:pP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6" w:name="O_970635"/>
      <w:bookmarkEnd w:id="6"/>
      <w:r w:rsidRPr="00BD2332">
        <w:t>Foundation Skills</w:t>
      </w:r>
    </w:p>
    <w:p w:rsidR="00000000" w:rsidRPr="00E509BB" w:rsidP="00E509BB">
      <w:pPr>
        <w:pStyle w:val="BodyText"/>
        <w:rPr>
          <w:i/>
        </w:rPr>
      </w:pPr>
      <w:r w:rsidRPr="00E509BB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E509BB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rPr>
                <w:rStyle w:val="SpecialBold"/>
              </w:rPr>
              <w:t>Description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ListBullet"/>
              <w:rPr>
                <w:lang w:val="en-NZ"/>
              </w:rPr>
            </w:pPr>
            <w:r w:rsidRPr="00BD2332">
              <w:t>Read and interpret standard operating procedures for the creamed honey manufacturing process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ListBullet"/>
              <w:rPr>
                <w:lang w:val="en-NZ"/>
              </w:rPr>
            </w:pPr>
            <w:r w:rsidRPr="00BD2332">
              <w:t>Complete records according to workplace guidelines on paper-based and electronic media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ListBullet"/>
              <w:rPr>
                <w:lang w:val="en-NZ"/>
              </w:rPr>
            </w:pPr>
            <w:r w:rsidRPr="00BD2332">
              <w:t>Monitor control points for time and temperature measurements, vacuum pressure and steam flow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ListBullet"/>
            </w:pPr>
            <w:r w:rsidRPr="00BD2332">
              <w:t>Apply workplace procedures to own role and responsibilities</w:t>
            </w:r>
          </w:p>
          <w:p w:rsidR="00000000" w:rsidRPr="00BD2332" w:rsidP="00BD2332">
            <w:pPr>
              <w:pStyle w:val="ListBullet"/>
            </w:pPr>
            <w:r w:rsidRPr="00BD2332">
              <w:t>Understand main tasks, responsibilities and boundaries of own role, includ</w:t>
            </w:r>
            <w:r w:rsidRPr="00BD2332">
              <w:t>ing use of personal protective clothing and equipment, housekeeping standards and environmental care requirements</w:t>
            </w:r>
          </w:p>
          <w:p w:rsidR="00000000" w:rsidRPr="00BD2332" w:rsidP="00BD2332">
            <w:pPr>
              <w:pStyle w:val="ListBullet"/>
            </w:pPr>
            <w:r w:rsidRPr="00BD2332">
              <w:t>Maintain a clean and hazard-free work area</w:t>
            </w:r>
          </w:p>
          <w:p w:rsidR="00000000" w:rsidP="00BD2332">
            <w:pPr>
              <w:pStyle w:val="ListBullet"/>
              <w:rPr>
                <w:lang w:val="en-NZ"/>
              </w:rPr>
            </w:pPr>
            <w:r w:rsidRPr="00BD2332">
              <w:t>Maintain hygiene standards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ListBullet"/>
              <w:rPr>
                <w:lang w:val="en-NZ"/>
              </w:rPr>
            </w:pPr>
            <w:r w:rsidRPr="00BD2332">
              <w:t>Report operational and safety information to rele</w:t>
            </w:r>
            <w:r w:rsidRPr="00BD2332">
              <w:t>vant personnel using required communication method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ListBullet"/>
            </w:pPr>
            <w:r w:rsidRPr="00BD2332">
              <w:t>Solve routine problems according to workplace guidelines and using experience of past solutions</w:t>
            </w:r>
          </w:p>
        </w:tc>
      </w:tr>
    </w:tbl>
    <w:p w:rsidR="00000000" w:rsidRPr="00BD2332" w:rsidP="00BD2332">
      <w:pPr>
        <w:pStyle w:val="BodyText"/>
      </w:pP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7" w:name="O_970637"/>
      <w:bookmarkEnd w:id="7"/>
      <w:r w:rsidRPr="00BD23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rPr>
                <w:rStyle w:val="SpecialBold"/>
              </w:rPr>
              <w:t>Equivalence status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FBPGPS2011 Operate a creamed honey manufacture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FDFGPS2011A Operate a creamed honey manufacture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t>Equivalent unit</w:t>
            </w:r>
          </w:p>
        </w:tc>
      </w:tr>
    </w:tbl>
    <w:p w:rsidR="00000000" w:rsidRPr="00BD2332" w:rsidP="00BD2332">
      <w:pPr>
        <w:pStyle w:val="BodyText"/>
      </w:pP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8" w:name="O_970644"/>
      <w:bookmarkEnd w:id="8"/>
      <w:r w:rsidRPr="00BD2332">
        <w:t>Links</w:t>
      </w:r>
    </w:p>
    <w:p w:rsidR="00000000" w:rsidRPr="00BD2332" w:rsidP="00E509BB">
      <w:pPr>
        <w:pStyle w:val="BodyText"/>
      </w:pPr>
      <w:r w:rsidRPr="00BD23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30E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2332" w:rsidP="00E509BB">
      <w:pPr>
        <w:pStyle w:val="BodyText"/>
        <w:sectPr w:rsidSect="00BD23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332" w:rsidP="00BD2332">
      <w:pPr>
        <w:pStyle w:val="SuperHeading"/>
      </w:pPr>
      <w:r w:rsidRPr="00BD2332">
        <w:t xml:space="preserve">Assessment </w:t>
      </w:r>
      <w:r w:rsidRPr="00BD2332">
        <w:t>Requirements for FBPGPS2011 Operate a creamed honey manufacture process</w:t>
      </w:r>
    </w:p>
    <w:p w:rsidR="00000000" w:rsidRPr="00BD2332" w:rsidP="00BD2332">
      <w:pPr>
        <w:pStyle w:val="Heading1"/>
      </w:pPr>
      <w:bookmarkStart w:id="9" w:name="O_970639"/>
      <w:bookmarkEnd w:id="9"/>
      <w:r w:rsidRPr="00BD23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rPr>
                <w:rStyle w:val="SpecialBold"/>
              </w:rPr>
              <w:t>Comments</w:t>
            </w:r>
          </w:p>
        </w:tc>
      </w:tr>
      <w:tr w:rsidTr="00BD23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32">
            <w:pPr>
              <w:pStyle w:val="BodyText"/>
              <w:rPr>
                <w:lang w:val="en-NZ"/>
              </w:rPr>
            </w:pPr>
            <w:r w:rsidRPr="00BD23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32" w:rsidP="00BD2332">
            <w:pPr>
              <w:pStyle w:val="BodyText"/>
            </w:pPr>
            <w:r w:rsidRPr="00BD2332">
              <w:t>This version released with FBP Food, Beverage and Pharmaceutical Training Package version 1.0.</w:t>
            </w:r>
          </w:p>
        </w:tc>
      </w:tr>
    </w:tbl>
    <w:p w:rsidR="00000000" w:rsidRPr="00BD2332" w:rsidP="00BD2332">
      <w:pPr>
        <w:pStyle w:val="BodyText"/>
      </w:pP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10" w:name="O_970640"/>
      <w:bookmarkEnd w:id="10"/>
      <w:r w:rsidRPr="00BD2332">
        <w:t>Performance Evidence</w:t>
      </w:r>
    </w:p>
    <w:p w:rsidR="00000000" w:rsidRPr="00BD2332" w:rsidP="00E509BB">
      <w:pPr>
        <w:pStyle w:val="BodyText"/>
      </w:pPr>
      <w:r w:rsidRPr="00BD2332">
        <w:t>An individual demonstrating competency must satisfy all of the elements and performance criteria in this unit.</w:t>
      </w:r>
    </w:p>
    <w:p w:rsidR="00000000" w:rsidRPr="00BD2332" w:rsidP="00E509BB">
      <w:pPr>
        <w:pStyle w:val="BodyText"/>
      </w:pPr>
      <w:r w:rsidRPr="00BD2332">
        <w:t>There must be evidence that, on at least one occasion, the individual has:</w:t>
      </w:r>
    </w:p>
    <w:p w:rsidR="00000000" w:rsidRPr="00BD2332" w:rsidP="00BD2332">
      <w:pPr>
        <w:pStyle w:val="ListBullet"/>
      </w:pPr>
      <w:r w:rsidRPr="00BD2332">
        <w:t>conducted pre-start checks on machinery used for</w:t>
      </w:r>
      <w:r w:rsidRPr="00BD2332">
        <w:t xml:space="preserve"> creaming honey</w:t>
      </w:r>
    </w:p>
    <w:p w:rsidR="00000000" w:rsidRPr="00BD2332" w:rsidP="00BD2332">
      <w:pPr>
        <w:pStyle w:val="ListBullet"/>
      </w:pPr>
      <w:r w:rsidRPr="00BD2332">
        <w:t>started, operated, monitored and adjusted process equipment used for creaming honey to achieve required quality outcomes</w:t>
      </w:r>
    </w:p>
    <w:p w:rsidR="00000000" w:rsidRPr="00BD2332" w:rsidP="00BD2332">
      <w:pPr>
        <w:pStyle w:val="ListBullet"/>
      </w:pPr>
      <w:r w:rsidRPr="00BD2332">
        <w:t>taken corrective action in response to typical faults and inconsistencies</w:t>
      </w:r>
    </w:p>
    <w:p w:rsidR="00000000" w:rsidRPr="00BD2332" w:rsidP="00BD2332">
      <w:pPr>
        <w:pStyle w:val="ListBullet"/>
      </w:pPr>
      <w:r w:rsidRPr="00BD2332">
        <w:t>completed workplace records in required forma</w:t>
      </w:r>
      <w:r w:rsidRPr="00BD2332">
        <w:t>t</w:t>
      </w:r>
    </w:p>
    <w:p w:rsidR="00000000" w:rsidRPr="00BD2332" w:rsidP="00BD2332">
      <w:pPr>
        <w:pStyle w:val="ListBullet"/>
      </w:pPr>
      <w:r w:rsidRPr="00BD2332">
        <w:t>applied safe work practices, and identified work health and safety hazards and controls</w:t>
      </w:r>
    </w:p>
    <w:p w:rsidR="00000000" w:rsidRPr="00BD2332" w:rsidP="00BD2332">
      <w:pPr>
        <w:pStyle w:val="ListBullet"/>
      </w:pPr>
      <w:r w:rsidRPr="00BD2332">
        <w:t>safely shut down equipment</w:t>
      </w:r>
    </w:p>
    <w:p w:rsidR="00000000" w:rsidRPr="00BD2332" w:rsidP="00BD2332">
      <w:pPr>
        <w:pStyle w:val="ListBullet"/>
      </w:pPr>
      <w:r w:rsidRPr="00BD2332">
        <w:t>applied food safety procedures.</w:t>
      </w: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11" w:name="O_970641"/>
      <w:bookmarkEnd w:id="11"/>
      <w:r w:rsidRPr="00BD2332">
        <w:t>Knowledge Evidence</w:t>
      </w:r>
    </w:p>
    <w:p w:rsidR="00000000" w:rsidRPr="00BD2332" w:rsidP="00E509BB">
      <w:pPr>
        <w:pStyle w:val="BodyText"/>
      </w:pPr>
      <w:r w:rsidRPr="00BD2332">
        <w:t>An individual must be able to demonstrate the knowledge required to perform the tasks outlined in the elements and performance criteria of this unit. This includes knowledge of:</w:t>
      </w:r>
    </w:p>
    <w:p w:rsidR="00000000" w:rsidRPr="00BD2332" w:rsidP="00BD2332">
      <w:pPr>
        <w:pStyle w:val="ListBullet"/>
      </w:pPr>
      <w:r w:rsidRPr="00BD2332">
        <w:t>basic principles of crystallisation, including:</w:t>
      </w:r>
    </w:p>
    <w:p w:rsidR="00000000" w:rsidRPr="00BD2332" w:rsidP="00BD2332">
      <w:pPr>
        <w:pStyle w:val="ListBullet2"/>
      </w:pPr>
      <w:r w:rsidRPr="00BD2332">
        <w:t xml:space="preserve">an understanding of crystal </w:t>
      </w:r>
      <w:r w:rsidRPr="00BD2332">
        <w:t>structure and where appropriate</w:t>
      </w:r>
    </w:p>
    <w:p w:rsidR="00000000" w:rsidRPr="00BD2332" w:rsidP="00BD2332">
      <w:pPr>
        <w:pStyle w:val="ListBullet2"/>
      </w:pPr>
      <w:r w:rsidRPr="00BD2332">
        <w:t>methods used to reduce crystal size</w:t>
      </w:r>
    </w:p>
    <w:p w:rsidR="00000000" w:rsidRPr="00BD2332" w:rsidP="00BD2332">
      <w:pPr>
        <w:pStyle w:val="ListBullet2"/>
      </w:pPr>
      <w:r w:rsidRPr="00BD2332">
        <w:t>the effects of temperature and agitation on crystal formation</w:t>
      </w:r>
    </w:p>
    <w:p w:rsidR="00000000" w:rsidRPr="00BD2332" w:rsidP="00BD2332">
      <w:pPr>
        <w:pStyle w:val="ListBullet2"/>
      </w:pPr>
      <w:r w:rsidRPr="00BD2332">
        <w:t>appropriate ratio of seed to liquid honey</w:t>
      </w:r>
    </w:p>
    <w:p w:rsidR="00000000" w:rsidRPr="00BD2332" w:rsidP="00BD2332">
      <w:pPr>
        <w:pStyle w:val="ListBullet2"/>
      </w:pPr>
      <w:r w:rsidRPr="00BD2332">
        <w:t>factors that influence the crystallisation process, including moisture content and c</w:t>
      </w:r>
      <w:r w:rsidRPr="00BD2332">
        <w:t>rystal size</w:t>
      </w:r>
    </w:p>
    <w:p w:rsidR="00000000" w:rsidRPr="00BD2332" w:rsidP="00BD2332">
      <w:pPr>
        <w:pStyle w:val="ListBullet"/>
      </w:pPr>
      <w:r w:rsidRPr="00BD2332">
        <w:t>basic operating principles of equipment, including:</w:t>
      </w:r>
    </w:p>
    <w:p w:rsidR="00000000" w:rsidRPr="00BD2332" w:rsidP="00BD2332">
      <w:pPr>
        <w:pStyle w:val="ListBullet2"/>
      </w:pPr>
      <w:r w:rsidRPr="00BD2332">
        <w:t>main equipment components</w:t>
      </w:r>
    </w:p>
    <w:p w:rsidR="00000000" w:rsidRPr="00BD2332" w:rsidP="00BD2332">
      <w:pPr>
        <w:pStyle w:val="ListBullet2"/>
      </w:pPr>
      <w:r w:rsidRPr="00BD2332">
        <w:t>status and purpose of guards</w:t>
      </w:r>
    </w:p>
    <w:p w:rsidR="00000000" w:rsidRPr="00BD2332" w:rsidP="00BD2332">
      <w:pPr>
        <w:pStyle w:val="ListBullet2"/>
      </w:pPr>
      <w:r w:rsidRPr="00BD2332">
        <w:t>equipment operating capacities and applications</w:t>
      </w:r>
    </w:p>
    <w:p w:rsidR="00000000" w:rsidRPr="00BD2332" w:rsidP="00BD2332">
      <w:pPr>
        <w:pStyle w:val="ListBullet2"/>
      </w:pPr>
      <w:r w:rsidRPr="00BD2332">
        <w:t>purpose and location of sensors and related feedback instrumentation</w:t>
      </w:r>
    </w:p>
    <w:p w:rsidR="00000000" w:rsidRPr="00BD2332" w:rsidP="00BD2332">
      <w:pPr>
        <w:pStyle w:val="ListBullet"/>
      </w:pPr>
      <w:r w:rsidRPr="00BD2332">
        <w:t>services required for creamed honey manufacture and action to take if services are not available</w:t>
      </w:r>
    </w:p>
    <w:p w:rsidR="00000000" w:rsidRPr="00BD2332" w:rsidP="00BD2332">
      <w:pPr>
        <w:pStyle w:val="ListBullet"/>
      </w:pPr>
      <w:r w:rsidRPr="00BD2332">
        <w:t>quality and organoleptic characteristics of different types of honey processed</w:t>
      </w:r>
    </w:p>
    <w:p w:rsidR="00000000" w:rsidRPr="00BD2332" w:rsidP="00BD2332">
      <w:pPr>
        <w:pStyle w:val="ListBullet"/>
      </w:pPr>
      <w:r w:rsidRPr="00BD2332">
        <w:t>quality characteristics to be achieved by the final product, and related test me</w:t>
      </w:r>
      <w:r w:rsidRPr="00BD2332">
        <w:t>thods used to confirm quality</w:t>
      </w:r>
    </w:p>
    <w:p w:rsidR="00000000" w:rsidRPr="00BD2332" w:rsidP="00BD2332">
      <w:pPr>
        <w:pStyle w:val="ListBullet"/>
      </w:pPr>
      <w:r w:rsidRPr="00BD2332">
        <w:t>quality requirements of seed and liquid honey used, and the effect of variation on the final product</w:t>
      </w:r>
    </w:p>
    <w:p w:rsidR="00000000" w:rsidRPr="00BD2332" w:rsidP="00BD2332">
      <w:pPr>
        <w:pStyle w:val="ListBullet"/>
      </w:pPr>
      <w:r w:rsidRPr="00BD2332">
        <w:t>operating requirements, parameters and corrective action required where the process is outside specified operating parameters</w:t>
      </w:r>
      <w:r w:rsidRPr="00BD2332">
        <w:t xml:space="preserve"> (including ambient and processing temperatures, agitation speeds, and holding times and temperatures)</w:t>
      </w:r>
    </w:p>
    <w:p w:rsidR="00000000" w:rsidRPr="00BD2332" w:rsidP="00BD2332">
      <w:pPr>
        <w:pStyle w:val="ListBullet"/>
      </w:pPr>
      <w:r w:rsidRPr="00BD2332">
        <w:t>typical equipment faults and related causes, including:</w:t>
      </w:r>
    </w:p>
    <w:p w:rsidR="00000000" w:rsidRPr="00BD2332" w:rsidP="00BD2332">
      <w:pPr>
        <w:pStyle w:val="ListBullet2"/>
      </w:pPr>
      <w:r w:rsidRPr="00BD2332">
        <w:t>signs and symptoms of faulty equipment</w:t>
      </w:r>
    </w:p>
    <w:p w:rsidR="00000000" w:rsidRPr="00BD2332" w:rsidP="00BD2332">
      <w:pPr>
        <w:pStyle w:val="ListBullet2"/>
      </w:pPr>
      <w:r w:rsidRPr="00BD2332">
        <w:t>early warning signs of potential problems</w:t>
      </w:r>
    </w:p>
    <w:p w:rsidR="00000000" w:rsidRPr="00BD2332" w:rsidP="00BD2332">
      <w:pPr>
        <w:pStyle w:val="ListBullet"/>
      </w:pPr>
      <w:r w:rsidRPr="00BD2332">
        <w:t>methods used t</w:t>
      </w:r>
      <w:r w:rsidRPr="00BD2332">
        <w:t>o monitor each stage of the production process, including inspecting, measuring and testing as required</w:t>
      </w:r>
    </w:p>
    <w:p w:rsidR="00000000" w:rsidRPr="00BD2332" w:rsidP="00BD2332">
      <w:pPr>
        <w:pStyle w:val="ListBullet"/>
      </w:pPr>
      <w:r w:rsidRPr="00BD2332">
        <w:t>inspection or test points (control points) in the process and the related procedures and recording requirements</w:t>
      </w:r>
    </w:p>
    <w:p w:rsidR="00000000" w:rsidRPr="00BD2332" w:rsidP="00BD2332">
      <w:pPr>
        <w:pStyle w:val="ListBullet"/>
      </w:pPr>
      <w:r w:rsidRPr="00BD2332">
        <w:t>contami</w:t>
      </w:r>
      <w:r w:rsidRPr="00BD2332">
        <w:t>nation and food safety risks associated with the process and related control measures (this relates specifically to air inclusion and moisture content, and related methods of control)</w:t>
      </w:r>
    </w:p>
    <w:p w:rsidR="00000000" w:rsidRPr="00BD2332" w:rsidP="00BD2332">
      <w:pPr>
        <w:pStyle w:val="ListBullet"/>
      </w:pPr>
      <w:r w:rsidRPr="00BD2332">
        <w:t>common causes of variation and corrective action required</w:t>
      </w:r>
    </w:p>
    <w:p w:rsidR="00000000" w:rsidRPr="00BD2332" w:rsidP="00BD2332">
      <w:pPr>
        <w:pStyle w:val="ListBullet"/>
      </w:pPr>
      <w:r w:rsidRPr="00BD2332">
        <w:t>factors that a</w:t>
      </w:r>
      <w:r w:rsidRPr="00BD2332">
        <w:t>ffect the stability and shelf-life of the finished product and options to extend shelf-life, including storage conditions for packed product</w:t>
      </w:r>
    </w:p>
    <w:p w:rsidR="00000000" w:rsidRPr="00BD2332" w:rsidP="00BD2332">
      <w:pPr>
        <w:pStyle w:val="ListBullet"/>
      </w:pPr>
      <w:r w:rsidRPr="00BD2332">
        <w:t>work health and safety hazards and controls, including the limitations of protective clothing and equipment relevan</w:t>
      </w:r>
      <w:r w:rsidRPr="00BD2332">
        <w:t>t to the work process</w:t>
      </w:r>
    </w:p>
    <w:p w:rsidR="00000000" w:rsidRPr="00BD2332" w:rsidP="00BD2332">
      <w:pPr>
        <w:pStyle w:val="ListBullet"/>
      </w:pPr>
      <w:r w:rsidRPr="00BD2332">
        <w:t>requirements of different shutdowns as appropriate to the process and workplace production requirements, including:</w:t>
      </w:r>
    </w:p>
    <w:p w:rsidR="00000000" w:rsidRPr="00BD2332" w:rsidP="00BD2332">
      <w:pPr>
        <w:pStyle w:val="ListBullet2"/>
      </w:pPr>
      <w:r w:rsidRPr="00BD2332">
        <w:t>emergency and routine shutdowns</w:t>
      </w:r>
    </w:p>
    <w:p w:rsidR="00000000" w:rsidRPr="00BD2332" w:rsidP="00BD2332">
      <w:pPr>
        <w:pStyle w:val="ListBullet2"/>
      </w:pPr>
      <w:r w:rsidRPr="00BD2332">
        <w:t>procedures to follow in the event of a power outage</w:t>
      </w:r>
    </w:p>
    <w:p w:rsidR="00000000" w:rsidRPr="00BD2332" w:rsidP="00BD2332">
      <w:pPr>
        <w:pStyle w:val="ListBullet"/>
      </w:pPr>
      <w:r w:rsidRPr="00BD2332">
        <w:t xml:space="preserve">isolation, lock out and tag out </w:t>
      </w:r>
      <w:r w:rsidRPr="00BD2332">
        <w:t>procedures and responsibilities</w:t>
      </w:r>
    </w:p>
    <w:p w:rsidR="00000000" w:rsidRPr="00BD2332" w:rsidP="00BD2332">
      <w:pPr>
        <w:pStyle w:val="ListBullet"/>
      </w:pPr>
      <w:r w:rsidRPr="00BD2332">
        <w:t>procedures and responsibility for reporting production and performance information</w:t>
      </w:r>
    </w:p>
    <w:p w:rsidR="00000000" w:rsidRPr="00BD2332" w:rsidP="00BD2332">
      <w:pPr>
        <w:pStyle w:val="ListBullet"/>
      </w:pPr>
      <w:r w:rsidRPr="00BD2332">
        <w:t>environmental issues and controls relevant to the process, including waste/rework collection and handling procedures related to the process</w:t>
      </w:r>
    </w:p>
    <w:p w:rsidR="00000000" w:rsidRPr="00BD2332" w:rsidP="00BD2332">
      <w:pPr>
        <w:pStyle w:val="ListBullet"/>
      </w:pPr>
      <w:r w:rsidRPr="00BD2332">
        <w:t>b</w:t>
      </w:r>
      <w:r w:rsidRPr="00BD2332">
        <w:t>asic operating principles of process control, including the relationship between control panels and systems and the physical equipment</w:t>
      </w:r>
    </w:p>
    <w:p w:rsidR="00000000" w:rsidRPr="00BD2332" w:rsidP="00BD2332">
      <w:pPr>
        <w:pStyle w:val="ListBullet"/>
      </w:pPr>
      <w:r w:rsidRPr="00BD2332">
        <w:t>routine maintenance procedures for creamed honey manufacture equipment</w:t>
      </w:r>
    </w:p>
    <w:p w:rsidR="00000000" w:rsidRPr="00BD2332" w:rsidP="00BD2332">
      <w:pPr>
        <w:pStyle w:val="ListBullet"/>
      </w:pPr>
      <w:r w:rsidRPr="00BD2332">
        <w:t>cleaning and sanitation procedures for creamed honey manufacture equipment.</w:t>
      </w:r>
    </w:p>
    <w:p w:rsidR="00000000" w:rsidRPr="00BD2332" w:rsidP="00BD2332">
      <w:pPr>
        <w:pStyle w:val="AllowPageBreak"/>
      </w:pPr>
    </w:p>
    <w:p w:rsidR="00000000" w:rsidRPr="00BD2332" w:rsidP="00BD2332">
      <w:pPr>
        <w:pStyle w:val="Heading1"/>
      </w:pPr>
      <w:bookmarkStart w:id="12" w:name="O_970642"/>
      <w:bookmarkEnd w:id="12"/>
      <w:r w:rsidRPr="00BD2332">
        <w:t>Assessment Conditions</w:t>
      </w:r>
    </w:p>
    <w:p w:rsidR="00000000" w:rsidRPr="00BD2332" w:rsidP="00E509BB">
      <w:pPr>
        <w:pStyle w:val="BodyText"/>
      </w:pPr>
      <w:r w:rsidRPr="00BD2332">
        <w:t>Assessment of skills must take place under the following conditions:</w:t>
      </w:r>
    </w:p>
    <w:p w:rsidR="00000000" w:rsidRPr="00BD2332" w:rsidP="00BD2332">
      <w:pPr>
        <w:pStyle w:val="ListBullet"/>
      </w:pPr>
      <w:r w:rsidRPr="00BD2332">
        <w:t>physical conditions:</w:t>
      </w:r>
    </w:p>
    <w:p w:rsidR="00000000" w:rsidRPr="00BD2332" w:rsidP="00BD2332">
      <w:pPr>
        <w:pStyle w:val="ListBullet2"/>
      </w:pPr>
      <w:r w:rsidRPr="00BD2332">
        <w:t>a workplace or an environment that accurately rep</w:t>
      </w:r>
      <w:r w:rsidRPr="00BD2332">
        <w:t>resents workplace conditions</w:t>
      </w:r>
    </w:p>
    <w:p w:rsidR="00000000" w:rsidRPr="00BD2332" w:rsidP="00BD2332">
      <w:pPr>
        <w:pStyle w:val="ListBullet"/>
      </w:pPr>
      <w:r w:rsidRPr="00BD2332">
        <w:t>resources, equipment and materials:</w:t>
      </w:r>
    </w:p>
    <w:p w:rsidR="00000000" w:rsidRPr="00BD2332" w:rsidP="00BD2332">
      <w:pPr>
        <w:pStyle w:val="ListBullet2"/>
      </w:pPr>
      <w:r w:rsidRPr="00BD2332">
        <w:t>process and related equipment and services</w:t>
      </w:r>
    </w:p>
    <w:p w:rsidR="00000000" w:rsidRPr="00BD2332" w:rsidP="00BD2332">
      <w:pPr>
        <w:pStyle w:val="ListBullet2"/>
      </w:pPr>
      <w:r w:rsidRPr="00BD2332">
        <w:t>seed and liquid honey</w:t>
      </w:r>
    </w:p>
    <w:p w:rsidR="00000000" w:rsidRPr="00BD2332" w:rsidP="00BD2332">
      <w:pPr>
        <w:pStyle w:val="ListBullet2"/>
      </w:pPr>
      <w:r w:rsidRPr="00BD2332">
        <w:t>personal protective clothing and equipment</w:t>
      </w:r>
    </w:p>
    <w:p w:rsidR="00000000" w:rsidRPr="00BD2332" w:rsidP="00BD2332">
      <w:pPr>
        <w:pStyle w:val="ListBullet2"/>
      </w:pPr>
      <w:r w:rsidRPr="00BD2332">
        <w:t>sampling schedules, and test procedures and equipment</w:t>
      </w:r>
    </w:p>
    <w:p w:rsidR="00000000" w:rsidRPr="00BD2332" w:rsidP="00BD2332">
      <w:pPr>
        <w:pStyle w:val="ListBullet2"/>
      </w:pPr>
      <w:r w:rsidRPr="00BD2332">
        <w:t>cleaning procedures, materi</w:t>
      </w:r>
      <w:r w:rsidRPr="00BD2332">
        <w:t>als and equipment</w:t>
      </w:r>
    </w:p>
    <w:p w:rsidR="00000000" w:rsidRPr="00BD2332" w:rsidP="00BD2332">
      <w:pPr>
        <w:pStyle w:val="ListBullet"/>
      </w:pPr>
      <w:r w:rsidRPr="00BD2332">
        <w:t>specifications:</w:t>
      </w:r>
    </w:p>
    <w:p w:rsidR="00000000" w:rsidRPr="00BD2332" w:rsidP="00BD2332">
      <w:pPr>
        <w:pStyle w:val="ListBullet2"/>
      </w:pPr>
      <w:r w:rsidRPr="00BD2332">
        <w:t>work procedures, including advice on safe work practices, food safety, quality and environmental requirements</w:t>
      </w:r>
    </w:p>
    <w:p w:rsidR="00000000" w:rsidRPr="00BD2332" w:rsidP="00BD2332">
      <w:pPr>
        <w:pStyle w:val="ListBullet2"/>
      </w:pPr>
      <w:r w:rsidRPr="00BD2332">
        <w:t>information on equipment capacity and operating parameters</w:t>
      </w:r>
    </w:p>
    <w:p w:rsidR="00000000" w:rsidRPr="00BD2332" w:rsidP="00BD2332">
      <w:pPr>
        <w:pStyle w:val="ListBullet2"/>
      </w:pPr>
      <w:r w:rsidRPr="00BD2332">
        <w:t>production schedule/batch instructions</w:t>
      </w:r>
    </w:p>
    <w:p w:rsidR="00000000" w:rsidRPr="00BD2332" w:rsidP="00BD2332">
      <w:pPr>
        <w:pStyle w:val="ListBullet2"/>
      </w:pPr>
      <w:r w:rsidRPr="00BD2332">
        <w:t>specifications, control points and processing parameters</w:t>
      </w:r>
    </w:p>
    <w:p w:rsidR="00000000" w:rsidRPr="00BD2332" w:rsidP="00BD2332">
      <w:pPr>
        <w:pStyle w:val="ListBullet2"/>
      </w:pPr>
      <w:r w:rsidRPr="00BD2332">
        <w:t>documentation and recording requirements and procedures</w:t>
      </w:r>
    </w:p>
    <w:p w:rsidR="00000000" w:rsidRPr="00BD2332" w:rsidP="00BD2332">
      <w:pPr>
        <w:pStyle w:val="ListBullet"/>
      </w:pPr>
      <w:r w:rsidRPr="00BD2332">
        <w:t>relationships:</w:t>
      </w:r>
    </w:p>
    <w:p w:rsidR="00000000" w:rsidRPr="00BD2332" w:rsidP="00BD2332">
      <w:pPr>
        <w:pStyle w:val="ListBullet2"/>
      </w:pPr>
      <w:r w:rsidRPr="00BD2332">
        <w:t>interactions with team members and supervisors.</w:t>
      </w:r>
    </w:p>
    <w:p w:rsidR="00000000" w:rsidRPr="00BD2332" w:rsidP="00BD2332">
      <w:pPr>
        <w:pStyle w:val="BodyText"/>
      </w:pPr>
    </w:p>
    <w:p w:rsidR="00000000" w:rsidRPr="00BD2332" w:rsidP="00E509BB">
      <w:pPr>
        <w:pStyle w:val="BodyText"/>
      </w:pPr>
      <w:r w:rsidRPr="00BD2332">
        <w:t>Assessors of this unit must satisfy the requirements for assessors in applica</w:t>
      </w:r>
      <w:r w:rsidRPr="00BD2332">
        <w:t>ble vocational education and training legislation, frameworks and/or standards.</w:t>
      </w:r>
    </w:p>
    <w:p w:rsidR="00000000" w:rsidRPr="00BD2332" w:rsidP="00BD2332">
      <w:pPr>
        <w:pStyle w:val="Heading1"/>
      </w:pPr>
      <w:bookmarkStart w:id="13" w:name="O_970645"/>
      <w:bookmarkEnd w:id="13"/>
      <w:r w:rsidRPr="00BD2332">
        <w:t>Links</w:t>
      </w:r>
    </w:p>
    <w:p w:rsidR="00000000" w:rsidRPr="00BD2332" w:rsidP="00E509BB">
      <w:pPr>
        <w:pStyle w:val="BodyText"/>
      </w:pPr>
      <w:r w:rsidRPr="00BD23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30E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2332" w:rsidP="00BD2332"/>
    <w:sectPr w:rsidSect="00BD23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 w:rsidRPr="00E509BB" w:rsidP="00E50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BB" w:rsidP="00BD2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09BB" w:rsidP="00BD2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09BB" w:rsidP="00BD23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 w:rsidP="00BD2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9BB">
      <w:t>Approved</w:t>
    </w:r>
    <w:r w:rsidR="00E509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9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9BB">
      <w:rPr>
        <w:noProof/>
      </w:rPr>
      <w:t>5</w:t>
    </w:r>
    <w:r>
      <w:rPr>
        <w:noProof/>
      </w:rPr>
      <w:fldChar w:fldCharType="end"/>
    </w:r>
  </w:p>
  <w:p w:rsidR="00BD2332" w:rsidP="00BD2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9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9BB">
      <w:t>Manufacturing Industry Skills Alliance</w:t>
    </w:r>
    <w:r w:rsidR="00E509BB">
      <w:fldChar w:fldCharType="end"/>
    </w:r>
  </w:p>
  <w:p w:rsidR="00BD2332" w:rsidP="00BD2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332" w:rsidRPr="00E509BB" w:rsidP="00E50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BB" w:rsidRPr="002D2AF8" w:rsidP="00BD2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FBPGPS2011 Operate a creamed honey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9BB" w:rsidP="00BD23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32" w:rsidRPr="002D2AF8" w:rsidP="00BD2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9BB">
      <w:t>FBPGPS2011 Operate a creamed honey manufacture process</w:t>
    </w:r>
    <w:r w:rsidR="00E509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9BB">
      <w:rPr>
        <w:noProof/>
      </w:rPr>
      <w:t>2 March 2025</w:t>
    </w:r>
    <w:r>
      <w:fldChar w:fldCharType="end"/>
    </w:r>
  </w:p>
  <w:p w:rsidR="00BD2332" w:rsidP="00BD2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62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C26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C01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332"/>
  </w:style>
  <w:style w:type="character" w:customStyle="1" w:styleId="Heading1Char">
    <w:name w:val="Heading 1 Char"/>
    <w:basedOn w:val="DefaultParagraphFont"/>
    <w:link w:val="Heading1"/>
    <w:rsid w:val="00BD2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3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332"/>
    <w:rPr>
      <w:b/>
      <w:spacing w:val="0"/>
    </w:rPr>
  </w:style>
  <w:style w:type="paragraph" w:styleId="ListBullet2">
    <w:name w:val="List Bullet 2"/>
    <w:basedOn w:val="List2"/>
    <w:rsid w:val="00BD23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332"/>
    <w:rPr>
      <w:i/>
    </w:rPr>
  </w:style>
  <w:style w:type="paragraph" w:customStyle="1" w:styleId="SuperHeading">
    <w:name w:val="SuperHeading"/>
    <w:basedOn w:val="Normal"/>
    <w:rsid w:val="00BD2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3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332"/>
  </w:style>
  <w:style w:type="paragraph" w:styleId="TableofFigures">
    <w:name w:val="table of figures"/>
    <w:basedOn w:val="Normal"/>
    <w:next w:val="Normal"/>
    <w:semiHidden/>
    <w:rsid w:val="00BD2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332"/>
    <w:rPr>
      <w:rFonts w:ascii="Wingdings" w:hAnsi="Wingdings"/>
    </w:rPr>
  </w:style>
  <w:style w:type="paragraph" w:customStyle="1" w:styleId="TableHeading">
    <w:name w:val="Table Heading"/>
    <w:basedOn w:val="HeadingBase"/>
    <w:rsid w:val="00BD2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332"/>
    <w:rPr>
      <w:color w:val="0033CC"/>
      <w:u w:val="none"/>
    </w:rPr>
  </w:style>
  <w:style w:type="paragraph" w:customStyle="1" w:styleId="BodyTextRight">
    <w:name w:val="Body Text Right"/>
    <w:basedOn w:val="BodyText"/>
    <w:rsid w:val="00BD2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332"/>
    <w:rPr>
      <w:sz w:val="32"/>
    </w:rPr>
  </w:style>
  <w:style w:type="paragraph" w:customStyle="1" w:styleId="HeadingProcedure">
    <w:name w:val="Heading Procedure"/>
    <w:basedOn w:val="HeadingBase"/>
    <w:next w:val="Normal"/>
    <w:rsid w:val="00BD2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332"/>
    <w:pPr>
      <w:spacing w:before="60" w:after="60"/>
    </w:pPr>
  </w:style>
  <w:style w:type="paragraph" w:styleId="ListContinue">
    <w:name w:val="List Continue"/>
    <w:basedOn w:val="List"/>
    <w:rsid w:val="00BD2332"/>
    <w:pPr>
      <w:ind w:firstLine="0"/>
    </w:pPr>
  </w:style>
  <w:style w:type="paragraph" w:customStyle="1" w:styleId="ListNote">
    <w:name w:val="List Note"/>
    <w:basedOn w:val="List"/>
    <w:rsid w:val="00BD2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332"/>
    <w:rPr>
      <w:rFonts w:ascii="Courier New" w:hAnsi="Courier New"/>
    </w:rPr>
  </w:style>
  <w:style w:type="paragraph" w:customStyle="1" w:styleId="NoteBullet">
    <w:name w:val="Note Bullet"/>
    <w:basedOn w:val="Note"/>
    <w:rsid w:val="00BD2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332"/>
    <w:rPr>
      <w:b/>
      <w:smallCaps/>
    </w:rPr>
  </w:style>
  <w:style w:type="paragraph" w:customStyle="1" w:styleId="TableListNumber">
    <w:name w:val="Table List Number"/>
    <w:basedOn w:val="ListNumber"/>
    <w:rsid w:val="00BD2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332"/>
    <w:pPr>
      <w:numPr>
        <w:numId w:val="9"/>
      </w:numPr>
    </w:pPr>
  </w:style>
  <w:style w:type="paragraph" w:customStyle="1" w:styleId="ListAlpha2">
    <w:name w:val="List Alpha 2"/>
    <w:basedOn w:val="List2"/>
    <w:rsid w:val="00BD2332"/>
    <w:pPr>
      <w:numPr>
        <w:numId w:val="8"/>
      </w:numPr>
    </w:pPr>
  </w:style>
  <w:style w:type="paragraph" w:styleId="List2">
    <w:name w:val="List 2"/>
    <w:basedOn w:val="BodyText"/>
    <w:rsid w:val="00BD2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332"/>
    <w:pPr>
      <w:numPr>
        <w:numId w:val="4"/>
      </w:numPr>
    </w:pPr>
  </w:style>
  <w:style w:type="paragraph" w:styleId="ListContinue2">
    <w:name w:val="List Continue 2"/>
    <w:basedOn w:val="List2"/>
    <w:rsid w:val="00BD2332"/>
    <w:pPr>
      <w:ind w:firstLine="0"/>
    </w:pPr>
  </w:style>
  <w:style w:type="paragraph" w:styleId="ListContinue3">
    <w:name w:val="List Continue 3"/>
    <w:basedOn w:val="List3"/>
    <w:rsid w:val="00BD2332"/>
    <w:pPr>
      <w:ind w:left="1021" w:firstLine="0"/>
    </w:pPr>
  </w:style>
  <w:style w:type="paragraph" w:styleId="ListContinue4">
    <w:name w:val="List Continue 4"/>
    <w:basedOn w:val="List4"/>
    <w:rsid w:val="00BD2332"/>
    <w:pPr>
      <w:ind w:firstLine="0"/>
    </w:pPr>
  </w:style>
  <w:style w:type="paragraph" w:styleId="ListContinue5">
    <w:name w:val="List Continue 5"/>
    <w:basedOn w:val="List5"/>
    <w:rsid w:val="00BD2332"/>
    <w:pPr>
      <w:ind w:firstLine="0"/>
    </w:pPr>
  </w:style>
  <w:style w:type="paragraph" w:styleId="ListNumber3">
    <w:name w:val="List Number 3"/>
    <w:basedOn w:val="List3"/>
    <w:rsid w:val="00BD2332"/>
    <w:pPr>
      <w:numPr>
        <w:numId w:val="5"/>
      </w:numPr>
    </w:pPr>
  </w:style>
  <w:style w:type="paragraph" w:styleId="ListNumber4">
    <w:name w:val="List Number 4"/>
    <w:basedOn w:val="List4"/>
    <w:rsid w:val="00BD2332"/>
    <w:pPr>
      <w:numPr>
        <w:numId w:val="6"/>
      </w:numPr>
    </w:pPr>
  </w:style>
  <w:style w:type="paragraph" w:styleId="ListNumber5">
    <w:name w:val="List Number 5"/>
    <w:basedOn w:val="List5"/>
    <w:rsid w:val="00BD2332"/>
    <w:pPr>
      <w:numPr>
        <w:numId w:val="7"/>
      </w:numPr>
    </w:pPr>
  </w:style>
  <w:style w:type="paragraph" w:styleId="BlockText">
    <w:name w:val="Block Text"/>
    <w:basedOn w:val="Normal"/>
    <w:rsid w:val="00BD2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332"/>
    <w:rPr>
      <w:sz w:val="16"/>
      <w:vertAlign w:val="superscript"/>
    </w:rPr>
  </w:style>
  <w:style w:type="character" w:customStyle="1" w:styleId="Symbols">
    <w:name w:val="Symbols"/>
    <w:basedOn w:val="DefaultParagraphFont"/>
    <w:rsid w:val="00BD2332"/>
    <w:rPr>
      <w:rFonts w:ascii="Symbol" w:hAnsi="Symbol"/>
    </w:rPr>
  </w:style>
  <w:style w:type="character" w:customStyle="1" w:styleId="MenuOptions">
    <w:name w:val="Menu Options"/>
    <w:basedOn w:val="DefaultParagraphFont"/>
    <w:rsid w:val="00BD2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332"/>
    <w:rPr>
      <w:b/>
    </w:rPr>
  </w:style>
  <w:style w:type="character" w:customStyle="1" w:styleId="Underlined">
    <w:name w:val="Underlined"/>
    <w:basedOn w:val="DefaultParagraphFont"/>
    <w:rsid w:val="00BD2332"/>
    <w:rPr>
      <w:u w:val="single"/>
    </w:rPr>
  </w:style>
  <w:style w:type="paragraph" w:customStyle="1" w:styleId="TableBodyTextRight">
    <w:name w:val="Table Body Text Right"/>
    <w:basedOn w:val="TableBodyText"/>
    <w:rsid w:val="00BD2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332"/>
    <w:rPr>
      <w:sz w:val="18"/>
    </w:rPr>
  </w:style>
  <w:style w:type="paragraph" w:customStyle="1" w:styleId="BodySmallRight">
    <w:name w:val="Body Small Right"/>
    <w:basedOn w:val="BodyTextRight"/>
    <w:rsid w:val="00BD2332"/>
    <w:rPr>
      <w:sz w:val="18"/>
      <w:szCs w:val="18"/>
    </w:rPr>
  </w:style>
  <w:style w:type="paragraph" w:customStyle="1" w:styleId="MarginEdition">
    <w:name w:val="Margin Edition"/>
    <w:basedOn w:val="MarginNote"/>
    <w:rsid w:val="00BD2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332"/>
    <w:rPr>
      <w:sz w:val="2"/>
      <w:szCs w:val="2"/>
    </w:rPr>
  </w:style>
  <w:style w:type="character" w:customStyle="1" w:styleId="Small">
    <w:name w:val="Small"/>
    <w:basedOn w:val="DefaultParagraphFont"/>
    <w:rsid w:val="00BD2332"/>
    <w:rPr>
      <w:sz w:val="16"/>
    </w:rPr>
  </w:style>
  <w:style w:type="paragraph" w:customStyle="1" w:styleId="WideTable">
    <w:name w:val="Wide Table"/>
    <w:basedOn w:val="Normal"/>
    <w:rsid w:val="00BD2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332"/>
  </w:style>
  <w:style w:type="paragraph" w:styleId="Quote">
    <w:name w:val="Quote"/>
    <w:basedOn w:val="Heading1"/>
    <w:link w:val="QuoteChar"/>
    <w:qFormat/>
    <w:rsid w:val="00BD2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332"/>
    <w:pPr>
      <w:pageBreakBefore/>
    </w:pPr>
  </w:style>
  <w:style w:type="paragraph" w:customStyle="1" w:styleId="Border">
    <w:name w:val="Border"/>
    <w:basedOn w:val="Normal"/>
    <w:qFormat/>
    <w:rsid w:val="00BD2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332"/>
    <w:rPr>
      <w:u w:val="single"/>
    </w:rPr>
  </w:style>
  <w:style w:type="character" w:customStyle="1" w:styleId="BoldandItalics">
    <w:name w:val="Bold and Italics"/>
    <w:qFormat/>
    <w:rsid w:val="00BD2332"/>
    <w:rPr>
      <w:b/>
      <w:i/>
      <w:u w:val="none"/>
    </w:rPr>
  </w:style>
  <w:style w:type="paragraph" w:styleId="BalloonText">
    <w:name w:val="Balloon Text"/>
    <w:basedOn w:val="Normal"/>
    <w:link w:val="BalloonTextChar"/>
    <w:rsid w:val="00BD2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332"/>
    <w:pPr>
      <w:spacing w:before="0" w:after="0"/>
    </w:pPr>
  </w:style>
  <w:style w:type="paragraph" w:customStyle="1" w:styleId="BodyTextBold">
    <w:name w:val="Body Text Bold"/>
    <w:basedOn w:val="BodyText"/>
    <w:qFormat/>
    <w:rsid w:val="00BD2332"/>
    <w:rPr>
      <w:b/>
    </w:rPr>
  </w:style>
  <w:style w:type="character" w:styleId="Hyperlink">
    <w:name w:val="Hyperlink"/>
    <w:basedOn w:val="DefaultParagraphFont"/>
    <w:uiPriority w:val="99"/>
    <w:unhideWhenUsed/>
    <w:rsid w:val="00E50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8304</Characters>
  <Application>Microsoft Office Word</Application>
  <DocSecurity>0</DocSecurity>
  <Lines>244</Lines>
  <Paragraphs>167</Paragraphs>
  <ScaleCrop>false</ScaleCrop>
  <Company>Author-it Software Corporation Ltd.</Company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FBPGPS2011 Operate a creamed honey manufacture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