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BFC" w:rsidP="00D31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FBPCHE3001 Conduct cheese making operations</w:t>
      </w:r>
      <w:r>
        <w:fldChar w:fldCharType="end"/>
      </w:r>
    </w:p>
    <w:p w:rsidR="00D31BFC" w:rsidP="00D31BFC">
      <w:pPr>
        <w:pStyle w:val="Version"/>
        <w:sectPr w:rsidSect="00093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254" w:rsidP="00093254">
      <w:pPr>
        <w:pStyle w:val="SuperHeading"/>
      </w:pPr>
      <w:r w:rsidRPr="00093254">
        <w:t>FBPCHE3001 Conduct cheese making operations</w:t>
      </w:r>
    </w:p>
    <w:p w:rsidR="00000000" w:rsidRPr="00093254" w:rsidP="00093254">
      <w:pPr>
        <w:pStyle w:val="Heading1"/>
      </w:pPr>
      <w:bookmarkStart w:id="1" w:name="O_965234"/>
      <w:bookmarkEnd w:id="1"/>
      <w:r w:rsidRPr="00093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SpecialBold"/>
              </w:rPr>
              <w:t>Comments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This version released with FBP Food, Beverage and Pharmaceutical Training Package Version 1.0.</w:t>
            </w:r>
          </w:p>
        </w:tc>
      </w:tr>
    </w:tbl>
    <w:p w:rsidR="00000000" w:rsidRPr="00093254" w:rsidP="00093254">
      <w:pPr>
        <w:pStyle w:val="BodyText"/>
      </w:pP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2" w:name="O_965240"/>
      <w:bookmarkEnd w:id="2"/>
      <w:r w:rsidRPr="00093254">
        <w:t>Application</w:t>
      </w:r>
    </w:p>
    <w:p w:rsidR="00000000" w:rsidRPr="00093254" w:rsidP="00D31BFC">
      <w:pPr>
        <w:pStyle w:val="BodyText"/>
      </w:pPr>
      <w:r w:rsidRPr="00093254">
        <w:t xml:space="preserve">This unit of competency describes the skills and knowledge required to carry out </w:t>
      </w:r>
      <w:r w:rsidRPr="00093254">
        <w:t>cheese making in a bulk packaging operations using an integrated industrial process under the direction of the cheese manufacturing manager.</w:t>
      </w:r>
    </w:p>
    <w:p w:rsidR="00000000" w:rsidRPr="00093254" w:rsidP="00D31BFC">
      <w:pPr>
        <w:pStyle w:val="BodyText"/>
      </w:pPr>
      <w:r w:rsidRPr="00093254">
        <w:t>This unit applies to individuals working as advanced operators in industrial cheese enterprises who take responsibi</w:t>
      </w:r>
      <w:r w:rsidRPr="00093254">
        <w:t>lity for their own work. It does not include milk preparation processes or cheese curing, portioning or retail packaging processes.</w:t>
      </w:r>
    </w:p>
    <w:p w:rsidR="00000000" w:rsidRPr="00093254" w:rsidP="00D31BFC">
      <w:pPr>
        <w:pStyle w:val="BodyText"/>
      </w:pPr>
      <w:r w:rsidRPr="00093254">
        <w:t>All work must be carried out to comply with workplace procedures, in accordance with State/Territory work health and safety,</w:t>
      </w:r>
      <w:r w:rsidRPr="00093254">
        <w:t xml:space="preserve"> and food safety regulations, legislation and standards that apply to the workplace.</w:t>
      </w:r>
    </w:p>
    <w:p w:rsidR="00000000" w:rsidRPr="00093254" w:rsidP="00D31BFC">
      <w:pPr>
        <w:pStyle w:val="BodyText"/>
      </w:pPr>
      <w:r w:rsidRPr="00093254">
        <w:t>No occupational licensing, legislative or certification requirements are known to apply to this unit at the time of publication.</w:t>
      </w:r>
    </w:p>
    <w:p w:rsidR="00000000" w:rsidRPr="00093254" w:rsidP="00093254">
      <w:pPr>
        <w:pStyle w:val="Heading1"/>
      </w:pPr>
      <w:bookmarkStart w:id="3" w:name="O_965239"/>
      <w:bookmarkEnd w:id="3"/>
      <w:r w:rsidRPr="00093254">
        <w:t>Pre-requisite Unit</w:t>
      </w:r>
    </w:p>
    <w:p w:rsidR="00000000" w:rsidRPr="00093254" w:rsidP="00D31BFC">
      <w:pPr>
        <w:pStyle w:val="BodyText"/>
      </w:pPr>
      <w:r w:rsidRPr="00093254">
        <w:t>Nil</w:t>
      </w:r>
    </w:p>
    <w:p w:rsidR="00000000" w:rsidRPr="00093254" w:rsidP="00093254">
      <w:pPr>
        <w:pStyle w:val="Heading1"/>
      </w:pPr>
      <w:bookmarkStart w:id="4" w:name="O_965238"/>
      <w:bookmarkEnd w:id="4"/>
      <w:r w:rsidRPr="00093254">
        <w:t>Unit Sector</w:t>
      </w:r>
    </w:p>
    <w:p w:rsidR="00000000" w:rsidRPr="00093254" w:rsidP="00D31BFC">
      <w:pPr>
        <w:pStyle w:val="BodyText"/>
      </w:pPr>
      <w:r w:rsidRPr="00093254">
        <w:t>Cheese (CHE)</w:t>
      </w:r>
    </w:p>
    <w:p w:rsidR="00000000" w:rsidRPr="00093254" w:rsidP="00093254">
      <w:pPr>
        <w:pStyle w:val="Heading1"/>
      </w:pPr>
      <w:bookmarkStart w:id="5" w:name="O_965237"/>
      <w:bookmarkEnd w:id="5"/>
      <w:r w:rsidRPr="000932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SpecialBold"/>
              </w:rPr>
              <w:t>Performance Criteria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 xml:space="preserve">1.1 Organise the work tasks to be completed </w:t>
            </w:r>
          </w:p>
          <w:p w:rsidR="00000000" w:rsidRPr="00093254" w:rsidP="00093254">
            <w:pPr>
              <w:pStyle w:val="BodyText"/>
            </w:pPr>
            <w:r w:rsidRPr="00093254">
              <w:t xml:space="preserve">1.2 Identify workplace health and safety hazards, assess risks and </w:t>
            </w:r>
            <w:r w:rsidRPr="00093254">
              <w:t>implement control measures</w:t>
            </w:r>
          </w:p>
          <w:p w:rsidR="00000000" w:rsidRPr="00093254" w:rsidP="00093254">
            <w:pPr>
              <w:pStyle w:val="BodyText"/>
            </w:pPr>
            <w:r w:rsidRPr="00093254">
              <w:t>1</w:t>
            </w:r>
            <w:r w:rsidRPr="00093254">
              <w:t>.3 Identify food safety and quality non-compliance issues and report to supervisor</w:t>
            </w:r>
          </w:p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1.4 Select and use appropriate personal protective equipment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2. Monitor milk supply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2.1 Ensure the availability of milk supply for batch according to product specifications</w:t>
            </w:r>
          </w:p>
          <w:p w:rsidR="00000000" w:rsidRPr="00093254" w:rsidP="00093254">
            <w:pPr>
              <w:pStyle w:val="BodyText"/>
            </w:pPr>
            <w:r w:rsidRPr="00093254">
              <w:t>2.2 Check the sample data on milk for composition, homogeneity, somatic cell count and disk assay according to specification</w:t>
            </w:r>
          </w:p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 xml:space="preserve">2.3 Maintain milk at temperature required </w:t>
            </w:r>
            <w:r w:rsidRPr="00093254">
              <w:t>for inoculation with the culture according to recipe and specifications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3. Prepare cheese making equipment and add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3.1 Ensure ingredients are available to meet product requirements</w:t>
            </w:r>
          </w:p>
          <w:p w:rsidR="00000000" w:rsidRPr="00093254" w:rsidP="00093254">
            <w:pPr>
              <w:pStyle w:val="BodyText"/>
            </w:pPr>
            <w:r w:rsidRPr="00093254">
              <w:t>3.2 Measure ingredients to meet recipe requirements</w:t>
            </w:r>
          </w:p>
          <w:p w:rsidR="00000000" w:rsidRPr="00093254" w:rsidP="00093254">
            <w:pPr>
              <w:pStyle w:val="BodyText"/>
            </w:pPr>
            <w:r w:rsidRPr="00093254">
              <w:t>3.3 Handle</w:t>
            </w:r>
            <w:r w:rsidRPr="00093254">
              <w:t xml:space="preserve"> ingredients safely and according to procedures to maintain purity and viability </w:t>
            </w:r>
          </w:p>
          <w:p w:rsidR="00000000" w:rsidRPr="00093254" w:rsidP="00093254">
            <w:pPr>
              <w:pStyle w:val="BodyText"/>
            </w:pPr>
            <w:r w:rsidRPr="00093254">
              <w:t>3.4 Ensure equipment is ready for use according to operating procedures and safety requirements</w:t>
            </w:r>
          </w:p>
          <w:p w:rsidR="00000000" w:rsidRPr="00093254" w:rsidP="00093254">
            <w:pPr>
              <w:pStyle w:val="BodyText"/>
            </w:pPr>
            <w:r w:rsidRPr="00093254">
              <w:t>3.5 Set and operate cheese making equipment to meet specified requirements</w:t>
            </w:r>
          </w:p>
          <w:p w:rsidR="00000000" w:rsidRPr="00093254" w:rsidP="00093254">
            <w:pPr>
              <w:pStyle w:val="BodyText"/>
            </w:pPr>
            <w:r w:rsidRPr="00093254">
              <w:t>3.6</w:t>
            </w:r>
            <w:r w:rsidRPr="00093254">
              <w:t xml:space="preserve"> Load ingredients into the plant at the required stage</w:t>
            </w:r>
          </w:p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3.7 Check the final mix against specifications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4. Carry out process control and make adjustments according to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4.1 Implement equipment start-up and shutdown according to safety req</w:t>
            </w:r>
            <w:r w:rsidRPr="00093254">
              <w:t>uirements and operating procedures</w:t>
            </w:r>
          </w:p>
          <w:p w:rsidR="00000000" w:rsidRPr="00093254" w:rsidP="00093254">
            <w:pPr>
              <w:pStyle w:val="BodyText"/>
            </w:pPr>
            <w:r w:rsidRPr="00093254">
              <w:t>4.2 Identify and report equipment faults</w:t>
            </w:r>
          </w:p>
          <w:p w:rsidR="00000000" w:rsidRPr="00093254" w:rsidP="00093254">
            <w:pPr>
              <w:pStyle w:val="BodyText"/>
            </w:pPr>
            <w:r w:rsidRPr="00093254">
              <w:t>4.3 Monitor cheese making processes taking required samples according to workplace procedures</w:t>
            </w:r>
          </w:p>
          <w:p w:rsidR="00000000" w:rsidRPr="00093254" w:rsidP="00093254">
            <w:pPr>
              <w:pStyle w:val="BodyText"/>
            </w:pPr>
            <w:r w:rsidRPr="00093254">
              <w:t>4.4 Carry out routine tests and record results according to workplace procedures</w:t>
            </w:r>
          </w:p>
          <w:p w:rsidR="00000000" w:rsidRPr="00093254" w:rsidP="00093254">
            <w:pPr>
              <w:pStyle w:val="BodyText"/>
            </w:pPr>
            <w:r w:rsidRPr="00093254">
              <w:t>4.5 C</w:t>
            </w:r>
            <w:r w:rsidRPr="00093254">
              <w:t xml:space="preserve">heck cheese for food safety and quality requirements </w:t>
            </w:r>
          </w:p>
          <w:p w:rsidR="00000000" w:rsidRPr="00093254" w:rsidP="00093254">
            <w:pPr>
              <w:pStyle w:val="BodyText"/>
            </w:pPr>
            <w:r w:rsidRPr="00093254">
              <w:t>4.6 Identify, rectify and report out of specification cheese</w:t>
            </w:r>
          </w:p>
          <w:p w:rsidR="00000000" w:rsidRPr="00093254" w:rsidP="00093254">
            <w:pPr>
              <w:pStyle w:val="BodyText"/>
            </w:pPr>
            <w:r w:rsidRPr="00093254">
              <w:t>4.7 Package cheese for curing and distribution with correct batch number attached</w:t>
            </w:r>
          </w:p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4.8 Clean equipment to meet production and hygiene requirements after each batch</w:t>
            </w:r>
          </w:p>
        </w:tc>
      </w:tr>
      <w:tr w:rsidTr="00D31B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5. Record and review cheese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5.1 Monitor cheese yields and compare to standards</w:t>
            </w:r>
          </w:p>
          <w:p w:rsidR="00000000" w:rsidRPr="00093254" w:rsidP="00093254">
            <w:pPr>
              <w:pStyle w:val="BodyText"/>
            </w:pPr>
            <w:r w:rsidRPr="00093254">
              <w:t>5.2 Review environmental practices and safety standards used in the process</w:t>
            </w:r>
          </w:p>
          <w:p w:rsidR="00000000" w:rsidRPr="00093254" w:rsidP="00093254">
            <w:pPr>
              <w:pStyle w:val="BodyText"/>
            </w:pPr>
            <w:r w:rsidRPr="00093254">
              <w:t xml:space="preserve">5.3 </w:t>
            </w:r>
            <w:r w:rsidRPr="00093254">
              <w:t>Maintain workplace records according to workplace procedures</w:t>
            </w:r>
          </w:p>
        </w:tc>
      </w:tr>
    </w:tbl>
    <w:p w:rsidR="00000000" w:rsidRPr="00093254" w:rsidP="00093254">
      <w:pPr>
        <w:pStyle w:val="BodyText"/>
      </w:pP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6" w:name="O_965236"/>
      <w:bookmarkEnd w:id="6"/>
      <w:r w:rsidRPr="00093254">
        <w:t>Foundation Skills</w:t>
      </w:r>
    </w:p>
    <w:p w:rsidR="00000000" w:rsidRPr="00D31BFC" w:rsidP="00D31BFC">
      <w:pPr>
        <w:pStyle w:val="BodyText"/>
        <w:rPr>
          <w:i/>
        </w:rPr>
      </w:pPr>
      <w:r w:rsidRPr="00D31BFC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D31BFC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SpecialBold"/>
              </w:rPr>
              <w:t>Description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>Reads and interprets recipes, operating procedures, specifications, and other documentation from a variety of sources and consolidates information to determine production actions and activity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>Accurately records and completes organisational documentation using clear language, correct spelling and terminology when reporting and maintaining production records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ListBullet"/>
            </w:pPr>
            <w:r w:rsidRPr="00093254">
              <w:t>Interprets and manipulates numerical information for weights and meas</w:t>
            </w:r>
            <w:r w:rsidRPr="00093254">
              <w:t>ures relating to cheese recipes</w:t>
            </w:r>
          </w:p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>Performs mathematical calculations for sample tests and interprets results to determine action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 xml:space="preserve">Clearly explains detailed information using language, tone and pace appropriate to audience when </w:t>
            </w:r>
            <w:r w:rsidRPr="00093254">
              <w:t>reporting to supervisor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ListBullet"/>
            </w:pPr>
            <w:r w:rsidRPr="00093254">
              <w:t>Takes full responsibility for following policies, procedures and standards</w:t>
            </w:r>
          </w:p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>Identifies and acts on issues that contravene relevant policies, procedures and legal requirements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ListBullet"/>
              <w:rPr>
                <w:lang w:val="en-NZ"/>
              </w:rPr>
            </w:pPr>
            <w:r w:rsidRPr="00093254">
              <w:t>Uses a</w:t>
            </w:r>
            <w:r w:rsidRPr="00093254">
              <w:t xml:space="preserve"> range of strategies to establish a sense of connection and build rapport with co-workers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ListBullet"/>
            </w:pPr>
            <w:r w:rsidRPr="00093254">
              <w:t>Takes responsibility for planning, sequencing and prioritising tasks and own workload for efficiency and effective outcomes</w:t>
            </w:r>
          </w:p>
          <w:p w:rsidR="00000000" w:rsidRPr="00093254" w:rsidP="00093254">
            <w:pPr>
              <w:pStyle w:val="ListBullet"/>
            </w:pPr>
            <w:r w:rsidRPr="00093254">
              <w:t>Makes routine decisions and implements standard procedures for routine tasks, using formal decision making processes for more complex and non-routine situations</w:t>
            </w:r>
          </w:p>
          <w:p w:rsidR="00000000" w:rsidRPr="00093254" w:rsidP="00093254">
            <w:pPr>
              <w:pStyle w:val="ListBullet"/>
            </w:pPr>
            <w:r w:rsidRPr="00093254">
              <w:t>Contributes to continuous improvement of current work practices related to environmental practi</w:t>
            </w:r>
            <w:r w:rsidRPr="00093254">
              <w:t>ces and safety standards.</w:t>
            </w:r>
          </w:p>
        </w:tc>
      </w:tr>
    </w:tbl>
    <w:p w:rsidR="00000000" w:rsidRPr="00093254" w:rsidP="00093254">
      <w:pPr>
        <w:pStyle w:val="BodyText"/>
      </w:pP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7" w:name="O_965235"/>
      <w:bookmarkEnd w:id="7"/>
      <w:r w:rsidRPr="000932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SpecialBold"/>
              </w:rPr>
              <w:t>Equivalence status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FBPCHE3001 Conduct cheese making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FDFCH3001A Coordinate cheese making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Updated to meet Standards for Training Packages</w:t>
            </w:r>
          </w:p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Equivalent unit</w:t>
            </w:r>
          </w:p>
        </w:tc>
      </w:tr>
    </w:tbl>
    <w:p w:rsidR="00000000" w:rsidRPr="00093254" w:rsidP="00093254">
      <w:pPr>
        <w:pStyle w:val="BodyText"/>
      </w:pP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8" w:name="O_965228"/>
      <w:bookmarkEnd w:id="8"/>
      <w:r w:rsidRPr="00093254">
        <w:t>Links</w:t>
      </w:r>
    </w:p>
    <w:p w:rsidR="00000000" w:rsidRPr="00093254" w:rsidP="00D31BFC">
      <w:pPr>
        <w:pStyle w:val="BodyText"/>
      </w:pPr>
      <w:r w:rsidRPr="000932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6A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3254" w:rsidP="00D31BFC">
      <w:pPr>
        <w:pStyle w:val="BodyText"/>
        <w:sectPr w:rsidSect="000932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254" w:rsidP="00093254">
      <w:pPr>
        <w:pStyle w:val="SuperHeading"/>
      </w:pPr>
      <w:r w:rsidRPr="00093254">
        <w:t>Assessment Requirements for FBPCHE3001 Conduct cheese making operations</w:t>
      </w:r>
    </w:p>
    <w:p w:rsidR="00000000" w:rsidRPr="00093254" w:rsidP="00093254">
      <w:pPr>
        <w:pStyle w:val="Heading1"/>
      </w:pPr>
      <w:bookmarkStart w:id="9" w:name="O_965230"/>
      <w:bookmarkEnd w:id="9"/>
      <w:r w:rsidRPr="00093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rPr>
                <w:rStyle w:val="SpecialBold"/>
              </w:rPr>
              <w:t>Comments</w:t>
            </w:r>
          </w:p>
        </w:tc>
      </w:tr>
      <w:tr w:rsidTr="00093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254">
            <w:pPr>
              <w:pStyle w:val="BodyText"/>
              <w:rPr>
                <w:lang w:val="en-NZ"/>
              </w:rPr>
            </w:pPr>
            <w:r w:rsidRPr="000932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254" w:rsidP="00093254">
            <w:pPr>
              <w:pStyle w:val="BodyText"/>
            </w:pPr>
            <w:r w:rsidRPr="00093254">
              <w:t>This version released</w:t>
            </w:r>
            <w:r w:rsidRPr="00093254">
              <w:t xml:space="preserve"> with FBP Food, Beverage and Pharmaceutical Training Package Version 1.0.</w:t>
            </w:r>
          </w:p>
        </w:tc>
      </w:tr>
    </w:tbl>
    <w:p w:rsidR="00000000" w:rsidRPr="00093254" w:rsidP="00093254">
      <w:pPr>
        <w:pStyle w:val="BodyText"/>
      </w:pP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10" w:name="O_965233"/>
      <w:bookmarkEnd w:id="10"/>
      <w:r w:rsidRPr="00093254">
        <w:t>Performance Evidence</w:t>
      </w:r>
    </w:p>
    <w:p w:rsidR="00000000" w:rsidRPr="00093254" w:rsidP="00D31BFC">
      <w:pPr>
        <w:pStyle w:val="BodyText"/>
      </w:pPr>
      <w:r w:rsidRPr="00093254">
        <w:t>An individual demonstrating competency in this unit must satisfy all of the elements and performance criteria of this unit.</w:t>
      </w:r>
    </w:p>
    <w:p w:rsidR="00000000" w:rsidRPr="00093254" w:rsidP="00D31BFC">
      <w:pPr>
        <w:pStyle w:val="BodyText"/>
      </w:pPr>
      <w:r w:rsidRPr="00093254">
        <w:t>There must be evid</w:t>
      </w:r>
      <w:r w:rsidRPr="00093254">
        <w:t>ence that the individual has completed all parts of the cheese making process to produce at least one cheese product, including:</w:t>
      </w:r>
    </w:p>
    <w:p w:rsidR="00000000" w:rsidRPr="00093254" w:rsidP="00093254">
      <w:pPr>
        <w:pStyle w:val="ListBullet"/>
      </w:pPr>
      <w:r w:rsidRPr="00093254">
        <w:t>checking, mixing and adding ingredients for cheese making according to recipe and production requirements</w:t>
      </w:r>
    </w:p>
    <w:p w:rsidR="00000000" w:rsidRPr="00093254" w:rsidP="00093254">
      <w:pPr>
        <w:pStyle w:val="ListBullet"/>
      </w:pPr>
      <w:r w:rsidRPr="00093254">
        <w:t>operating, monitorin</w:t>
      </w:r>
      <w:r w:rsidRPr="00093254">
        <w:t>g and adjusting cheese making equipment to meet production requirements and in accordance with safety procedures</w:t>
      </w:r>
    </w:p>
    <w:p w:rsidR="00000000" w:rsidRPr="00093254" w:rsidP="00093254">
      <w:pPr>
        <w:pStyle w:val="ListBullet"/>
      </w:pPr>
      <w:r w:rsidRPr="00093254">
        <w:t>sampling and testing cheese during development and adjusting equipment, ingredients or timing according to procedures and recipe</w:t>
      </w:r>
    </w:p>
    <w:p w:rsidR="00000000" w:rsidRPr="00093254" w:rsidP="00093254">
      <w:pPr>
        <w:pStyle w:val="ListBullet"/>
      </w:pPr>
      <w:r w:rsidRPr="00093254">
        <w:t xml:space="preserve">preparing and </w:t>
      </w:r>
      <w:r w:rsidRPr="00093254">
        <w:t>packaging cheese for curing and distribution</w:t>
      </w:r>
    </w:p>
    <w:p w:rsidR="00000000" w:rsidRPr="00093254" w:rsidP="00093254">
      <w:pPr>
        <w:pStyle w:val="ListBullet"/>
      </w:pPr>
      <w:r w:rsidRPr="00093254">
        <w:t>appling food safety policies and procedures to work practices</w:t>
      </w:r>
    </w:p>
    <w:p w:rsidR="00000000" w:rsidRPr="00093254" w:rsidP="00093254">
      <w:pPr>
        <w:pStyle w:val="ListBullet"/>
      </w:pPr>
      <w:r w:rsidRPr="00093254">
        <w:t>reviewing the cheese making process and maintaining records according to workplace procedures.</w:t>
      </w: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11" w:name="O_965232"/>
      <w:bookmarkEnd w:id="11"/>
      <w:r w:rsidRPr="00093254">
        <w:t>Knowledge Evidence</w:t>
      </w:r>
    </w:p>
    <w:p w:rsidR="00000000" w:rsidRPr="00093254" w:rsidP="00D31BFC">
      <w:pPr>
        <w:pStyle w:val="BodyText"/>
      </w:pPr>
      <w:r w:rsidRPr="00093254">
        <w:t>An individual must be able to demonstrate the knowledge required to perform the tasks outlined in the elements and performance criteria of this unit. This includes knowledge of:</w:t>
      </w:r>
    </w:p>
    <w:p w:rsidR="00000000" w:rsidRPr="00093254" w:rsidP="00093254">
      <w:pPr>
        <w:pStyle w:val="ListBullet"/>
      </w:pPr>
      <w:r w:rsidRPr="00093254">
        <w:t>purpose, basic principles and processes of cheese making including:</w:t>
      </w:r>
    </w:p>
    <w:p w:rsidR="00000000" w:rsidRPr="00093254" w:rsidP="00093254">
      <w:pPr>
        <w:pStyle w:val="ListBullet2"/>
      </w:pPr>
      <w:r w:rsidRPr="00093254">
        <w:t>the main</w:t>
      </w:r>
      <w:r w:rsidRPr="00093254">
        <w:t xml:space="preserve"> components of milk and cheese (both curds and whey)</w:t>
      </w:r>
    </w:p>
    <w:p w:rsidR="00000000" w:rsidRPr="00093254" w:rsidP="00093254">
      <w:pPr>
        <w:pStyle w:val="ListBullet2"/>
      </w:pPr>
      <w:r w:rsidRPr="00093254">
        <w:t>milk characteristics and components important in cheese making</w:t>
      </w:r>
    </w:p>
    <w:p w:rsidR="00000000" w:rsidRPr="00093254" w:rsidP="00093254">
      <w:pPr>
        <w:pStyle w:val="ListBullet2"/>
      </w:pPr>
      <w:r w:rsidRPr="00093254">
        <w:t>milk preparation for cheese making (fat and protein standardisation, and pasteurisation)</w:t>
      </w:r>
    </w:p>
    <w:p w:rsidR="00000000" w:rsidRPr="00093254" w:rsidP="00093254">
      <w:pPr>
        <w:pStyle w:val="ListBullet2"/>
      </w:pPr>
      <w:r w:rsidRPr="00093254">
        <w:t>types of starters used and their role in the fermen</w:t>
      </w:r>
      <w:r w:rsidRPr="00093254">
        <w:t>tation process</w:t>
      </w:r>
    </w:p>
    <w:p w:rsidR="00000000" w:rsidRPr="00093254" w:rsidP="00093254">
      <w:pPr>
        <w:pStyle w:val="ListBullet2"/>
      </w:pPr>
      <w:r w:rsidRPr="00093254">
        <w:t>effect of milk characteristics on cheese processing performance</w:t>
      </w:r>
    </w:p>
    <w:p w:rsidR="00000000" w:rsidRPr="00093254" w:rsidP="00093254">
      <w:pPr>
        <w:pStyle w:val="ListBullet2"/>
      </w:pPr>
      <w:r w:rsidRPr="00093254">
        <w:t>use of coagulating enzymes to initiate the syneresis process</w:t>
      </w:r>
    </w:p>
    <w:p w:rsidR="00000000" w:rsidRPr="00093254" w:rsidP="00093254">
      <w:pPr>
        <w:pStyle w:val="ListBullet2"/>
      </w:pPr>
      <w:r w:rsidRPr="00093254">
        <w:t>use of adjunct cultures</w:t>
      </w:r>
    </w:p>
    <w:p w:rsidR="00000000" w:rsidRPr="00093254" w:rsidP="00093254">
      <w:pPr>
        <w:pStyle w:val="ListBullet2"/>
      </w:pPr>
      <w:r w:rsidRPr="00093254">
        <w:t>moisture control in cheese making</w:t>
      </w:r>
    </w:p>
    <w:p w:rsidR="00000000" w:rsidRPr="00093254" w:rsidP="00093254">
      <w:pPr>
        <w:pStyle w:val="ListBullet2"/>
      </w:pPr>
      <w:r w:rsidRPr="00093254">
        <w:t>organoleptic properties of cheese and their relationship to processes and ingredients in cheese making</w:t>
      </w:r>
    </w:p>
    <w:p w:rsidR="00000000" w:rsidRPr="00093254" w:rsidP="00093254">
      <w:pPr>
        <w:pStyle w:val="ListBullet2"/>
      </w:pPr>
      <w:r w:rsidRPr="00093254">
        <w:t>effects of pH and temperature on cheese processing performance and product quality</w:t>
      </w:r>
    </w:p>
    <w:p w:rsidR="00000000" w:rsidRPr="00093254" w:rsidP="00093254">
      <w:pPr>
        <w:pStyle w:val="ListBullet2"/>
      </w:pPr>
      <w:r w:rsidRPr="00093254">
        <w:t>types and impact of inhibitory substances in milk</w:t>
      </w:r>
    </w:p>
    <w:p w:rsidR="00000000" w:rsidRPr="00093254" w:rsidP="00093254">
      <w:pPr>
        <w:pStyle w:val="ListBullet"/>
      </w:pPr>
      <w:r w:rsidRPr="00093254">
        <w:t>cheese making equip</w:t>
      </w:r>
      <w:r w:rsidRPr="00093254">
        <w:t>ment and operations including:</w:t>
      </w:r>
    </w:p>
    <w:p w:rsidR="00000000" w:rsidRPr="00093254" w:rsidP="00093254">
      <w:pPr>
        <w:pStyle w:val="ListBullet2"/>
      </w:pPr>
      <w:r w:rsidRPr="00093254">
        <w:t xml:space="preserve">equipment start-up, shutdown and emergency procedures </w:t>
      </w:r>
    </w:p>
    <w:p w:rsidR="00000000" w:rsidRPr="00093254" w:rsidP="00093254">
      <w:pPr>
        <w:pStyle w:val="ListBullet2"/>
      </w:pPr>
      <w:r w:rsidRPr="00093254">
        <w:t>quality characteristics to be achieved by a cheese making process</w:t>
      </w:r>
    </w:p>
    <w:p w:rsidR="00000000" w:rsidRPr="00093254" w:rsidP="00093254">
      <w:pPr>
        <w:pStyle w:val="ListBullet2"/>
      </w:pPr>
      <w:r w:rsidRPr="00093254">
        <w:t>operation and routine maintenance requirements of cheese making and packing plant and equipment</w:t>
      </w:r>
    </w:p>
    <w:p w:rsidR="00000000" w:rsidRPr="00093254" w:rsidP="00093254">
      <w:pPr>
        <w:pStyle w:val="ListBullet2"/>
      </w:pPr>
      <w:r w:rsidRPr="00093254">
        <w:t>operati</w:t>
      </w:r>
      <w:r w:rsidRPr="00093254">
        <w:t xml:space="preserve">onal procedures for operating the cheese making process, including adding ingredients, </w:t>
      </w:r>
      <w:r w:rsidRPr="00093254">
        <w:t>testing, measuring and recording, and making limited adjustments to ingredient recipes or the operation of equipment according to procedures</w:t>
      </w:r>
    </w:p>
    <w:p w:rsidR="00000000" w:rsidRPr="00093254" w:rsidP="00093254">
      <w:pPr>
        <w:pStyle w:val="ListBullet2"/>
      </w:pPr>
      <w:r w:rsidRPr="00093254">
        <w:t>work health and safety hazar</w:t>
      </w:r>
      <w:r w:rsidRPr="00093254">
        <w:t>ds and controls</w:t>
      </w:r>
    </w:p>
    <w:p w:rsidR="00000000" w:rsidRPr="00093254" w:rsidP="00093254">
      <w:pPr>
        <w:pStyle w:val="ListBullet"/>
      </w:pPr>
      <w:r w:rsidRPr="00093254">
        <w:t>common causes of variation and corrective action required for each stage of the cheese making operation including:</w:t>
      </w:r>
    </w:p>
    <w:p w:rsidR="00000000" w:rsidRPr="00093254" w:rsidP="00093254">
      <w:pPr>
        <w:pStyle w:val="ListBullet2"/>
      </w:pPr>
      <w:r w:rsidRPr="00093254">
        <w:t>microbial contaminants of cheese (lipolytic bacteria, yeasts, moulds, bacillus, listeria, E. coli, salmonella, coliforms an</w:t>
      </w:r>
      <w:r w:rsidRPr="00093254">
        <w:t>d staphylococci) and their impact on cheese quality</w:t>
      </w:r>
    </w:p>
    <w:p w:rsidR="00000000" w:rsidRPr="00093254" w:rsidP="00093254">
      <w:pPr>
        <w:pStyle w:val="ListBullet2"/>
      </w:pPr>
      <w:r w:rsidRPr="00093254">
        <w:t xml:space="preserve">impact of bacteriophage on the fermentation process </w:t>
      </w:r>
    </w:p>
    <w:p w:rsidR="00000000" w:rsidRPr="00093254" w:rsidP="00093254">
      <w:pPr>
        <w:pStyle w:val="ListBullet2"/>
      </w:pPr>
      <w:r w:rsidRPr="00093254">
        <w:t>sampling and testing procedures for contaminant microbes</w:t>
      </w:r>
    </w:p>
    <w:p w:rsidR="00000000" w:rsidRPr="00093254" w:rsidP="00093254">
      <w:pPr>
        <w:pStyle w:val="ListBullet2"/>
      </w:pPr>
      <w:r w:rsidRPr="00093254">
        <w:t>contamination risk of inoculants and contaminants</w:t>
      </w:r>
    </w:p>
    <w:p w:rsidR="00000000" w:rsidRPr="00093254" w:rsidP="00093254">
      <w:pPr>
        <w:pStyle w:val="ListBullet2"/>
      </w:pPr>
      <w:r w:rsidRPr="00093254">
        <w:t>food safety risks associated with the process and related control measures</w:t>
      </w:r>
    </w:p>
    <w:p w:rsidR="00000000" w:rsidRPr="00093254" w:rsidP="00093254">
      <w:pPr>
        <w:pStyle w:val="ListBullet2"/>
      </w:pPr>
      <w:r w:rsidRPr="00093254">
        <w:t>sampling and testing procedures for cheese quality</w:t>
      </w:r>
    </w:p>
    <w:p w:rsidR="00000000" w:rsidRPr="00093254" w:rsidP="00093254">
      <w:pPr>
        <w:pStyle w:val="ListBullet"/>
      </w:pPr>
      <w:r w:rsidRPr="00093254">
        <w:t>packaging procedures</w:t>
      </w:r>
    </w:p>
    <w:p w:rsidR="00000000" w:rsidRPr="00093254" w:rsidP="00093254">
      <w:pPr>
        <w:pStyle w:val="ListBullet"/>
      </w:pPr>
      <w:r w:rsidRPr="00093254">
        <w:t>product/batch changeover procedures</w:t>
      </w:r>
    </w:p>
    <w:p w:rsidR="00000000" w:rsidRPr="00093254" w:rsidP="00093254">
      <w:pPr>
        <w:pStyle w:val="ListBullet"/>
      </w:pPr>
      <w:r w:rsidRPr="00093254">
        <w:t>line responsibility for reporting production and performance information</w:t>
      </w:r>
    </w:p>
    <w:p w:rsidR="00000000" w:rsidRPr="00093254" w:rsidP="00093254">
      <w:pPr>
        <w:pStyle w:val="ListBullet"/>
      </w:pPr>
      <w:r w:rsidRPr="00093254">
        <w:t>cleaning and hygiene management of cheese making including:</w:t>
      </w:r>
    </w:p>
    <w:p w:rsidR="00000000" w:rsidRPr="00093254" w:rsidP="00093254">
      <w:pPr>
        <w:pStyle w:val="ListBullet2"/>
      </w:pPr>
      <w:r w:rsidRPr="00093254">
        <w:t>food safety and quality assurance standards and procedures</w:t>
      </w:r>
    </w:p>
    <w:p w:rsidR="00000000" w:rsidRPr="00093254" w:rsidP="00093254">
      <w:pPr>
        <w:pStyle w:val="ListBullet2"/>
      </w:pPr>
      <w:r w:rsidRPr="00093254">
        <w:t>hygiene, cleaning and sanitation procedures in line with best manufacturing practice</w:t>
      </w:r>
    </w:p>
    <w:p w:rsidR="00000000" w:rsidRPr="00093254" w:rsidP="00093254">
      <w:pPr>
        <w:pStyle w:val="ListBullet2"/>
      </w:pPr>
      <w:r w:rsidRPr="00093254">
        <w:t>Food Standards Code</w:t>
      </w:r>
    </w:p>
    <w:p w:rsidR="00000000" w:rsidRPr="00093254" w:rsidP="00093254">
      <w:pPr>
        <w:pStyle w:val="ListBullet2"/>
      </w:pPr>
      <w:r w:rsidRPr="00093254">
        <w:t>routine maintenance procedures</w:t>
      </w:r>
    </w:p>
    <w:p w:rsidR="00000000" w:rsidRPr="00093254" w:rsidP="00093254">
      <w:pPr>
        <w:pStyle w:val="ListBullet"/>
      </w:pPr>
      <w:r w:rsidRPr="00093254">
        <w:t>environmental issues and controls relevant to the process, including waste collection and handling procedures related to the process.</w:t>
      </w:r>
    </w:p>
    <w:p w:rsidR="00000000" w:rsidRPr="00093254" w:rsidP="00093254">
      <w:pPr>
        <w:pStyle w:val="AllowPageBreak"/>
      </w:pPr>
    </w:p>
    <w:p w:rsidR="00000000" w:rsidRPr="00093254" w:rsidP="00093254">
      <w:pPr>
        <w:pStyle w:val="Heading1"/>
      </w:pPr>
      <w:bookmarkStart w:id="12" w:name="O_965231"/>
      <w:bookmarkEnd w:id="12"/>
      <w:r w:rsidRPr="00093254">
        <w:t>Assessment Conditions</w:t>
      </w:r>
    </w:p>
    <w:p w:rsidR="00000000" w:rsidRPr="00093254" w:rsidP="00D31BFC">
      <w:pPr>
        <w:pStyle w:val="BodyText"/>
      </w:pPr>
      <w:r w:rsidRPr="00093254">
        <w:t>Assessment of skills must take place under the following conditions:</w:t>
      </w:r>
    </w:p>
    <w:p w:rsidR="00000000" w:rsidRPr="00093254" w:rsidP="00093254">
      <w:pPr>
        <w:pStyle w:val="ListBullet"/>
      </w:pPr>
      <w:r w:rsidRPr="00093254">
        <w:t>physical conditions:</w:t>
      </w:r>
    </w:p>
    <w:p w:rsidR="00000000" w:rsidRPr="00093254" w:rsidP="00093254">
      <w:pPr>
        <w:pStyle w:val="ListBullet2"/>
      </w:pPr>
      <w:r w:rsidRPr="00093254">
        <w:t>a workplace or an environment that accurately reflects performance in a real workplace setting</w:t>
      </w:r>
    </w:p>
    <w:p w:rsidR="00000000" w:rsidRPr="00093254" w:rsidP="00093254">
      <w:pPr>
        <w:pStyle w:val="ListBullet"/>
      </w:pPr>
      <w:r w:rsidRPr="00093254">
        <w:t>resources, equipment and materials:</w:t>
      </w:r>
    </w:p>
    <w:p w:rsidR="00000000" w:rsidRPr="00093254" w:rsidP="00093254">
      <w:pPr>
        <w:pStyle w:val="ListBullet2"/>
      </w:pPr>
      <w:r w:rsidRPr="00093254">
        <w:t>cheese making production process and related equipment</w:t>
      </w:r>
    </w:p>
    <w:p w:rsidR="00000000" w:rsidRPr="00093254" w:rsidP="00093254">
      <w:pPr>
        <w:pStyle w:val="ListBullet2"/>
      </w:pPr>
      <w:r w:rsidRPr="00093254">
        <w:t>equipment operating procedures including contr</w:t>
      </w:r>
      <w:r w:rsidRPr="00093254">
        <w:t>ol points and process settings</w:t>
      </w:r>
    </w:p>
    <w:p w:rsidR="00000000" w:rsidRPr="00093254" w:rsidP="00093254">
      <w:pPr>
        <w:pStyle w:val="ListBullet2"/>
      </w:pPr>
      <w:r w:rsidRPr="00093254">
        <w:t>sampling and testing equipment and procedures</w:t>
      </w:r>
    </w:p>
    <w:p w:rsidR="00000000" w:rsidRPr="00093254" w:rsidP="00093254">
      <w:pPr>
        <w:pStyle w:val="ListBullet2"/>
      </w:pPr>
      <w:r w:rsidRPr="00093254">
        <w:t>recording systems to meet food safety and quality assurance requirements</w:t>
      </w:r>
    </w:p>
    <w:p w:rsidR="00000000" w:rsidRPr="00093254" w:rsidP="00093254">
      <w:pPr>
        <w:pStyle w:val="ListBullet2"/>
      </w:pPr>
      <w:r w:rsidRPr="00093254">
        <w:t xml:space="preserve">cheese making consumables </w:t>
      </w:r>
    </w:p>
    <w:p w:rsidR="00000000" w:rsidRPr="00093254" w:rsidP="00093254">
      <w:pPr>
        <w:pStyle w:val="ListBullet2"/>
      </w:pPr>
      <w:r w:rsidRPr="00093254">
        <w:t>personal protection equipment and material safety data sheets (MSDS)</w:t>
      </w:r>
    </w:p>
    <w:p w:rsidR="00000000" w:rsidRPr="00093254" w:rsidP="00093254">
      <w:pPr>
        <w:pStyle w:val="ListBullet2"/>
      </w:pPr>
      <w:r w:rsidRPr="00093254">
        <w:t xml:space="preserve">cleaning procedures, materials and equipment </w:t>
      </w:r>
    </w:p>
    <w:p w:rsidR="00000000" w:rsidRPr="00093254" w:rsidP="00093254">
      <w:pPr>
        <w:pStyle w:val="ListBullet"/>
      </w:pPr>
      <w:r w:rsidRPr="00093254">
        <w:t>specifications:</w:t>
      </w:r>
    </w:p>
    <w:p w:rsidR="00000000" w:rsidRPr="00093254" w:rsidP="00093254">
      <w:pPr>
        <w:pStyle w:val="ListBullet2"/>
      </w:pPr>
      <w:r w:rsidRPr="00093254">
        <w:t>workplace procedures, including safe work practices, food safety, quality, and environmental requirements</w:t>
      </w:r>
    </w:p>
    <w:p w:rsidR="00000000" w:rsidRPr="00093254" w:rsidP="00093254">
      <w:pPr>
        <w:pStyle w:val="ListBullet2"/>
      </w:pPr>
      <w:r w:rsidRPr="00093254">
        <w:t>product specifications and recipes.</w:t>
      </w:r>
    </w:p>
    <w:p w:rsidR="00000000" w:rsidRPr="00093254" w:rsidP="00093254">
      <w:pPr>
        <w:pStyle w:val="BodyText"/>
      </w:pPr>
    </w:p>
    <w:p w:rsidR="00000000" w:rsidRPr="00093254" w:rsidP="00D31BFC">
      <w:pPr>
        <w:pStyle w:val="BodyText"/>
      </w:pPr>
      <w:r w:rsidRPr="00093254">
        <w:t>Assessors of this unit must satisfy the requireme</w:t>
      </w:r>
      <w:r w:rsidRPr="00093254">
        <w:t>nts for assessors in applicable vocational education and training legislation, frameworks and/or standards.</w:t>
      </w:r>
    </w:p>
    <w:p w:rsidR="00000000" w:rsidRPr="00093254" w:rsidP="00093254">
      <w:pPr>
        <w:pStyle w:val="Heading1"/>
      </w:pPr>
      <w:bookmarkStart w:id="13" w:name="O_965229"/>
      <w:bookmarkEnd w:id="13"/>
      <w:r w:rsidRPr="00093254">
        <w:t>Links</w:t>
      </w:r>
    </w:p>
    <w:p w:rsidR="00000000" w:rsidRPr="00093254" w:rsidP="00D31BFC">
      <w:pPr>
        <w:pStyle w:val="BodyText"/>
      </w:pPr>
      <w:r w:rsidRPr="000932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6A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3254" w:rsidP="00093254"/>
    <w:sectPr w:rsidSect="000932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 w:rsidRPr="00D31BFC" w:rsidP="00D31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FC" w:rsidP="00093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1BFC" w:rsidP="00093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1BFC" w:rsidP="000932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 w:rsidP="00093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1BFC">
      <w:t>Approved</w:t>
    </w:r>
    <w:r w:rsidR="00D31B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1B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1BFC">
      <w:rPr>
        <w:noProof/>
      </w:rPr>
      <w:t>5</w:t>
    </w:r>
    <w:r>
      <w:rPr>
        <w:noProof/>
      </w:rPr>
      <w:fldChar w:fldCharType="end"/>
    </w:r>
  </w:p>
  <w:p w:rsidR="00093254" w:rsidP="00093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1B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1BFC">
      <w:t>Manufacturing Industry Skills Alliance</w:t>
    </w:r>
    <w:r w:rsidR="00D31BFC">
      <w:fldChar w:fldCharType="end"/>
    </w:r>
  </w:p>
  <w:p w:rsidR="00093254" w:rsidP="00093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254" w:rsidRPr="00D31BFC" w:rsidP="00D31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FC" w:rsidRPr="002D2AF8" w:rsidP="00093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FBPCHE3001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1BFC" w:rsidP="000932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54" w:rsidRPr="002D2AF8" w:rsidP="00093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1BFC">
      <w:t>FBPCHE3001 Conduct cheese making operations</w:t>
    </w:r>
    <w:r w:rsidR="00D31B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1BFC">
      <w:rPr>
        <w:noProof/>
      </w:rPr>
      <w:t>1 March 2025</w:t>
    </w:r>
    <w:r>
      <w:fldChar w:fldCharType="end"/>
    </w:r>
  </w:p>
  <w:p w:rsidR="00093254" w:rsidP="00093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7C3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40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AF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254"/>
  </w:style>
  <w:style w:type="character" w:customStyle="1" w:styleId="Heading1Char">
    <w:name w:val="Heading 1 Char"/>
    <w:basedOn w:val="DefaultParagraphFont"/>
    <w:link w:val="Heading1"/>
    <w:rsid w:val="00093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2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2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254"/>
    <w:rPr>
      <w:b/>
      <w:spacing w:val="0"/>
    </w:rPr>
  </w:style>
  <w:style w:type="paragraph" w:styleId="ListBullet2">
    <w:name w:val="List Bullet 2"/>
    <w:basedOn w:val="List2"/>
    <w:rsid w:val="000932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3254"/>
    <w:rPr>
      <w:i/>
    </w:rPr>
  </w:style>
  <w:style w:type="paragraph" w:customStyle="1" w:styleId="SuperHeading">
    <w:name w:val="SuperHeading"/>
    <w:basedOn w:val="Normal"/>
    <w:rsid w:val="00093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2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2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254"/>
  </w:style>
  <w:style w:type="paragraph" w:styleId="TableofFigures">
    <w:name w:val="table of figures"/>
    <w:basedOn w:val="Normal"/>
    <w:next w:val="Normal"/>
    <w:semiHidden/>
    <w:rsid w:val="00093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2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254"/>
    <w:rPr>
      <w:rFonts w:ascii="Wingdings" w:hAnsi="Wingdings"/>
    </w:rPr>
  </w:style>
  <w:style w:type="paragraph" w:customStyle="1" w:styleId="TableHeading">
    <w:name w:val="Table Heading"/>
    <w:basedOn w:val="HeadingBase"/>
    <w:rsid w:val="00093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254"/>
    <w:rPr>
      <w:color w:val="0033CC"/>
      <w:u w:val="none"/>
    </w:rPr>
  </w:style>
  <w:style w:type="paragraph" w:customStyle="1" w:styleId="BodyTextRight">
    <w:name w:val="Body Text Right"/>
    <w:basedOn w:val="BodyText"/>
    <w:rsid w:val="00093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2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254"/>
    <w:rPr>
      <w:sz w:val="32"/>
    </w:rPr>
  </w:style>
  <w:style w:type="paragraph" w:customStyle="1" w:styleId="HeadingProcedure">
    <w:name w:val="Heading Procedure"/>
    <w:basedOn w:val="HeadingBase"/>
    <w:next w:val="Normal"/>
    <w:rsid w:val="00093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254"/>
    <w:pPr>
      <w:spacing w:before="60" w:after="60"/>
    </w:pPr>
  </w:style>
  <w:style w:type="paragraph" w:styleId="ListContinue">
    <w:name w:val="List Continue"/>
    <w:basedOn w:val="List"/>
    <w:rsid w:val="00093254"/>
    <w:pPr>
      <w:ind w:firstLine="0"/>
    </w:pPr>
  </w:style>
  <w:style w:type="paragraph" w:customStyle="1" w:styleId="ListNote">
    <w:name w:val="List Note"/>
    <w:basedOn w:val="List"/>
    <w:rsid w:val="00093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254"/>
    <w:rPr>
      <w:rFonts w:ascii="Courier New" w:hAnsi="Courier New"/>
    </w:rPr>
  </w:style>
  <w:style w:type="paragraph" w:customStyle="1" w:styleId="NoteBullet">
    <w:name w:val="Note Bullet"/>
    <w:basedOn w:val="Note"/>
    <w:rsid w:val="00093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2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254"/>
    <w:rPr>
      <w:b/>
      <w:smallCaps/>
    </w:rPr>
  </w:style>
  <w:style w:type="paragraph" w:customStyle="1" w:styleId="TableListNumber">
    <w:name w:val="Table List Number"/>
    <w:basedOn w:val="ListNumber"/>
    <w:rsid w:val="00093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254"/>
    <w:pPr>
      <w:numPr>
        <w:numId w:val="9"/>
      </w:numPr>
    </w:pPr>
  </w:style>
  <w:style w:type="paragraph" w:customStyle="1" w:styleId="ListAlpha2">
    <w:name w:val="List Alpha 2"/>
    <w:basedOn w:val="List2"/>
    <w:rsid w:val="00093254"/>
    <w:pPr>
      <w:numPr>
        <w:numId w:val="8"/>
      </w:numPr>
    </w:pPr>
  </w:style>
  <w:style w:type="paragraph" w:styleId="List2">
    <w:name w:val="List 2"/>
    <w:basedOn w:val="BodyText"/>
    <w:rsid w:val="00093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2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2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254"/>
    <w:pPr>
      <w:numPr>
        <w:numId w:val="4"/>
      </w:numPr>
    </w:pPr>
  </w:style>
  <w:style w:type="paragraph" w:styleId="ListContinue2">
    <w:name w:val="List Continue 2"/>
    <w:basedOn w:val="List2"/>
    <w:rsid w:val="00093254"/>
    <w:pPr>
      <w:ind w:firstLine="0"/>
    </w:pPr>
  </w:style>
  <w:style w:type="paragraph" w:styleId="ListContinue3">
    <w:name w:val="List Continue 3"/>
    <w:basedOn w:val="List3"/>
    <w:rsid w:val="00093254"/>
    <w:pPr>
      <w:ind w:left="1021" w:firstLine="0"/>
    </w:pPr>
  </w:style>
  <w:style w:type="paragraph" w:styleId="ListContinue4">
    <w:name w:val="List Continue 4"/>
    <w:basedOn w:val="List4"/>
    <w:rsid w:val="00093254"/>
    <w:pPr>
      <w:ind w:firstLine="0"/>
    </w:pPr>
  </w:style>
  <w:style w:type="paragraph" w:styleId="ListContinue5">
    <w:name w:val="List Continue 5"/>
    <w:basedOn w:val="List5"/>
    <w:rsid w:val="00093254"/>
    <w:pPr>
      <w:ind w:firstLine="0"/>
    </w:pPr>
  </w:style>
  <w:style w:type="paragraph" w:styleId="ListNumber3">
    <w:name w:val="List Number 3"/>
    <w:basedOn w:val="List3"/>
    <w:rsid w:val="00093254"/>
    <w:pPr>
      <w:numPr>
        <w:numId w:val="5"/>
      </w:numPr>
    </w:pPr>
  </w:style>
  <w:style w:type="paragraph" w:styleId="ListNumber4">
    <w:name w:val="List Number 4"/>
    <w:basedOn w:val="List4"/>
    <w:rsid w:val="00093254"/>
    <w:pPr>
      <w:numPr>
        <w:numId w:val="6"/>
      </w:numPr>
    </w:pPr>
  </w:style>
  <w:style w:type="paragraph" w:styleId="ListNumber5">
    <w:name w:val="List Number 5"/>
    <w:basedOn w:val="List5"/>
    <w:rsid w:val="00093254"/>
    <w:pPr>
      <w:numPr>
        <w:numId w:val="7"/>
      </w:numPr>
    </w:pPr>
  </w:style>
  <w:style w:type="paragraph" w:styleId="BlockText">
    <w:name w:val="Block Text"/>
    <w:basedOn w:val="Normal"/>
    <w:rsid w:val="00093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254"/>
    <w:rPr>
      <w:sz w:val="16"/>
      <w:vertAlign w:val="superscript"/>
    </w:rPr>
  </w:style>
  <w:style w:type="character" w:customStyle="1" w:styleId="Symbols">
    <w:name w:val="Symbols"/>
    <w:basedOn w:val="DefaultParagraphFont"/>
    <w:rsid w:val="00093254"/>
    <w:rPr>
      <w:rFonts w:ascii="Symbol" w:hAnsi="Symbol"/>
    </w:rPr>
  </w:style>
  <w:style w:type="character" w:customStyle="1" w:styleId="MenuOptions">
    <w:name w:val="Menu Options"/>
    <w:basedOn w:val="DefaultParagraphFont"/>
    <w:rsid w:val="00093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254"/>
    <w:rPr>
      <w:b/>
    </w:rPr>
  </w:style>
  <w:style w:type="character" w:customStyle="1" w:styleId="Underlined">
    <w:name w:val="Underlined"/>
    <w:basedOn w:val="DefaultParagraphFont"/>
    <w:rsid w:val="00093254"/>
    <w:rPr>
      <w:u w:val="single"/>
    </w:rPr>
  </w:style>
  <w:style w:type="paragraph" w:customStyle="1" w:styleId="TableBodyTextRight">
    <w:name w:val="Table Body Text Right"/>
    <w:basedOn w:val="TableBodyText"/>
    <w:rsid w:val="00093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254"/>
    <w:rPr>
      <w:sz w:val="18"/>
    </w:rPr>
  </w:style>
  <w:style w:type="paragraph" w:customStyle="1" w:styleId="BodySmallRight">
    <w:name w:val="Body Small Right"/>
    <w:basedOn w:val="BodyTextRight"/>
    <w:rsid w:val="00093254"/>
    <w:rPr>
      <w:sz w:val="18"/>
      <w:szCs w:val="18"/>
    </w:rPr>
  </w:style>
  <w:style w:type="paragraph" w:customStyle="1" w:styleId="MarginEdition">
    <w:name w:val="Margin Edition"/>
    <w:basedOn w:val="MarginNote"/>
    <w:rsid w:val="00093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254"/>
    <w:rPr>
      <w:sz w:val="2"/>
      <w:szCs w:val="2"/>
    </w:rPr>
  </w:style>
  <w:style w:type="character" w:customStyle="1" w:styleId="Small">
    <w:name w:val="Small"/>
    <w:basedOn w:val="DefaultParagraphFont"/>
    <w:rsid w:val="00093254"/>
    <w:rPr>
      <w:sz w:val="16"/>
    </w:rPr>
  </w:style>
  <w:style w:type="paragraph" w:customStyle="1" w:styleId="WideTable">
    <w:name w:val="Wide Table"/>
    <w:basedOn w:val="Normal"/>
    <w:rsid w:val="00093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254"/>
  </w:style>
  <w:style w:type="paragraph" w:styleId="Quote">
    <w:name w:val="Quote"/>
    <w:basedOn w:val="Heading1"/>
    <w:link w:val="QuoteChar"/>
    <w:qFormat/>
    <w:rsid w:val="00093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254"/>
    <w:pPr>
      <w:pageBreakBefore/>
    </w:pPr>
  </w:style>
  <w:style w:type="paragraph" w:customStyle="1" w:styleId="Border">
    <w:name w:val="Border"/>
    <w:basedOn w:val="Normal"/>
    <w:qFormat/>
    <w:rsid w:val="00093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254"/>
    <w:rPr>
      <w:u w:val="single"/>
    </w:rPr>
  </w:style>
  <w:style w:type="character" w:customStyle="1" w:styleId="BoldandItalics">
    <w:name w:val="Bold and Italics"/>
    <w:qFormat/>
    <w:rsid w:val="00093254"/>
    <w:rPr>
      <w:b/>
      <w:i/>
      <w:u w:val="none"/>
    </w:rPr>
  </w:style>
  <w:style w:type="paragraph" w:styleId="BalloonText">
    <w:name w:val="Balloon Text"/>
    <w:basedOn w:val="Normal"/>
    <w:link w:val="BalloonTextChar"/>
    <w:rsid w:val="00093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254"/>
    <w:pPr>
      <w:spacing w:before="0" w:after="0"/>
    </w:pPr>
  </w:style>
  <w:style w:type="paragraph" w:customStyle="1" w:styleId="BodyTextBold">
    <w:name w:val="Body Text Bold"/>
    <w:basedOn w:val="BodyText"/>
    <w:qFormat/>
    <w:rsid w:val="00093254"/>
    <w:rPr>
      <w:b/>
    </w:rPr>
  </w:style>
  <w:style w:type="character" w:styleId="Hyperlink">
    <w:name w:val="Hyperlink"/>
    <w:basedOn w:val="DefaultParagraphFont"/>
    <w:uiPriority w:val="99"/>
    <w:unhideWhenUsed/>
    <w:rsid w:val="00D31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1432</Words>
  <Characters>9312</Characters>
  <Application>Microsoft Office Word</Application>
  <DocSecurity>0</DocSecurity>
  <Lines>266</Lines>
  <Paragraphs>182</Paragraphs>
  <ScaleCrop>false</ScaleCrop>
  <Company>Author-it Software Corporation Ltd.</Company>
  <LinksUpToDate>false</LinksUpToDate>
  <CharactersWithSpaces>10562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FBPCHE3001 Conduct cheese making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