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52D2" w:rsidP="004D52D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DEFEV501 Develop an evaluation program</w:t>
      </w:r>
      <w:r>
        <w:fldChar w:fldCharType="end"/>
      </w:r>
    </w:p>
    <w:p w:rsidR="004D52D2" w:rsidP="004D52D2">
      <w:pPr>
        <w:pStyle w:val="Version"/>
        <w:sectPr w:rsidSect="008557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5772" w:rsidP="00855772">
      <w:pPr>
        <w:pStyle w:val="SuperHeading"/>
      </w:pPr>
      <w:r w:rsidRPr="00855772">
        <w:t>DEFEV501 Develop an evaluation program</w:t>
      </w:r>
    </w:p>
    <w:p w:rsidR="00000000" w:rsidRPr="00855772" w:rsidP="00855772">
      <w:pPr>
        <w:pStyle w:val="Heading1"/>
      </w:pPr>
      <w:bookmarkStart w:id="1" w:name="O_517948"/>
      <w:bookmarkEnd w:id="1"/>
      <w:r w:rsidRPr="008557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4D5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772" w:rsidP="00855772">
            <w:pPr>
              <w:pStyle w:val="TableBodyText"/>
            </w:pPr>
            <w:r w:rsidRPr="00855772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772" w:rsidP="00855772">
            <w:pPr>
              <w:pStyle w:val="TableBodyText"/>
            </w:pPr>
            <w:r w:rsidRPr="00855772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72">
            <w:pPr>
              <w:pStyle w:val="TableBodyText"/>
              <w:rPr>
                <w:lang w:val="en-NZ"/>
              </w:rPr>
            </w:pPr>
            <w:r w:rsidRPr="00855772">
              <w:rPr>
                <w:rStyle w:val="SpecialBold"/>
              </w:rPr>
              <w:t>Comments</w:t>
            </w:r>
          </w:p>
        </w:tc>
      </w:tr>
      <w:tr w:rsidTr="004D5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72">
            <w:pPr>
              <w:pStyle w:val="TableBodyText"/>
              <w:rPr>
                <w:lang w:val="en-NZ"/>
              </w:rPr>
            </w:pPr>
            <w:r w:rsidRPr="00855772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72">
            <w:pPr>
              <w:pStyle w:val="TableBodyText"/>
              <w:rPr>
                <w:lang w:val="en-NZ"/>
              </w:rPr>
            </w:pPr>
            <w:r w:rsidRPr="00855772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72">
            <w:pPr>
              <w:pStyle w:val="TableBodyText"/>
              <w:rPr>
                <w:lang w:val="en-NZ"/>
              </w:rPr>
            </w:pPr>
            <w:r w:rsidRPr="00855772">
              <w:t xml:space="preserve">New unit.  </w:t>
            </w:r>
          </w:p>
        </w:tc>
      </w:tr>
      <w:tr w:rsidTr="004D5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72">
            <w:pPr>
              <w:pStyle w:val="TableBodyText"/>
              <w:rPr>
                <w:lang w:val="en-NZ"/>
              </w:rPr>
            </w:pPr>
            <w:r w:rsidRPr="00855772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72">
            <w:pPr>
              <w:pStyle w:val="TableBodyText"/>
              <w:rPr>
                <w:lang w:val="en-NZ"/>
              </w:rPr>
            </w:pPr>
            <w:r w:rsidRPr="00855772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772" w:rsidP="00855772">
            <w:pPr>
              <w:pStyle w:val="TableBodyText"/>
            </w:pPr>
            <w:r w:rsidRPr="00855772">
              <w:t xml:space="preserve">Primary release. </w:t>
            </w:r>
          </w:p>
        </w:tc>
      </w:tr>
    </w:tbl>
    <w:p w:rsidR="004D52D2" w:rsidP="00855772">
      <w:pPr>
        <w:pStyle w:val="TableBodyText"/>
      </w:pPr>
    </w:p>
    <w:p w:rsidR="004D52D2" w:rsidP="00855772">
      <w:pPr>
        <w:pStyle w:val="TableBodyText"/>
      </w:pPr>
    </w:p>
    <w:p w:rsidR="00000000" w:rsidRPr="00855772" w:rsidP="00855772">
      <w:pPr>
        <w:pStyle w:val="Heading1"/>
      </w:pPr>
      <w:bookmarkStart w:id="2" w:name="O_517949"/>
      <w:bookmarkEnd w:id="2"/>
      <w:r w:rsidRPr="00855772">
        <w:t>Unit Descriptor</w:t>
      </w:r>
    </w:p>
    <w:p w:rsidR="00000000" w:rsidRPr="00855772" w:rsidP="00855772">
      <w:pPr>
        <w:pStyle w:val="BodyText"/>
      </w:pPr>
      <w:r w:rsidRPr="00855772">
        <w:t>This unit covers the process of developing an evaluation program for an organisation and defines the standard required to:</w:t>
      </w:r>
    </w:p>
    <w:p w:rsidR="00000000" w:rsidRPr="00855772" w:rsidP="00855772">
      <w:pPr>
        <w:pStyle w:val="ListBullet"/>
      </w:pPr>
      <w:r w:rsidRPr="00855772">
        <w:t>define terms of reference and context</w:t>
      </w:r>
    </w:p>
    <w:p w:rsidR="00000000" w:rsidRPr="00855772" w:rsidP="00855772">
      <w:pPr>
        <w:pStyle w:val="ListBullet"/>
      </w:pPr>
      <w:r w:rsidRPr="00855772">
        <w:t>identify key stages and outcomes</w:t>
      </w:r>
    </w:p>
    <w:p w:rsidR="00000000" w:rsidRPr="00855772" w:rsidP="00855772">
      <w:pPr>
        <w:pStyle w:val="ListBullet"/>
      </w:pPr>
      <w:r w:rsidRPr="00855772">
        <w:t>assess and define data management requirements</w:t>
      </w:r>
    </w:p>
    <w:p w:rsidR="00000000" w:rsidRPr="00855772" w:rsidP="00855772">
      <w:pPr>
        <w:pStyle w:val="ListBullet"/>
      </w:pPr>
      <w:r w:rsidRPr="00855772">
        <w:t>identify the r</w:t>
      </w:r>
      <w:r w:rsidRPr="00855772">
        <w:t>esources needed to undertake the program</w:t>
      </w:r>
    </w:p>
    <w:p w:rsidR="00000000" w:rsidRPr="00855772" w:rsidP="00855772">
      <w:pPr>
        <w:pStyle w:val="BodyText"/>
      </w:pPr>
      <w:r w:rsidRPr="00855772">
        <w:t>The evaluation program may be for projects associated with government, business, community, or training programs.</w:t>
      </w:r>
    </w:p>
    <w:p w:rsidR="004D52D2" w:rsidP="00855772">
      <w:pPr>
        <w:pStyle w:val="BodyText"/>
      </w:pPr>
      <w:r w:rsidRPr="00855772">
        <w:t>No licensing, legislative, regulatory or certification requirements apply to this unit at the time of</w:t>
      </w:r>
      <w:r w:rsidRPr="00855772">
        <w:t xml:space="preserve"> publication. In a Defence context, this means that there is no civilian need to hold this unit in order to meet licensing, legislative, regulatory or certification requirements.</w:t>
      </w:r>
    </w:p>
    <w:p w:rsidR="004D52D2" w:rsidP="00855772">
      <w:pPr>
        <w:pStyle w:val="BodyText"/>
      </w:pPr>
    </w:p>
    <w:p w:rsidR="00000000" w:rsidRPr="00855772" w:rsidP="00855772">
      <w:pPr>
        <w:pStyle w:val="Heading1"/>
      </w:pPr>
      <w:bookmarkStart w:id="3" w:name="O_517950"/>
      <w:bookmarkEnd w:id="3"/>
      <w:r w:rsidRPr="00855772">
        <w:t>Application of the Unit</w:t>
      </w:r>
    </w:p>
    <w:p w:rsidR="004D52D2" w:rsidP="00855772">
      <w:pPr>
        <w:pStyle w:val="BodyText"/>
      </w:pPr>
      <w:r w:rsidRPr="00855772">
        <w:t>This unit applies to the design and development of an Evaluation and Reporting strategy to measure performance and the value of investment decisions.</w:t>
      </w:r>
    </w:p>
    <w:p w:rsidR="004D52D2" w:rsidP="00855772">
      <w:pPr>
        <w:pStyle w:val="BodyText"/>
      </w:pPr>
    </w:p>
    <w:p w:rsidR="00000000" w:rsidRPr="00855772" w:rsidP="00855772">
      <w:pPr>
        <w:pStyle w:val="Heading1"/>
      </w:pPr>
      <w:bookmarkStart w:id="4" w:name="O_517951"/>
      <w:bookmarkEnd w:id="4"/>
      <w:r w:rsidRPr="00855772">
        <w:t>Licensing/Regulatory Information</w:t>
      </w:r>
    </w:p>
    <w:p w:rsidR="00000000" w:rsidRPr="00855772" w:rsidP="00855772">
      <w:pPr>
        <w:pStyle w:val="BodyText"/>
      </w:pPr>
      <w:r w:rsidRPr="00855772">
        <w:t>Not applicable.</w:t>
      </w:r>
    </w:p>
    <w:p w:rsidR="00000000" w:rsidRPr="00855772" w:rsidP="00855772">
      <w:pPr>
        <w:pStyle w:val="AllowPageBreak"/>
      </w:pPr>
    </w:p>
    <w:p w:rsidR="00000000" w:rsidRPr="00855772" w:rsidP="00855772">
      <w:pPr>
        <w:pStyle w:val="Heading1"/>
      </w:pPr>
      <w:bookmarkStart w:id="5" w:name="O_517952"/>
      <w:bookmarkEnd w:id="5"/>
      <w:r w:rsidRPr="00855772">
        <w:t>Pre-Requisites</w:t>
      </w:r>
    </w:p>
    <w:p w:rsidR="00000000" w:rsidRPr="00855772" w:rsidP="00855772">
      <w:pPr>
        <w:pStyle w:val="BodyText"/>
      </w:pPr>
      <w:r w:rsidRPr="00855772">
        <w:t>Not app</w:t>
      </w:r>
      <w:r w:rsidRPr="00855772">
        <w:t>licable.</w:t>
      </w:r>
    </w:p>
    <w:p w:rsidR="00000000" w:rsidRPr="00855772" w:rsidP="00855772">
      <w:pPr>
        <w:pStyle w:val="AllowPageBreak"/>
      </w:pPr>
    </w:p>
    <w:p w:rsidR="00000000" w:rsidRPr="00855772" w:rsidP="00855772">
      <w:pPr>
        <w:pStyle w:val="Heading1"/>
      </w:pPr>
      <w:bookmarkStart w:id="6" w:name="O_517953"/>
      <w:bookmarkEnd w:id="6"/>
      <w:r w:rsidRPr="00855772">
        <w:t>Employability Skills Information</w:t>
      </w:r>
    </w:p>
    <w:p w:rsidR="00000000" w:rsidRPr="00855772" w:rsidP="00855772">
      <w:pPr>
        <w:pStyle w:val="BodyText"/>
      </w:pPr>
      <w:r w:rsidRPr="00855772">
        <w:t>This unit contains employability skills.</w:t>
      </w:r>
    </w:p>
    <w:p w:rsidR="00000000" w:rsidRPr="00855772" w:rsidP="00855772">
      <w:pPr>
        <w:pStyle w:val="AllowPageBreak"/>
      </w:pPr>
    </w:p>
    <w:p w:rsidR="00000000" w:rsidRPr="00855772" w:rsidP="00855772">
      <w:pPr>
        <w:pStyle w:val="Heading1"/>
      </w:pPr>
      <w:bookmarkStart w:id="7" w:name="O_517954"/>
      <w:bookmarkEnd w:id="7"/>
      <w:r w:rsidRPr="0085577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55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72">
            <w:pPr>
              <w:pStyle w:val="BodyText"/>
              <w:rPr>
                <w:lang w:val="en-NZ"/>
              </w:rPr>
            </w:pPr>
            <w:r w:rsidRPr="0085577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772" w:rsidP="00855772">
            <w:pPr>
              <w:pStyle w:val="BodyText"/>
            </w:pPr>
            <w:r w:rsidRPr="00855772">
              <w:t>Performance Criteria descri</w:t>
            </w:r>
            <w:r w:rsidRPr="00855772">
              <w:t xml:space="preserve">be the required performance needed to demonstrate achievement of the element. Where </w:t>
            </w:r>
            <w:r w:rsidRPr="00855772">
              <w:rPr>
                <w:rStyle w:val="BoldandItalics"/>
              </w:rPr>
              <w:t>bold italicised</w:t>
            </w:r>
            <w:r w:rsidRPr="00855772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855772" w:rsidP="00855772">
      <w:pPr>
        <w:pStyle w:val="BodyText"/>
      </w:pPr>
    </w:p>
    <w:p w:rsidR="00000000" w:rsidRPr="00855772" w:rsidP="00855772">
      <w:pPr>
        <w:pStyle w:val="AllowPageBreak"/>
      </w:pPr>
    </w:p>
    <w:p w:rsidR="00000000" w:rsidRPr="00855772" w:rsidP="00855772">
      <w:pPr>
        <w:pStyle w:val="Heading1"/>
      </w:pPr>
      <w:bookmarkStart w:id="8" w:name="O_517955"/>
      <w:bookmarkEnd w:id="8"/>
      <w:r w:rsidRPr="0085577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D5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772" w:rsidP="00855772">
            <w:pPr>
              <w:pStyle w:val="List"/>
            </w:pPr>
            <w:r w:rsidRPr="0085577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72">
            <w:pPr>
              <w:pStyle w:val="List"/>
              <w:rPr>
                <w:lang w:val="en-NZ"/>
              </w:rPr>
            </w:pPr>
            <w:r w:rsidRPr="00855772">
              <w:rPr>
                <w:rStyle w:val="SpecialBold"/>
              </w:rPr>
              <w:t>PERFORMANCE CRITERIA</w:t>
            </w:r>
          </w:p>
        </w:tc>
      </w:tr>
      <w:tr w:rsidTr="004D5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72">
            <w:pPr>
              <w:pStyle w:val="List"/>
              <w:rPr>
                <w:lang w:val="en-NZ"/>
              </w:rPr>
            </w:pPr>
            <w:r w:rsidRPr="00855772">
              <w:rPr>
                <w:rStyle w:val="SpecialBold"/>
              </w:rPr>
              <w:t>1.</w:t>
            </w:r>
            <w:r w:rsidRPr="00855772">
              <w:rPr>
                <w:rStyle w:val="SpecialBold"/>
              </w:rPr>
              <w:tab/>
              <w:t>Define terms of reference and evaluation context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772" w:rsidP="00855772">
            <w:pPr>
              <w:pStyle w:val="List"/>
            </w:pPr>
            <w:r w:rsidRPr="00855772">
              <w:t>1.1</w:t>
            </w:r>
            <w:r w:rsidRPr="00855772">
              <w:tab/>
              <w:t>Identify and clarify the outcomes sought, who will use the information and for what purpose.</w:t>
            </w:r>
          </w:p>
          <w:p w:rsidR="00000000" w:rsidRPr="00855772" w:rsidP="00855772">
            <w:pPr>
              <w:pStyle w:val="List"/>
            </w:pPr>
            <w:r w:rsidRPr="00855772">
              <w:t>1.2</w:t>
            </w:r>
            <w:r w:rsidRPr="00855772">
              <w:tab/>
            </w:r>
            <w:r w:rsidRPr="00855772">
              <w:t>Identify the key stakeholders who will be consulted.</w:t>
            </w:r>
          </w:p>
          <w:p w:rsidR="00000000" w:rsidRPr="00855772" w:rsidP="00855772">
            <w:pPr>
              <w:pStyle w:val="List"/>
            </w:pPr>
            <w:r w:rsidRPr="00855772">
              <w:t>1.3</w:t>
            </w:r>
            <w:r w:rsidRPr="00855772">
              <w:tab/>
              <w:t>Select evaluation and monitoring methods which are suitable to the size and significance of the program, and the terms of reference.</w:t>
            </w:r>
          </w:p>
          <w:p w:rsidR="00000000" w:rsidRPr="00855772" w:rsidP="00855772">
            <w:pPr>
              <w:pStyle w:val="List"/>
            </w:pPr>
            <w:r w:rsidRPr="00855772">
              <w:t>1.4</w:t>
            </w:r>
            <w:r w:rsidRPr="00855772">
              <w:tab/>
              <w:t>Complete a review of existing evidence and literature relevant</w:t>
            </w:r>
            <w:r w:rsidRPr="00855772">
              <w:t xml:space="preserve"> to the proposed evaluation.</w:t>
            </w:r>
          </w:p>
          <w:p w:rsidR="00000000" w:rsidP="00855772">
            <w:pPr>
              <w:pStyle w:val="List"/>
              <w:rPr>
                <w:lang w:val="en-NZ"/>
              </w:rPr>
            </w:pPr>
            <w:r w:rsidRPr="00855772">
              <w:t>1.5</w:t>
            </w:r>
            <w:r w:rsidRPr="00855772">
              <w:tab/>
              <w:t>Develop an evaluation methodology that supports broader management targets, standards, and outputs.</w:t>
            </w:r>
          </w:p>
        </w:tc>
      </w:tr>
      <w:tr w:rsidTr="004D5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72">
            <w:pPr>
              <w:pStyle w:val="List"/>
              <w:rPr>
                <w:lang w:val="en-NZ"/>
              </w:rPr>
            </w:pPr>
            <w:r w:rsidRPr="00855772">
              <w:rPr>
                <w:rStyle w:val="SpecialBold"/>
              </w:rPr>
              <w:t>2.</w:t>
            </w:r>
            <w:r w:rsidRPr="00855772">
              <w:rPr>
                <w:rStyle w:val="SpecialBold"/>
              </w:rPr>
              <w:tab/>
              <w:t>Identify the key stages and outcomes of the program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772" w:rsidP="00855772">
            <w:pPr>
              <w:pStyle w:val="List"/>
            </w:pPr>
            <w:r w:rsidRPr="00855772">
              <w:t>2.1</w:t>
            </w:r>
            <w:r w:rsidRPr="00855772">
              <w:tab/>
              <w:t>Define key stages, milestones and timeframes.</w:t>
            </w:r>
          </w:p>
          <w:p w:rsidR="00000000" w:rsidRPr="00855772" w:rsidP="00855772">
            <w:pPr>
              <w:pStyle w:val="List"/>
            </w:pPr>
            <w:r w:rsidRPr="00855772">
              <w:t>2.2</w:t>
            </w:r>
            <w:r w:rsidRPr="00855772">
              <w:tab/>
              <w:t>Communicate w</w:t>
            </w:r>
            <w:r w:rsidRPr="00855772">
              <w:t>ith clients and stakeholders the details of the program and delivery timeline for endorsement.</w:t>
            </w:r>
          </w:p>
          <w:p w:rsidR="00000000" w:rsidRPr="00855772" w:rsidP="00855772">
            <w:pPr>
              <w:pStyle w:val="List"/>
            </w:pPr>
            <w:r w:rsidRPr="00855772">
              <w:t>2.3</w:t>
            </w:r>
            <w:r w:rsidRPr="00855772">
              <w:tab/>
              <w:t>Identify potential risks which may impact on the proposed program.</w:t>
            </w:r>
          </w:p>
          <w:p w:rsidR="00000000" w:rsidP="00855772">
            <w:pPr>
              <w:pStyle w:val="List"/>
              <w:rPr>
                <w:lang w:val="en-NZ"/>
              </w:rPr>
            </w:pPr>
            <w:r w:rsidRPr="00855772">
              <w:t>2.4</w:t>
            </w:r>
            <w:r w:rsidRPr="00855772">
              <w:tab/>
              <w:t>Refine targets and objectives as required.</w:t>
            </w:r>
          </w:p>
        </w:tc>
      </w:tr>
      <w:tr w:rsidTr="004D5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72">
            <w:pPr>
              <w:pStyle w:val="List"/>
              <w:rPr>
                <w:lang w:val="en-NZ"/>
              </w:rPr>
            </w:pPr>
            <w:r w:rsidRPr="00855772">
              <w:rPr>
                <w:rStyle w:val="SpecialBold"/>
              </w:rPr>
              <w:t>3.</w:t>
            </w:r>
            <w:r w:rsidRPr="00855772">
              <w:rPr>
                <w:rStyle w:val="SpecialBold"/>
              </w:rPr>
              <w:tab/>
              <w:t>Define reporting and record keeping req</w:t>
            </w:r>
            <w:r w:rsidRPr="00855772">
              <w:rPr>
                <w:rStyle w:val="SpecialBold"/>
              </w:rPr>
              <w:t>uirements for data management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772" w:rsidP="00855772">
            <w:pPr>
              <w:pStyle w:val="List"/>
            </w:pPr>
            <w:r w:rsidRPr="00855772">
              <w:t>3.1</w:t>
            </w:r>
            <w:r w:rsidRPr="00855772">
              <w:tab/>
              <w:t>Define key stages, milestones and timeframes.</w:t>
            </w:r>
          </w:p>
          <w:p w:rsidR="00000000" w:rsidRPr="00855772" w:rsidP="00855772">
            <w:pPr>
              <w:pStyle w:val="List"/>
            </w:pPr>
            <w:r w:rsidRPr="00855772">
              <w:t>3.2</w:t>
            </w:r>
            <w:r w:rsidRPr="00855772">
              <w:tab/>
              <w:t>Communicate with clients and stakeholders the details of the program and delivery timeline for endorsement.</w:t>
            </w:r>
          </w:p>
          <w:p w:rsidR="00000000" w:rsidRPr="00855772" w:rsidP="00855772">
            <w:pPr>
              <w:pStyle w:val="List"/>
            </w:pPr>
            <w:r w:rsidRPr="00855772">
              <w:t>3.3</w:t>
            </w:r>
            <w:r w:rsidRPr="00855772">
              <w:tab/>
            </w:r>
            <w:r w:rsidRPr="00855772">
              <w:t>Identify potential risks which may impact on the proposed program.</w:t>
            </w:r>
          </w:p>
          <w:p w:rsidR="00000000" w:rsidP="00855772">
            <w:pPr>
              <w:pStyle w:val="List"/>
              <w:rPr>
                <w:lang w:val="en-NZ"/>
              </w:rPr>
            </w:pPr>
            <w:r w:rsidRPr="00855772">
              <w:t>3.4</w:t>
            </w:r>
            <w:r w:rsidRPr="00855772">
              <w:tab/>
              <w:t>Refine targets and objectives as required.</w:t>
            </w:r>
          </w:p>
        </w:tc>
      </w:tr>
      <w:tr w:rsidTr="004D5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72">
            <w:pPr>
              <w:pStyle w:val="List"/>
              <w:rPr>
                <w:lang w:val="en-NZ"/>
              </w:rPr>
            </w:pPr>
            <w:r w:rsidRPr="00855772">
              <w:rPr>
                <w:rStyle w:val="SpecialBold"/>
              </w:rPr>
              <w:t>4.</w:t>
            </w:r>
            <w:r w:rsidRPr="00855772">
              <w:rPr>
                <w:rStyle w:val="SpecialBold"/>
              </w:rPr>
              <w:tab/>
              <w:t>Identify the resources needed to implement the program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772" w:rsidP="00855772">
            <w:pPr>
              <w:pStyle w:val="List"/>
            </w:pPr>
            <w:r w:rsidRPr="00855772">
              <w:t>4.1</w:t>
            </w:r>
            <w:r w:rsidRPr="00855772">
              <w:tab/>
              <w:t>Identify the personnel and skills sets required to implement the monitoring and</w:t>
            </w:r>
            <w:r w:rsidRPr="00855772">
              <w:t xml:space="preserve"> evaluation program.</w:t>
            </w:r>
          </w:p>
          <w:p w:rsidR="00000000" w:rsidRPr="00855772" w:rsidP="00855772">
            <w:pPr>
              <w:pStyle w:val="List"/>
            </w:pPr>
            <w:r w:rsidRPr="00855772">
              <w:t>4.2</w:t>
            </w:r>
            <w:r w:rsidRPr="00855772">
              <w:tab/>
              <w:t>Assess the material resources required to undertake the work.</w:t>
            </w:r>
          </w:p>
          <w:p w:rsidR="00000000" w:rsidRPr="00855772" w:rsidP="00855772">
            <w:pPr>
              <w:pStyle w:val="List"/>
            </w:pPr>
            <w:r w:rsidRPr="00855772">
              <w:t>4.3</w:t>
            </w:r>
            <w:r w:rsidRPr="00855772">
              <w:tab/>
              <w:t>Determine the cost of the program and develop a budget.</w:t>
            </w:r>
          </w:p>
        </w:tc>
      </w:tr>
    </w:tbl>
    <w:p w:rsidR="004D52D2" w:rsidP="00855772">
      <w:pPr>
        <w:pStyle w:val="BodyText"/>
      </w:pPr>
    </w:p>
    <w:p w:rsidR="004D52D2" w:rsidP="00855772">
      <w:pPr>
        <w:pStyle w:val="BodyText"/>
      </w:pPr>
    </w:p>
    <w:p w:rsidR="00000000" w:rsidRPr="00855772" w:rsidP="00855772">
      <w:pPr>
        <w:pStyle w:val="Heading1"/>
      </w:pPr>
      <w:bookmarkStart w:id="9" w:name="O_517956"/>
      <w:bookmarkEnd w:id="9"/>
      <w:r w:rsidRPr="0085577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855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72">
            <w:pPr>
              <w:pStyle w:val="BodyText"/>
              <w:rPr>
                <w:lang w:val="en-NZ"/>
              </w:rPr>
            </w:pPr>
            <w:r w:rsidRPr="00855772">
              <w:t>This describes the essential skills and knowledge and their</w:t>
            </w:r>
            <w:r w:rsidRPr="00855772">
              <w:t xml:space="preserve"> level, required for this unit.</w:t>
            </w:r>
          </w:p>
        </w:tc>
      </w:tr>
      <w:tr w:rsidTr="00855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72">
            <w:pPr>
              <w:pStyle w:val="BodyText"/>
              <w:rPr>
                <w:lang w:val="en-NZ"/>
              </w:rPr>
            </w:pPr>
            <w:r w:rsidRPr="00855772">
              <w:rPr>
                <w:rStyle w:val="SpecialBold"/>
              </w:rPr>
              <w:t>Required Skills</w:t>
            </w:r>
          </w:p>
        </w:tc>
      </w:tr>
      <w:tr w:rsidTr="00855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772" w:rsidP="00855772">
            <w:pPr>
              <w:pStyle w:val="ListBullet"/>
            </w:pPr>
            <w:r w:rsidRPr="00855772">
              <w:t>scope a project</w:t>
            </w:r>
          </w:p>
          <w:p w:rsidR="00000000" w:rsidRPr="00855772" w:rsidP="00855772">
            <w:pPr>
              <w:pStyle w:val="ListBullet"/>
            </w:pPr>
            <w:r w:rsidRPr="00855772">
              <w:t>collect and manage data</w:t>
            </w:r>
          </w:p>
          <w:p w:rsidR="00000000" w:rsidRPr="00855772" w:rsidP="00855772">
            <w:pPr>
              <w:pStyle w:val="ListBullet"/>
            </w:pPr>
            <w:r w:rsidRPr="00855772">
              <w:t>identify and budget for program costs</w:t>
            </w:r>
          </w:p>
          <w:p w:rsidR="00000000" w:rsidRPr="00855772" w:rsidP="00855772">
            <w:pPr>
              <w:pStyle w:val="ListBullet"/>
            </w:pPr>
            <w:r w:rsidRPr="00855772">
              <w:t>design and manage projects</w:t>
            </w:r>
          </w:p>
          <w:p w:rsidR="00000000" w:rsidRPr="00855772" w:rsidP="00855772">
            <w:pPr>
              <w:pStyle w:val="ListBullet"/>
            </w:pPr>
            <w:r w:rsidRPr="00855772">
              <w:t>use literacy skills to fulfil job roles as required by the organisation.  The level of skill may range from reading and understanding documentation to completion of written reports</w:t>
            </w:r>
          </w:p>
          <w:p w:rsidR="00000000" w:rsidRPr="00855772" w:rsidP="00855772">
            <w:pPr>
              <w:pStyle w:val="ListBullet"/>
            </w:pPr>
            <w:r w:rsidRPr="00855772">
              <w:t>use oral communication skills/language competence to fulfil the job role as</w:t>
            </w:r>
            <w:r w:rsidRPr="00855772">
              <w:t xml:space="preserve"> specified by the organisation including questioning, active listening, asking for clarification, negotiating solutions and responding to a range of views</w:t>
            </w:r>
          </w:p>
          <w:p w:rsidR="00000000" w:rsidRPr="00855772" w:rsidP="00855772">
            <w:pPr>
              <w:pStyle w:val="ListBullet"/>
            </w:pPr>
            <w:r w:rsidRPr="00855772">
              <w:t>use numeracy skills to estimate, calculate and record complex workplace measures</w:t>
            </w:r>
          </w:p>
          <w:p w:rsidR="00000000" w:rsidP="00855772">
            <w:pPr>
              <w:pStyle w:val="ListBullet"/>
              <w:rPr>
                <w:lang w:val="en-NZ"/>
              </w:rPr>
            </w:pPr>
            <w:r w:rsidRPr="00855772">
              <w:t>iuse interpersonal s</w:t>
            </w:r>
            <w:r w:rsidRPr="00855772">
              <w:t>kills to work with others and relate to people from a range of cultural, social and religious backgrounds and with a range of physical and mental abilities.</w:t>
            </w:r>
          </w:p>
        </w:tc>
      </w:tr>
      <w:tr w:rsidTr="00855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72">
            <w:pPr>
              <w:pStyle w:val="BodyText"/>
              <w:rPr>
                <w:lang w:val="en-NZ"/>
              </w:rPr>
            </w:pPr>
            <w:r w:rsidRPr="00855772">
              <w:rPr>
                <w:rStyle w:val="SpecialBold"/>
              </w:rPr>
              <w:t>Required Knowledge</w:t>
            </w:r>
          </w:p>
        </w:tc>
      </w:tr>
      <w:tr w:rsidTr="00855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772" w:rsidP="00855772">
            <w:pPr>
              <w:pStyle w:val="ListBullet"/>
            </w:pPr>
            <w:r w:rsidRPr="00855772">
              <w:t>program design considerations (cost, equality, technically valid, ethics)</w:t>
            </w:r>
          </w:p>
          <w:p w:rsidR="00000000" w:rsidRPr="00855772" w:rsidP="00855772">
            <w:pPr>
              <w:pStyle w:val="ListBullet"/>
            </w:pPr>
            <w:r w:rsidRPr="00855772">
              <w:t>qua</w:t>
            </w:r>
            <w:r w:rsidRPr="00855772">
              <w:t>ntitative and qualitative methods for monitoring and evaluation</w:t>
            </w:r>
          </w:p>
          <w:p w:rsidR="00000000" w:rsidRPr="00855772" w:rsidP="00855772">
            <w:pPr>
              <w:pStyle w:val="ListBullet"/>
            </w:pPr>
            <w:r w:rsidRPr="00855772">
              <w:t>data management.</w:t>
            </w:r>
          </w:p>
        </w:tc>
      </w:tr>
    </w:tbl>
    <w:p w:rsidR="00000000" w:rsidRPr="00855772" w:rsidP="00855772">
      <w:pPr>
        <w:pStyle w:val="BodyText"/>
      </w:pPr>
    </w:p>
    <w:p w:rsidR="00000000" w:rsidRPr="00855772" w:rsidP="00855772">
      <w:pPr>
        <w:pStyle w:val="AllowPageBreak"/>
      </w:pPr>
    </w:p>
    <w:p w:rsidR="00000000" w:rsidRPr="00855772" w:rsidP="00855772">
      <w:pPr>
        <w:pStyle w:val="Heading1"/>
      </w:pPr>
      <w:bookmarkStart w:id="10" w:name="O_517957"/>
      <w:bookmarkEnd w:id="10"/>
      <w:r w:rsidRPr="0085577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55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72">
            <w:pPr>
              <w:pStyle w:val="BodyText"/>
              <w:rPr>
                <w:lang w:val="en-NZ"/>
              </w:rPr>
            </w:pPr>
            <w:r w:rsidRPr="0085577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772" w:rsidP="00855772">
            <w:pPr>
              <w:pStyle w:val="BodyText"/>
            </w:pPr>
            <w:r w:rsidRPr="00855772">
              <w:t>Assessment must confirm the ability to:</w:t>
            </w:r>
          </w:p>
          <w:p w:rsidR="00000000" w:rsidRPr="00855772" w:rsidP="00855772">
            <w:pPr>
              <w:pStyle w:val="ListBullet"/>
            </w:pPr>
            <w:r w:rsidRPr="00855772">
              <w:t>define terms of reference and context</w:t>
            </w:r>
          </w:p>
          <w:p w:rsidR="00000000" w:rsidRPr="00855772" w:rsidP="00855772">
            <w:pPr>
              <w:pStyle w:val="ListBullet"/>
            </w:pPr>
            <w:r w:rsidRPr="00855772">
              <w:t xml:space="preserve">identify key stages and outcomes </w:t>
            </w:r>
          </w:p>
          <w:p w:rsidR="00000000" w:rsidRPr="00855772" w:rsidP="00855772">
            <w:pPr>
              <w:pStyle w:val="ListBullet"/>
            </w:pPr>
            <w:r w:rsidRPr="00855772">
              <w:t>assess and define data management requirements</w:t>
            </w:r>
          </w:p>
          <w:p w:rsidR="00000000" w:rsidRPr="00855772" w:rsidP="00855772">
            <w:pPr>
              <w:pStyle w:val="ListBullet"/>
            </w:pPr>
            <w:r w:rsidRPr="00855772">
              <w:t>identify the resources needed to undertake the program</w:t>
            </w:r>
          </w:p>
          <w:p w:rsidR="00000000" w:rsidRPr="00855772" w:rsidP="00855772">
            <w:pPr>
              <w:pStyle w:val="BodyText"/>
            </w:pPr>
            <w:r w:rsidRPr="00855772">
              <w:rPr>
                <w:rStyle w:val="SpecialBold"/>
              </w:rPr>
              <w:t>Consistency in performance</w:t>
            </w:r>
          </w:p>
          <w:p w:rsidR="00000000" w:rsidP="00855772">
            <w:pPr>
              <w:pStyle w:val="BodyText"/>
              <w:rPr>
                <w:lang w:val="en-NZ"/>
              </w:rPr>
            </w:pPr>
            <w:r w:rsidRPr="00855772">
              <w:t>Competency should be demonstrated on at least one occas</w:t>
            </w:r>
            <w:r w:rsidRPr="00855772">
              <w:t>ion covering the scope of the unit of competence.</w:t>
            </w:r>
          </w:p>
        </w:tc>
      </w:tr>
      <w:tr w:rsidTr="00855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772" w:rsidP="00855772">
            <w:pPr>
              <w:pStyle w:val="BodyText"/>
            </w:pPr>
            <w:r w:rsidRPr="0085577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772" w:rsidP="00855772">
            <w:pPr>
              <w:pStyle w:val="BodyText"/>
            </w:pPr>
            <w:r w:rsidRPr="00855772">
              <w:rPr>
                <w:rStyle w:val="SpecialBold"/>
              </w:rPr>
              <w:t>Context of assessment</w:t>
            </w:r>
          </w:p>
          <w:p w:rsidR="00000000" w:rsidRPr="00855772" w:rsidP="00855772">
            <w:pPr>
              <w:pStyle w:val="BodyText"/>
            </w:pPr>
            <w:r w:rsidRPr="00855772">
              <w:t>Competency should be assessed in the workplace or in a simulated workplace environment.</w:t>
            </w:r>
          </w:p>
          <w:p w:rsidR="00000000" w:rsidRPr="00855772" w:rsidP="00855772">
            <w:pPr>
              <w:pStyle w:val="BodyText"/>
            </w:pPr>
            <w:r w:rsidRPr="00855772">
              <w:rPr>
                <w:rStyle w:val="SpecialBold"/>
              </w:rPr>
              <w:t>Specific resources for assessment</w:t>
            </w:r>
          </w:p>
          <w:p w:rsidR="00000000" w:rsidRPr="00855772" w:rsidP="00855772">
            <w:pPr>
              <w:pStyle w:val="ListBullet"/>
            </w:pPr>
            <w:r w:rsidRPr="00855772">
              <w:t>No specific requirements</w:t>
            </w:r>
          </w:p>
        </w:tc>
      </w:tr>
    </w:tbl>
    <w:p w:rsidR="00000000" w:rsidRPr="00855772" w:rsidP="00855772">
      <w:pPr>
        <w:pStyle w:val="BodyText"/>
      </w:pPr>
    </w:p>
    <w:p w:rsidR="00000000" w:rsidRPr="00855772" w:rsidP="00855772">
      <w:pPr>
        <w:pStyle w:val="AllowPageBreak"/>
      </w:pPr>
    </w:p>
    <w:p w:rsidR="00000000" w:rsidRPr="00855772" w:rsidP="00855772">
      <w:pPr>
        <w:pStyle w:val="Heading1"/>
      </w:pPr>
      <w:bookmarkStart w:id="11" w:name="O_517958"/>
      <w:bookmarkEnd w:id="11"/>
      <w:r w:rsidRPr="00855772">
        <w:t>Range Statement</w:t>
      </w:r>
    </w:p>
    <w:p w:rsidR="00000000" w:rsidRPr="00855772" w:rsidP="00855772">
      <w:pPr>
        <w:pStyle w:val="BodyText"/>
      </w:pPr>
      <w:r w:rsidRPr="00855772">
        <w:t xml:space="preserve">The Range Statement relates to the Unit of Competency as a whole. It allows for different work environments and situations that may affect performance. </w:t>
      </w:r>
      <w:r w:rsidRPr="00855772">
        <w:rPr>
          <w:rStyle w:val="BoldandItalics"/>
        </w:rPr>
        <w:t>Bold italicised</w:t>
      </w:r>
      <w:r w:rsidRPr="00855772">
        <w:t xml:space="preserve"> wording in the Performance C</w:t>
      </w:r>
      <w:r w:rsidRPr="00855772">
        <w:t>riteria is detailed below.</w:t>
      </w:r>
    </w:p>
    <w:p w:rsidR="00000000" w:rsidRPr="00855772" w:rsidP="00855772">
      <w:pPr>
        <w:pStyle w:val="AllowPageBreak"/>
      </w:pPr>
    </w:p>
    <w:p w:rsidR="00000000" w:rsidRPr="00855772" w:rsidP="00855772">
      <w:pPr>
        <w:pStyle w:val="Heading1"/>
      </w:pPr>
      <w:bookmarkStart w:id="12" w:name="O_517959"/>
      <w:bookmarkEnd w:id="12"/>
      <w:r w:rsidRPr="00855772">
        <w:t>Unit Sector(s)</w:t>
      </w:r>
    </w:p>
    <w:p w:rsidR="00000000" w:rsidRPr="00855772" w:rsidP="00855772">
      <w:pPr>
        <w:pStyle w:val="BodyText"/>
      </w:pPr>
      <w:r w:rsidRPr="00855772">
        <w:t>Not applicable.</w:t>
      </w:r>
    </w:p>
    <w:p w:rsidR="00000000" w:rsidRPr="00855772" w:rsidP="00855772"/>
    <w:sectPr w:rsidSect="008557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7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772" w:rsidRPr="004D52D2" w:rsidP="004D52D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7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2D2" w:rsidP="008557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D52D2" w:rsidP="008557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D52D2" w:rsidP="008557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7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772" w:rsidRPr="004D52D2" w:rsidP="004D52D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7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2D2" w:rsidRPr="002D2AF8" w:rsidP="008557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DEFEV501 Develop an evaluation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4D52D2" w:rsidP="008557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C48E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728E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7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57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57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57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57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57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57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57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57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57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57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5772"/>
  </w:style>
  <w:style w:type="character" w:customStyle="1" w:styleId="Heading1Char">
    <w:name w:val="Heading 1 Char"/>
    <w:basedOn w:val="DefaultParagraphFont"/>
    <w:link w:val="Heading1"/>
    <w:rsid w:val="008557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577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577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57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57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5772"/>
    <w:rPr>
      <w:b/>
      <w:spacing w:val="0"/>
    </w:rPr>
  </w:style>
  <w:style w:type="paragraph" w:customStyle="1" w:styleId="SuperHeading">
    <w:name w:val="SuperHeading"/>
    <w:basedOn w:val="Normal"/>
    <w:rsid w:val="008557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57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855772"/>
    <w:pPr>
      <w:spacing w:before="60" w:after="60"/>
    </w:pPr>
  </w:style>
  <w:style w:type="character" w:customStyle="1" w:styleId="BoldandItalics">
    <w:name w:val="Bold and Italics"/>
    <w:qFormat/>
    <w:rsid w:val="0085577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557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57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57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5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5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5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5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57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57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57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57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57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57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57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57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57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57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577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57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57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57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57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577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57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57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57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57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57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57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57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57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57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5772"/>
    <w:rPr>
      <w:i/>
    </w:rPr>
  </w:style>
  <w:style w:type="paragraph" w:styleId="Caption">
    <w:name w:val="caption"/>
    <w:basedOn w:val="BodyText"/>
    <w:next w:val="Normal"/>
    <w:qFormat/>
    <w:rsid w:val="008557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57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57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5772"/>
  </w:style>
  <w:style w:type="paragraph" w:styleId="TableofFigures">
    <w:name w:val="table of figures"/>
    <w:basedOn w:val="Normal"/>
    <w:next w:val="Normal"/>
    <w:semiHidden/>
    <w:rsid w:val="008557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5772"/>
    <w:pPr>
      <w:numPr>
        <w:numId w:val="10"/>
      </w:numPr>
    </w:pPr>
  </w:style>
  <w:style w:type="character" w:customStyle="1" w:styleId="WingdingSymbols">
    <w:name w:val="Wingding Symbols"/>
    <w:rsid w:val="00855772"/>
    <w:rPr>
      <w:rFonts w:ascii="Wingdings" w:hAnsi="Wingdings"/>
    </w:rPr>
  </w:style>
  <w:style w:type="paragraph" w:customStyle="1" w:styleId="TableHeading">
    <w:name w:val="Table Heading"/>
    <w:basedOn w:val="HeadingBase"/>
    <w:rsid w:val="008557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5772"/>
    <w:rPr>
      <w:color w:val="0033CC"/>
      <w:u w:val="none"/>
    </w:rPr>
  </w:style>
  <w:style w:type="paragraph" w:customStyle="1" w:styleId="BodyTextRight">
    <w:name w:val="Body Text Right"/>
    <w:basedOn w:val="BodyText"/>
    <w:rsid w:val="008557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57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57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57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57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57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5772"/>
    <w:rPr>
      <w:sz w:val="32"/>
    </w:rPr>
  </w:style>
  <w:style w:type="paragraph" w:customStyle="1" w:styleId="HeadingProcedure">
    <w:name w:val="Heading Procedure"/>
    <w:basedOn w:val="HeadingBase"/>
    <w:next w:val="Normal"/>
    <w:rsid w:val="008557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855772"/>
    <w:pPr>
      <w:ind w:firstLine="0"/>
    </w:pPr>
  </w:style>
  <w:style w:type="paragraph" w:customStyle="1" w:styleId="ListNote">
    <w:name w:val="List Note"/>
    <w:basedOn w:val="List"/>
    <w:rsid w:val="008557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57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57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5772"/>
    <w:rPr>
      <w:rFonts w:ascii="Courier New" w:hAnsi="Courier New"/>
    </w:rPr>
  </w:style>
  <w:style w:type="paragraph" w:customStyle="1" w:styleId="NoteBullet">
    <w:name w:val="Note Bullet"/>
    <w:basedOn w:val="Note"/>
    <w:rsid w:val="008557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57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57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57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57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57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57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5772"/>
    <w:rPr>
      <w:b/>
      <w:smallCaps/>
    </w:rPr>
  </w:style>
  <w:style w:type="paragraph" w:customStyle="1" w:styleId="TableListNumber">
    <w:name w:val="Table List Number"/>
    <w:basedOn w:val="ListNumber"/>
    <w:rsid w:val="008557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57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5772"/>
    <w:pPr>
      <w:numPr>
        <w:numId w:val="8"/>
      </w:numPr>
    </w:pPr>
  </w:style>
  <w:style w:type="paragraph" w:customStyle="1" w:styleId="ListAlpha2">
    <w:name w:val="List Alpha 2"/>
    <w:basedOn w:val="List2"/>
    <w:rsid w:val="00855772"/>
    <w:pPr>
      <w:numPr>
        <w:numId w:val="7"/>
      </w:numPr>
    </w:pPr>
  </w:style>
  <w:style w:type="paragraph" w:styleId="List2">
    <w:name w:val="List 2"/>
    <w:basedOn w:val="BodyText"/>
    <w:rsid w:val="008557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57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57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57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57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5772"/>
    <w:pPr>
      <w:numPr>
        <w:numId w:val="2"/>
      </w:numPr>
    </w:pPr>
  </w:style>
  <w:style w:type="paragraph" w:styleId="ListBullet5">
    <w:name w:val="List Bullet 5"/>
    <w:basedOn w:val="List5"/>
    <w:rsid w:val="00855772"/>
    <w:pPr>
      <w:numPr>
        <w:numId w:val="3"/>
      </w:numPr>
    </w:pPr>
  </w:style>
  <w:style w:type="paragraph" w:styleId="ListContinue2">
    <w:name w:val="List Continue 2"/>
    <w:basedOn w:val="List2"/>
    <w:rsid w:val="00855772"/>
    <w:pPr>
      <w:ind w:firstLine="0"/>
    </w:pPr>
  </w:style>
  <w:style w:type="paragraph" w:styleId="ListContinue3">
    <w:name w:val="List Continue 3"/>
    <w:basedOn w:val="List3"/>
    <w:rsid w:val="00855772"/>
    <w:pPr>
      <w:ind w:left="1021" w:firstLine="0"/>
    </w:pPr>
  </w:style>
  <w:style w:type="paragraph" w:styleId="ListContinue4">
    <w:name w:val="List Continue 4"/>
    <w:basedOn w:val="List4"/>
    <w:rsid w:val="00855772"/>
    <w:pPr>
      <w:ind w:firstLine="0"/>
    </w:pPr>
  </w:style>
  <w:style w:type="paragraph" w:styleId="ListContinue5">
    <w:name w:val="List Continue 5"/>
    <w:basedOn w:val="List5"/>
    <w:rsid w:val="00855772"/>
    <w:pPr>
      <w:ind w:firstLine="0"/>
    </w:pPr>
  </w:style>
  <w:style w:type="paragraph" w:styleId="ListNumber3">
    <w:name w:val="List Number 3"/>
    <w:basedOn w:val="List3"/>
    <w:rsid w:val="00855772"/>
    <w:pPr>
      <w:numPr>
        <w:numId w:val="4"/>
      </w:numPr>
    </w:pPr>
  </w:style>
  <w:style w:type="paragraph" w:styleId="ListNumber4">
    <w:name w:val="List Number 4"/>
    <w:basedOn w:val="List4"/>
    <w:rsid w:val="00855772"/>
    <w:pPr>
      <w:numPr>
        <w:numId w:val="5"/>
      </w:numPr>
    </w:pPr>
  </w:style>
  <w:style w:type="paragraph" w:styleId="ListNumber5">
    <w:name w:val="List Number 5"/>
    <w:basedOn w:val="List5"/>
    <w:rsid w:val="00855772"/>
    <w:pPr>
      <w:numPr>
        <w:numId w:val="6"/>
      </w:numPr>
    </w:pPr>
  </w:style>
  <w:style w:type="paragraph" w:styleId="BlockText">
    <w:name w:val="Block Text"/>
    <w:basedOn w:val="Normal"/>
    <w:rsid w:val="008557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57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5772"/>
    <w:rPr>
      <w:sz w:val="16"/>
      <w:vertAlign w:val="superscript"/>
    </w:rPr>
  </w:style>
  <w:style w:type="character" w:customStyle="1" w:styleId="Symbols">
    <w:name w:val="Symbols"/>
    <w:basedOn w:val="DefaultParagraphFont"/>
    <w:rsid w:val="00855772"/>
    <w:rPr>
      <w:rFonts w:ascii="Symbol" w:hAnsi="Symbol"/>
    </w:rPr>
  </w:style>
  <w:style w:type="character" w:customStyle="1" w:styleId="MenuOptions">
    <w:name w:val="Menu Options"/>
    <w:basedOn w:val="DefaultParagraphFont"/>
    <w:rsid w:val="008557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5772"/>
    <w:rPr>
      <w:b/>
    </w:rPr>
  </w:style>
  <w:style w:type="character" w:customStyle="1" w:styleId="Underlined">
    <w:name w:val="Underlined"/>
    <w:basedOn w:val="DefaultParagraphFont"/>
    <w:rsid w:val="00855772"/>
    <w:rPr>
      <w:u w:val="single"/>
    </w:rPr>
  </w:style>
  <w:style w:type="paragraph" w:customStyle="1" w:styleId="TableBodyTextRight">
    <w:name w:val="Table Body Text Right"/>
    <w:basedOn w:val="TableBodyText"/>
    <w:rsid w:val="008557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5772"/>
    <w:rPr>
      <w:sz w:val="18"/>
    </w:rPr>
  </w:style>
  <w:style w:type="paragraph" w:customStyle="1" w:styleId="BodySmallRight">
    <w:name w:val="Body Small Right"/>
    <w:basedOn w:val="BodyTextRight"/>
    <w:rsid w:val="00855772"/>
    <w:rPr>
      <w:sz w:val="18"/>
      <w:szCs w:val="18"/>
    </w:rPr>
  </w:style>
  <w:style w:type="paragraph" w:customStyle="1" w:styleId="MarginEdition">
    <w:name w:val="Margin Edition"/>
    <w:basedOn w:val="MarginNote"/>
    <w:rsid w:val="008557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5772"/>
    <w:rPr>
      <w:sz w:val="2"/>
      <w:szCs w:val="2"/>
    </w:rPr>
  </w:style>
  <w:style w:type="character" w:customStyle="1" w:styleId="Small">
    <w:name w:val="Small"/>
    <w:basedOn w:val="DefaultParagraphFont"/>
    <w:rsid w:val="00855772"/>
    <w:rPr>
      <w:sz w:val="16"/>
    </w:rPr>
  </w:style>
  <w:style w:type="paragraph" w:customStyle="1" w:styleId="WideTable">
    <w:name w:val="Wide Table"/>
    <w:basedOn w:val="Normal"/>
    <w:rsid w:val="008557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5772"/>
  </w:style>
  <w:style w:type="paragraph" w:styleId="Quote">
    <w:name w:val="Quote"/>
    <w:basedOn w:val="Heading1"/>
    <w:link w:val="QuoteChar"/>
    <w:qFormat/>
    <w:rsid w:val="008557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57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5772"/>
    <w:pPr>
      <w:pageBreakBefore/>
    </w:pPr>
  </w:style>
  <w:style w:type="paragraph" w:customStyle="1" w:styleId="Border">
    <w:name w:val="Border"/>
    <w:basedOn w:val="Normal"/>
    <w:qFormat/>
    <w:rsid w:val="008557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57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7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7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57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57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57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57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57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5772"/>
    <w:rPr>
      <w:u w:val="single"/>
    </w:rPr>
  </w:style>
  <w:style w:type="paragraph" w:styleId="BalloonText">
    <w:name w:val="Balloon Text"/>
    <w:basedOn w:val="Normal"/>
    <w:link w:val="BalloonTextChar"/>
    <w:rsid w:val="008557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57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577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57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57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577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752</Words>
  <Characters>4475</Characters>
  <Application>Microsoft Office Word</Application>
  <DocSecurity>0</DocSecurity>
  <Lines>155</Lines>
  <Paragraphs>88</Paragraphs>
  <ScaleCrop>false</ScaleCrop>
  <Company>Author-it Software Corporation Ltd.</Company>
  <LinksUpToDate>false</LinksUpToDate>
  <CharactersWithSpaces>5163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DEFEV501 Develop an evaluation program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2013-01-25T15:19:00Z</dcterms:created>
  <dcterms:modified xsi:type="dcterms:W3CDTF">2013-01-25T15:19:00Z</dcterms:modified>
</cp:coreProperties>
</file>