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8EE" w:rsidP="002C2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DEFMIL146 Supervise the application of lethal close quarter fighting techniques</w:t>
      </w:r>
      <w:r>
        <w:fldChar w:fldCharType="end"/>
      </w:r>
    </w:p>
    <w:p w:rsidR="002C28EE" w:rsidP="002C28EE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EA9" w:rsidP="00A95EA9">
      <w:pPr>
        <w:pStyle w:val="SuperHeading"/>
      </w:pPr>
      <w:r w:rsidRPr="00A95EA9">
        <w:t>DEFMIL146 Supervise the application of lethal close quarter fighting techniques</w:t>
      </w:r>
    </w:p>
    <w:p w:rsidR="00000000" w:rsidRPr="00A95EA9" w:rsidP="00A95EA9">
      <w:pPr>
        <w:pStyle w:val="Heading1"/>
      </w:pPr>
      <w:bookmarkStart w:id="1" w:name="O_959306"/>
      <w:bookmarkEnd w:id="1"/>
      <w:r w:rsidRPr="00A95EA9">
        <w:t>Confidential Content</w:t>
      </w:r>
    </w:p>
    <w:p w:rsidR="00000000" w:rsidRPr="00A95EA9" w:rsidP="00A95EA9">
      <w:pPr>
        <w:pStyle w:val="BodyText"/>
      </w:pPr>
      <w:r w:rsidRPr="00A95EA9">
        <w:t>Confidential - content not available</w:t>
      </w:r>
    </w:p>
    <w:p w:rsidR="00000000" w:rsidRPr="00A95EA9" w:rsidP="00A95EA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8EE" w:rsidRPr="002C28EE" w:rsidP="002C2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E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EA9"/>
  </w:style>
  <w:style w:type="character" w:customStyle="1" w:styleId="Heading1Char">
    <w:name w:val="Heading 1 Char"/>
    <w:basedOn w:val="DefaultParagraphFont"/>
    <w:link w:val="Heading1"/>
    <w:rsid w:val="00A95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EA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95EA9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A95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E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5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EA9"/>
    <w:rPr>
      <w:b/>
      <w:spacing w:val="0"/>
    </w:rPr>
  </w:style>
  <w:style w:type="paragraph" w:customStyle="1" w:styleId="SuperTitle">
    <w:name w:val="SuperTitle"/>
    <w:basedOn w:val="Title"/>
    <w:rsid w:val="00A95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E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EA9"/>
    <w:rPr>
      <w:i/>
    </w:rPr>
  </w:style>
  <w:style w:type="paragraph" w:styleId="Caption">
    <w:name w:val="caption"/>
    <w:basedOn w:val="BodyText"/>
    <w:next w:val="Normal"/>
    <w:qFormat/>
    <w:rsid w:val="00A95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EA9"/>
  </w:style>
  <w:style w:type="paragraph" w:styleId="TableofFigures">
    <w:name w:val="table of figures"/>
    <w:basedOn w:val="Normal"/>
    <w:next w:val="Normal"/>
    <w:semiHidden/>
    <w:rsid w:val="00A95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E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5EA9"/>
    <w:rPr>
      <w:rFonts w:ascii="Wingdings" w:hAnsi="Wingdings"/>
    </w:rPr>
  </w:style>
  <w:style w:type="paragraph" w:customStyle="1" w:styleId="TableHeading">
    <w:name w:val="Table Heading"/>
    <w:basedOn w:val="HeadingBase"/>
    <w:rsid w:val="00A95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EA9"/>
    <w:rPr>
      <w:color w:val="0033CC"/>
      <w:u w:val="none"/>
    </w:rPr>
  </w:style>
  <w:style w:type="paragraph" w:customStyle="1" w:styleId="BodyTextRight">
    <w:name w:val="Body Text Right"/>
    <w:basedOn w:val="BodyText"/>
    <w:rsid w:val="00A95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E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95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95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EA9"/>
    <w:rPr>
      <w:sz w:val="32"/>
    </w:rPr>
  </w:style>
  <w:style w:type="paragraph" w:customStyle="1" w:styleId="HeadingProcedure">
    <w:name w:val="Heading Procedure"/>
    <w:basedOn w:val="HeadingBase"/>
    <w:next w:val="Normal"/>
    <w:rsid w:val="00A95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EA9"/>
    <w:pPr>
      <w:spacing w:before="60" w:after="60"/>
    </w:pPr>
  </w:style>
  <w:style w:type="paragraph" w:styleId="ListContinue">
    <w:name w:val="List Continue"/>
    <w:basedOn w:val="List"/>
    <w:rsid w:val="00A95EA9"/>
    <w:pPr>
      <w:ind w:firstLine="0"/>
    </w:pPr>
  </w:style>
  <w:style w:type="paragraph" w:customStyle="1" w:styleId="ListNote">
    <w:name w:val="List Note"/>
    <w:basedOn w:val="List"/>
    <w:rsid w:val="00A95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EA9"/>
    <w:rPr>
      <w:rFonts w:ascii="Courier New" w:hAnsi="Courier New"/>
    </w:rPr>
  </w:style>
  <w:style w:type="paragraph" w:customStyle="1" w:styleId="NoteBullet">
    <w:name w:val="Note Bullet"/>
    <w:basedOn w:val="Note"/>
    <w:rsid w:val="00A95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E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5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EA9"/>
    <w:rPr>
      <w:b/>
      <w:smallCaps/>
    </w:rPr>
  </w:style>
  <w:style w:type="paragraph" w:customStyle="1" w:styleId="TableListNumber">
    <w:name w:val="Table List Number"/>
    <w:basedOn w:val="ListNumber"/>
    <w:rsid w:val="00A95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EA9"/>
    <w:pPr>
      <w:numPr>
        <w:numId w:val="7"/>
      </w:numPr>
    </w:pPr>
  </w:style>
  <w:style w:type="paragraph" w:customStyle="1" w:styleId="ListAlpha2">
    <w:name w:val="List Alpha 2"/>
    <w:basedOn w:val="List2"/>
    <w:rsid w:val="00A95EA9"/>
    <w:pPr>
      <w:numPr>
        <w:numId w:val="6"/>
      </w:numPr>
    </w:pPr>
  </w:style>
  <w:style w:type="paragraph" w:styleId="List2">
    <w:name w:val="List 2"/>
    <w:basedOn w:val="BodyText"/>
    <w:rsid w:val="00A95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E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E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5EA9"/>
    <w:pPr>
      <w:numPr>
        <w:numId w:val="2"/>
      </w:numPr>
    </w:pPr>
  </w:style>
  <w:style w:type="paragraph" w:styleId="ListContinue2">
    <w:name w:val="List Continue 2"/>
    <w:basedOn w:val="List2"/>
    <w:rsid w:val="00A95EA9"/>
    <w:pPr>
      <w:ind w:firstLine="0"/>
    </w:pPr>
  </w:style>
  <w:style w:type="paragraph" w:styleId="ListContinue3">
    <w:name w:val="List Continue 3"/>
    <w:basedOn w:val="List3"/>
    <w:rsid w:val="00A95EA9"/>
    <w:pPr>
      <w:ind w:left="1021" w:firstLine="0"/>
    </w:pPr>
  </w:style>
  <w:style w:type="paragraph" w:styleId="ListContinue4">
    <w:name w:val="List Continue 4"/>
    <w:basedOn w:val="List4"/>
    <w:rsid w:val="00A95EA9"/>
    <w:pPr>
      <w:ind w:firstLine="0"/>
    </w:pPr>
  </w:style>
  <w:style w:type="paragraph" w:styleId="ListContinue5">
    <w:name w:val="List Continue 5"/>
    <w:basedOn w:val="List5"/>
    <w:rsid w:val="00A95EA9"/>
    <w:pPr>
      <w:ind w:firstLine="0"/>
    </w:pPr>
  </w:style>
  <w:style w:type="paragraph" w:styleId="ListNumber3">
    <w:name w:val="List Number 3"/>
    <w:basedOn w:val="List3"/>
    <w:rsid w:val="00A95EA9"/>
    <w:pPr>
      <w:numPr>
        <w:numId w:val="3"/>
      </w:numPr>
    </w:pPr>
  </w:style>
  <w:style w:type="paragraph" w:styleId="ListNumber4">
    <w:name w:val="List Number 4"/>
    <w:basedOn w:val="List4"/>
    <w:rsid w:val="00A95EA9"/>
    <w:pPr>
      <w:numPr>
        <w:numId w:val="4"/>
      </w:numPr>
    </w:pPr>
  </w:style>
  <w:style w:type="paragraph" w:styleId="ListNumber5">
    <w:name w:val="List Number 5"/>
    <w:basedOn w:val="List5"/>
    <w:rsid w:val="00A95EA9"/>
    <w:pPr>
      <w:numPr>
        <w:numId w:val="5"/>
      </w:numPr>
    </w:pPr>
  </w:style>
  <w:style w:type="paragraph" w:styleId="BlockText">
    <w:name w:val="Block Text"/>
    <w:basedOn w:val="Normal"/>
    <w:rsid w:val="00A95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EA9"/>
    <w:rPr>
      <w:sz w:val="16"/>
      <w:vertAlign w:val="superscript"/>
    </w:rPr>
  </w:style>
  <w:style w:type="character" w:customStyle="1" w:styleId="Symbols">
    <w:name w:val="Symbols"/>
    <w:basedOn w:val="DefaultParagraphFont"/>
    <w:rsid w:val="00A95EA9"/>
    <w:rPr>
      <w:rFonts w:ascii="Symbol" w:hAnsi="Symbol"/>
    </w:rPr>
  </w:style>
  <w:style w:type="character" w:customStyle="1" w:styleId="MenuOptions">
    <w:name w:val="Menu Options"/>
    <w:basedOn w:val="DefaultParagraphFont"/>
    <w:rsid w:val="00A95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EA9"/>
    <w:rPr>
      <w:b/>
    </w:rPr>
  </w:style>
  <w:style w:type="character" w:customStyle="1" w:styleId="Underlined">
    <w:name w:val="Underlined"/>
    <w:basedOn w:val="DefaultParagraphFont"/>
    <w:rsid w:val="00A95EA9"/>
    <w:rPr>
      <w:u w:val="single"/>
    </w:rPr>
  </w:style>
  <w:style w:type="paragraph" w:customStyle="1" w:styleId="TableBodyTextRight">
    <w:name w:val="Table Body Text Right"/>
    <w:basedOn w:val="TableBodyText"/>
    <w:rsid w:val="00A95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EA9"/>
    <w:rPr>
      <w:sz w:val="18"/>
    </w:rPr>
  </w:style>
  <w:style w:type="paragraph" w:customStyle="1" w:styleId="BodySmallRight">
    <w:name w:val="Body Small Right"/>
    <w:basedOn w:val="BodyTextRight"/>
    <w:rsid w:val="00A95EA9"/>
    <w:rPr>
      <w:sz w:val="18"/>
      <w:szCs w:val="18"/>
    </w:rPr>
  </w:style>
  <w:style w:type="paragraph" w:customStyle="1" w:styleId="MarginEdition">
    <w:name w:val="Margin Edition"/>
    <w:basedOn w:val="MarginNote"/>
    <w:rsid w:val="00A95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EA9"/>
    <w:rPr>
      <w:sz w:val="2"/>
      <w:szCs w:val="2"/>
    </w:rPr>
  </w:style>
  <w:style w:type="character" w:customStyle="1" w:styleId="Small">
    <w:name w:val="Small"/>
    <w:basedOn w:val="DefaultParagraphFont"/>
    <w:rsid w:val="00A95EA9"/>
    <w:rPr>
      <w:sz w:val="16"/>
    </w:rPr>
  </w:style>
  <w:style w:type="paragraph" w:customStyle="1" w:styleId="WideTable">
    <w:name w:val="Wide Table"/>
    <w:basedOn w:val="Normal"/>
    <w:rsid w:val="00A95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EA9"/>
  </w:style>
  <w:style w:type="paragraph" w:styleId="Quote">
    <w:name w:val="Quote"/>
    <w:basedOn w:val="Heading1"/>
    <w:link w:val="QuoteChar"/>
    <w:qFormat/>
    <w:rsid w:val="00A95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EA9"/>
    <w:pPr>
      <w:pageBreakBefore/>
    </w:pPr>
  </w:style>
  <w:style w:type="paragraph" w:customStyle="1" w:styleId="Border">
    <w:name w:val="Border"/>
    <w:basedOn w:val="Normal"/>
    <w:qFormat/>
    <w:rsid w:val="00A95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EA9"/>
    <w:rPr>
      <w:u w:val="single"/>
    </w:rPr>
  </w:style>
  <w:style w:type="character" w:customStyle="1" w:styleId="BoldandItalics">
    <w:name w:val="Bold and Italics"/>
    <w:qFormat/>
    <w:rsid w:val="00A95EA9"/>
    <w:rPr>
      <w:b/>
      <w:i/>
      <w:u w:val="none"/>
    </w:rPr>
  </w:style>
  <w:style w:type="paragraph" w:styleId="BalloonText">
    <w:name w:val="Balloon Text"/>
    <w:basedOn w:val="Normal"/>
    <w:link w:val="BalloonTextChar"/>
    <w:rsid w:val="00A9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EA9"/>
    <w:pPr>
      <w:spacing w:before="0" w:after="0"/>
    </w:pPr>
  </w:style>
  <w:style w:type="paragraph" w:customStyle="1" w:styleId="BodyTextBold">
    <w:name w:val="Body Text Bold"/>
    <w:basedOn w:val="BodyText"/>
    <w:qFormat/>
    <w:rsid w:val="00A95EA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200</Characters>
  <Application>Microsoft Office Word</Application>
  <DocSecurity>0</DocSecurity>
  <Lines>8</Lines>
  <Paragraphs>5</Paragraphs>
  <ScaleCrop>false</ScaleCrop>
  <Company>Author-it Software Corporation Ltd.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DEFMIL146 Supervise the application of lethal close quarter fighting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