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655" w:rsidP="00D0365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D03655" w:rsidP="00D03655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fldChar w:fldCharType="end"/>
      </w:r>
    </w:p>
    <w:p w:rsidR="00000000" w:rsidRPr="00236D44" w:rsidP="00236D44">
      <w:pPr>
        <w:pStyle w:val="SuperHeading"/>
      </w:pPr>
      <w:r w:rsidRPr="00236D44">
        <w:t>DEFMIL145 Supervise the application of non-lethal unarmed self-defence techniques</w:t>
      </w:r>
    </w:p>
    <w:p w:rsidR="00000000" w:rsidRPr="00236D44" w:rsidP="00236D44">
      <w:pPr>
        <w:pStyle w:val="Heading1"/>
      </w:pPr>
      <w:bookmarkStart w:id="1" w:name="O_959300"/>
      <w:bookmarkEnd w:id="1"/>
      <w:r w:rsidRPr="00236D44">
        <w:t>Confidential Content</w:t>
      </w:r>
    </w:p>
    <w:p w:rsidR="00000000" w:rsidRPr="00236D44" w:rsidP="00D03655">
      <w:pPr>
        <w:pStyle w:val="Heading2"/>
      </w:pPr>
      <w:r w:rsidRPr="00236D44">
        <w:t>Confidential - content not available</w:t>
      </w:r>
    </w:p>
    <w:p w:rsidR="00000000" w:rsidRPr="00236D44" w:rsidP="00236D44">
      <w:pPr>
        <w:pStyle w:val="SuperHeading"/>
      </w:pPr>
      <w:r w:rsidRPr="00236D44">
        <w:t>Assessment Requirements for DEFMIL145 Supervise the application of non-lethal unarmed self-defence techniques</w:t>
      </w:r>
    </w:p>
    <w:p w:rsidR="00000000" w:rsidRPr="00236D44" w:rsidP="00236D44">
      <w:pPr>
        <w:pStyle w:val="Heading1"/>
      </w:pPr>
      <w:bookmarkStart w:id="2" w:name="O_959302"/>
      <w:bookmarkEnd w:id="2"/>
      <w:r w:rsidRPr="00236D44">
        <w:t>Confidential Content</w:t>
      </w:r>
    </w:p>
    <w:p w:rsidR="00000000" w:rsidRPr="00236D44" w:rsidP="00236D44">
      <w:pPr>
        <w:pStyle w:val="BodyText"/>
      </w:pPr>
      <w:r w:rsidRPr="00236D44">
        <w:t>Confidential - content not availabl</w:t>
      </w:r>
      <w:r w:rsidRPr="00236D44">
        <w:t>e</w:t>
      </w:r>
    </w:p>
    <w:p w:rsidR="00000000" w:rsidRPr="00236D44" w:rsidP="00236D44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5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655" w:rsidRPr="00D03655" w:rsidP="00D03655">
    <w:pPr>
      <w:pStyle w:val="BodyTex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65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D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6D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6D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6D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6D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6D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6D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6D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6D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6D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6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6D44"/>
  </w:style>
  <w:style w:type="character" w:customStyle="1" w:styleId="Heading1Char">
    <w:name w:val="Heading 1 Char"/>
    <w:basedOn w:val="DefaultParagraphFont"/>
    <w:link w:val="Heading1"/>
    <w:rsid w:val="00236D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6D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6D4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36D44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236D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6D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6D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6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6D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6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6D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6D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6D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6D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6D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6D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6D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6D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6D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6D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6D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6D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6D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6D4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6D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6D44"/>
    <w:rPr>
      <w:b/>
      <w:spacing w:val="0"/>
    </w:rPr>
  </w:style>
  <w:style w:type="paragraph" w:customStyle="1" w:styleId="SuperTitle">
    <w:name w:val="SuperTitle"/>
    <w:basedOn w:val="Title"/>
    <w:rsid w:val="00236D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6D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6D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6D4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6D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6D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6D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6D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6D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6D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6D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6D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6D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6D44"/>
    <w:rPr>
      <w:i/>
    </w:rPr>
  </w:style>
  <w:style w:type="paragraph" w:styleId="Caption">
    <w:name w:val="caption"/>
    <w:basedOn w:val="BodyText"/>
    <w:next w:val="Normal"/>
    <w:qFormat/>
    <w:rsid w:val="00236D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6D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6D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6D44"/>
  </w:style>
  <w:style w:type="paragraph" w:styleId="TableofFigures">
    <w:name w:val="table of figures"/>
    <w:basedOn w:val="Normal"/>
    <w:next w:val="Normal"/>
    <w:semiHidden/>
    <w:rsid w:val="00236D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6D4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6D44"/>
    <w:rPr>
      <w:rFonts w:ascii="Wingdings" w:hAnsi="Wingdings"/>
    </w:rPr>
  </w:style>
  <w:style w:type="paragraph" w:customStyle="1" w:styleId="TableHeading">
    <w:name w:val="Table Heading"/>
    <w:basedOn w:val="HeadingBase"/>
    <w:rsid w:val="00236D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6D44"/>
    <w:rPr>
      <w:color w:val="0033CC"/>
      <w:u w:val="none"/>
    </w:rPr>
  </w:style>
  <w:style w:type="paragraph" w:customStyle="1" w:styleId="BodyTextRight">
    <w:name w:val="Body Text Right"/>
    <w:basedOn w:val="BodyText"/>
    <w:rsid w:val="00236D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6D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6D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6D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236D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236D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6D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6D44"/>
    <w:rPr>
      <w:sz w:val="32"/>
    </w:rPr>
  </w:style>
  <w:style w:type="paragraph" w:customStyle="1" w:styleId="HeadingProcedure">
    <w:name w:val="Heading Procedure"/>
    <w:basedOn w:val="HeadingBase"/>
    <w:next w:val="Normal"/>
    <w:rsid w:val="00236D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6D44"/>
    <w:pPr>
      <w:spacing w:before="60" w:after="60"/>
    </w:pPr>
  </w:style>
  <w:style w:type="paragraph" w:styleId="ListContinue">
    <w:name w:val="List Continue"/>
    <w:basedOn w:val="List"/>
    <w:rsid w:val="00236D44"/>
    <w:pPr>
      <w:ind w:firstLine="0"/>
    </w:pPr>
  </w:style>
  <w:style w:type="paragraph" w:customStyle="1" w:styleId="ListNote">
    <w:name w:val="List Note"/>
    <w:basedOn w:val="List"/>
    <w:rsid w:val="00236D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6D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6D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6D44"/>
    <w:rPr>
      <w:rFonts w:ascii="Courier New" w:hAnsi="Courier New"/>
    </w:rPr>
  </w:style>
  <w:style w:type="paragraph" w:customStyle="1" w:styleId="NoteBullet">
    <w:name w:val="Note Bullet"/>
    <w:basedOn w:val="Note"/>
    <w:rsid w:val="00236D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6D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6D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6D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6D4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6D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6D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6D44"/>
    <w:rPr>
      <w:b/>
      <w:smallCaps/>
    </w:rPr>
  </w:style>
  <w:style w:type="paragraph" w:customStyle="1" w:styleId="TableListNumber">
    <w:name w:val="Table List Number"/>
    <w:basedOn w:val="ListNumber"/>
    <w:rsid w:val="00236D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6D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6D44"/>
    <w:pPr>
      <w:numPr>
        <w:numId w:val="7"/>
      </w:numPr>
    </w:pPr>
  </w:style>
  <w:style w:type="paragraph" w:customStyle="1" w:styleId="ListAlpha2">
    <w:name w:val="List Alpha 2"/>
    <w:basedOn w:val="List2"/>
    <w:rsid w:val="00236D44"/>
    <w:pPr>
      <w:numPr>
        <w:numId w:val="6"/>
      </w:numPr>
    </w:pPr>
  </w:style>
  <w:style w:type="paragraph" w:styleId="List2">
    <w:name w:val="List 2"/>
    <w:basedOn w:val="BodyText"/>
    <w:rsid w:val="00236D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6D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6D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6D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6D4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6D4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6D44"/>
    <w:pPr>
      <w:numPr>
        <w:numId w:val="2"/>
      </w:numPr>
    </w:pPr>
  </w:style>
  <w:style w:type="paragraph" w:styleId="ListContinue2">
    <w:name w:val="List Continue 2"/>
    <w:basedOn w:val="List2"/>
    <w:rsid w:val="00236D44"/>
    <w:pPr>
      <w:ind w:firstLine="0"/>
    </w:pPr>
  </w:style>
  <w:style w:type="paragraph" w:styleId="ListContinue3">
    <w:name w:val="List Continue 3"/>
    <w:basedOn w:val="List3"/>
    <w:rsid w:val="00236D44"/>
    <w:pPr>
      <w:ind w:left="1021" w:firstLine="0"/>
    </w:pPr>
  </w:style>
  <w:style w:type="paragraph" w:styleId="ListContinue4">
    <w:name w:val="List Continue 4"/>
    <w:basedOn w:val="List4"/>
    <w:rsid w:val="00236D44"/>
    <w:pPr>
      <w:ind w:firstLine="0"/>
    </w:pPr>
  </w:style>
  <w:style w:type="paragraph" w:styleId="ListContinue5">
    <w:name w:val="List Continue 5"/>
    <w:basedOn w:val="List5"/>
    <w:rsid w:val="00236D44"/>
    <w:pPr>
      <w:ind w:firstLine="0"/>
    </w:pPr>
  </w:style>
  <w:style w:type="paragraph" w:styleId="ListNumber3">
    <w:name w:val="List Number 3"/>
    <w:basedOn w:val="List3"/>
    <w:rsid w:val="00236D44"/>
    <w:pPr>
      <w:numPr>
        <w:numId w:val="3"/>
      </w:numPr>
    </w:pPr>
  </w:style>
  <w:style w:type="paragraph" w:styleId="ListNumber4">
    <w:name w:val="List Number 4"/>
    <w:basedOn w:val="List4"/>
    <w:rsid w:val="00236D44"/>
    <w:pPr>
      <w:numPr>
        <w:numId w:val="4"/>
      </w:numPr>
    </w:pPr>
  </w:style>
  <w:style w:type="paragraph" w:styleId="ListNumber5">
    <w:name w:val="List Number 5"/>
    <w:basedOn w:val="List5"/>
    <w:rsid w:val="00236D44"/>
    <w:pPr>
      <w:numPr>
        <w:numId w:val="5"/>
      </w:numPr>
    </w:pPr>
  </w:style>
  <w:style w:type="paragraph" w:styleId="BlockText">
    <w:name w:val="Block Text"/>
    <w:basedOn w:val="Normal"/>
    <w:rsid w:val="00236D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6D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6D44"/>
    <w:rPr>
      <w:sz w:val="16"/>
      <w:vertAlign w:val="superscript"/>
    </w:rPr>
  </w:style>
  <w:style w:type="character" w:customStyle="1" w:styleId="Symbols">
    <w:name w:val="Symbols"/>
    <w:basedOn w:val="DefaultParagraphFont"/>
    <w:rsid w:val="00236D44"/>
    <w:rPr>
      <w:rFonts w:ascii="Symbol" w:hAnsi="Symbol"/>
    </w:rPr>
  </w:style>
  <w:style w:type="character" w:customStyle="1" w:styleId="MenuOptions">
    <w:name w:val="Menu Options"/>
    <w:basedOn w:val="DefaultParagraphFont"/>
    <w:rsid w:val="00236D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6D44"/>
    <w:rPr>
      <w:b/>
    </w:rPr>
  </w:style>
  <w:style w:type="character" w:customStyle="1" w:styleId="Underlined">
    <w:name w:val="Underlined"/>
    <w:basedOn w:val="DefaultParagraphFont"/>
    <w:rsid w:val="00236D44"/>
    <w:rPr>
      <w:u w:val="single"/>
    </w:rPr>
  </w:style>
  <w:style w:type="paragraph" w:customStyle="1" w:styleId="TableBodyTextRight">
    <w:name w:val="Table Body Text Right"/>
    <w:basedOn w:val="TableBodyText"/>
    <w:rsid w:val="00236D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6D44"/>
    <w:rPr>
      <w:sz w:val="18"/>
    </w:rPr>
  </w:style>
  <w:style w:type="paragraph" w:customStyle="1" w:styleId="BodySmallRight">
    <w:name w:val="Body Small Right"/>
    <w:basedOn w:val="BodyTextRight"/>
    <w:rsid w:val="00236D44"/>
    <w:rPr>
      <w:sz w:val="18"/>
      <w:szCs w:val="18"/>
    </w:rPr>
  </w:style>
  <w:style w:type="paragraph" w:customStyle="1" w:styleId="MarginEdition">
    <w:name w:val="Margin Edition"/>
    <w:basedOn w:val="MarginNote"/>
    <w:rsid w:val="00236D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6D44"/>
    <w:rPr>
      <w:sz w:val="2"/>
      <w:szCs w:val="2"/>
    </w:rPr>
  </w:style>
  <w:style w:type="character" w:customStyle="1" w:styleId="Small">
    <w:name w:val="Small"/>
    <w:basedOn w:val="DefaultParagraphFont"/>
    <w:rsid w:val="00236D44"/>
    <w:rPr>
      <w:sz w:val="16"/>
    </w:rPr>
  </w:style>
  <w:style w:type="paragraph" w:customStyle="1" w:styleId="WideTable">
    <w:name w:val="Wide Table"/>
    <w:basedOn w:val="Normal"/>
    <w:rsid w:val="00236D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6D44"/>
  </w:style>
  <w:style w:type="paragraph" w:styleId="Quote">
    <w:name w:val="Quote"/>
    <w:basedOn w:val="Heading1"/>
    <w:link w:val="QuoteChar"/>
    <w:qFormat/>
    <w:rsid w:val="00236D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6D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6D44"/>
    <w:pPr>
      <w:pageBreakBefore/>
    </w:pPr>
  </w:style>
  <w:style w:type="paragraph" w:customStyle="1" w:styleId="Border">
    <w:name w:val="Border"/>
    <w:basedOn w:val="Normal"/>
    <w:qFormat/>
    <w:rsid w:val="00236D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6D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6D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6D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6D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6D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6D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6D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6D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6D44"/>
    <w:rPr>
      <w:u w:val="single"/>
    </w:rPr>
  </w:style>
  <w:style w:type="character" w:customStyle="1" w:styleId="BoldandItalics">
    <w:name w:val="Bold and Italics"/>
    <w:qFormat/>
    <w:rsid w:val="00236D44"/>
    <w:rPr>
      <w:b/>
      <w:i/>
      <w:u w:val="none"/>
    </w:rPr>
  </w:style>
  <w:style w:type="paragraph" w:styleId="BalloonText">
    <w:name w:val="Balloon Text"/>
    <w:basedOn w:val="Normal"/>
    <w:link w:val="BalloonTextChar"/>
    <w:rsid w:val="00236D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6D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6D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6D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6D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6D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6D44"/>
    <w:pPr>
      <w:spacing w:before="0" w:after="0"/>
    </w:pPr>
  </w:style>
  <w:style w:type="paragraph" w:customStyle="1" w:styleId="BodyTextBold">
    <w:name w:val="Body Text Bold"/>
    <w:basedOn w:val="BodyText"/>
    <w:qFormat/>
    <w:rsid w:val="00236D44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</Words>
  <Characters>378</Characters>
  <Application>Microsoft Office Word</Application>
  <DocSecurity>0</DocSecurity>
  <Lines>13</Lines>
  <Paragraphs>9</Paragraphs>
  <ScaleCrop>false</ScaleCrop>
  <Company>Author-it Software Corporation Ltd.</Company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cp:lastModifiedBy>HSD_TPCMSd.prod</cp:lastModifiedBy>
  <cp:revision>3</cp:revision>
  <dcterms:created xsi:type="dcterms:W3CDTF">2025-03-01T21:46:00Z</dcterms:created>
  <dcterms:modified xsi:type="dcterms:W3CDTF">2025-03-01T21:46:00Z</dcterms:modified>
</cp:coreProperties>
</file>