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67D" w:rsidP="00A7467D">
      <w:pPr>
        <w:pStyle w:val="Title"/>
      </w:pPr>
      <w:r>
        <w:fldChar w:fldCharType="begin"/>
      </w:r>
      <w:r>
        <w:instrText xml:space="preserve"> TITLE   \* MERGEFORMAT </w:instrText>
      </w:r>
      <w:r>
        <w:fldChar w:fldCharType="separate"/>
      </w:r>
      <w:r>
        <w:t>Assessment Requirements for DEFMIL029 Supervise combat operations</w:t>
      </w:r>
      <w:r>
        <w:fldChar w:fldCharType="end"/>
      </w:r>
    </w:p>
    <w:p w:rsidR="00A7467D" w:rsidP="00A7467D">
      <w:pPr>
        <w:pStyle w:val="Version"/>
        <w:sectPr w:rsidSect="005145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550" w:rsidP="00514550">
      <w:pPr>
        <w:pStyle w:val="SuperHeading"/>
      </w:pPr>
      <w:r w:rsidRPr="00514550">
        <w:t>Assessment Requirements for DEFMIL029 Supervise combat operations</w:t>
      </w:r>
    </w:p>
    <w:p w:rsidR="00000000" w:rsidRPr="00514550" w:rsidP="00514550">
      <w:pPr>
        <w:pStyle w:val="Heading1"/>
      </w:pPr>
      <w:bookmarkStart w:id="1" w:name="O_732015"/>
      <w:bookmarkEnd w:id="1"/>
      <w:r w:rsidRPr="00514550">
        <w:t>Modification History</w:t>
      </w:r>
    </w:p>
    <w:tbl>
      <w:tblPr>
        <w:tblW w:w="0" w:type="auto"/>
        <w:tblLayout w:type="fixed"/>
        <w:tblCellMar>
          <w:left w:w="62" w:type="dxa"/>
          <w:right w:w="62" w:type="dxa"/>
        </w:tblCellMar>
        <w:tblLook w:val="0000"/>
      </w:tblPr>
      <w:tblGrid>
        <w:gridCol w:w="1134"/>
        <w:gridCol w:w="7937"/>
      </w:tblGrid>
      <w:tr w:rsidTr="00A746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550">
            <w:pPr>
              <w:pStyle w:val="TableHeading"/>
              <w:rPr>
                <w:lang w:val="en-NZ"/>
              </w:rPr>
            </w:pPr>
            <w:r w:rsidRPr="0051455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550">
            <w:pPr>
              <w:pStyle w:val="TableHeading"/>
              <w:rPr>
                <w:lang w:val="en-NZ"/>
              </w:rPr>
            </w:pPr>
            <w:r w:rsidRPr="00514550">
              <w:t>Comments</w:t>
            </w:r>
          </w:p>
        </w:tc>
      </w:tr>
      <w:tr w:rsidTr="00A746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550">
            <w:pPr>
              <w:pStyle w:val="BodyText"/>
              <w:rPr>
                <w:lang w:val="en-NZ"/>
              </w:rPr>
            </w:pPr>
            <w:r w:rsidRPr="0051455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550" w:rsidP="00514550">
            <w:pPr>
              <w:pStyle w:val="BodyText"/>
            </w:pPr>
            <w:r w:rsidRPr="00514550">
              <w:t xml:space="preserve">These Assessment Requirements were released in DEF Defence Training Package release 1.0 and meet the Standards for Training Packages. </w:t>
            </w:r>
          </w:p>
          <w:p w:rsidR="00000000" w:rsidRPr="00514550" w:rsidP="00514550">
            <w:pPr>
              <w:pStyle w:val="BodyText"/>
            </w:pPr>
          </w:p>
          <w:p w:rsidR="00000000" w:rsidRPr="00514550" w:rsidP="00514550">
            <w:pPr>
              <w:pStyle w:val="ListBullet"/>
            </w:pPr>
            <w:r w:rsidRPr="00514550">
              <w:t>Assessment Requirements created drawing upon specified assessment information from superseded unit</w:t>
            </w:r>
          </w:p>
        </w:tc>
      </w:tr>
    </w:tbl>
    <w:p w:rsidR="00000000" w:rsidRPr="00514550" w:rsidP="00514550">
      <w:pPr>
        <w:pStyle w:val="BodyText"/>
      </w:pPr>
    </w:p>
    <w:p w:rsidR="00000000" w:rsidRPr="00514550" w:rsidP="00514550">
      <w:pPr>
        <w:pStyle w:val="AllowPageBreak"/>
      </w:pPr>
    </w:p>
    <w:p w:rsidR="00000000" w:rsidRPr="00514550" w:rsidP="00514550">
      <w:pPr>
        <w:pStyle w:val="Heading1"/>
      </w:pPr>
      <w:bookmarkStart w:id="2" w:name="O_732016"/>
      <w:bookmarkEnd w:id="2"/>
      <w:r w:rsidRPr="00514550">
        <w:t>P</w:t>
      </w:r>
      <w:r w:rsidRPr="00514550">
        <w:t>erformance Evidence</w:t>
      </w:r>
    </w:p>
    <w:p w:rsidR="00000000" w:rsidRPr="00514550" w:rsidP="00A7467D">
      <w:pPr>
        <w:pStyle w:val="BodyText"/>
      </w:pPr>
      <w:r w:rsidRPr="00514550">
        <w:t xml:space="preserve">Evidence required to demonstrate competence must satisfy all of the requirements of the elements and performance criteria. If not otherwise specified </w:t>
      </w:r>
      <w:r w:rsidRPr="00514550">
        <w:t>the candidate must demonstrate evidence of performance of the following on at least one occasion.</w:t>
      </w:r>
    </w:p>
    <w:p w:rsidR="00000000" w:rsidRPr="00514550" w:rsidP="00514550">
      <w:pPr>
        <w:pStyle w:val="ListBullet"/>
      </w:pPr>
      <w:r w:rsidRPr="00514550">
        <w:t>allocating appropriate resources and personnel to the operations</w:t>
      </w:r>
    </w:p>
    <w:p w:rsidR="00000000" w:rsidRPr="00514550" w:rsidP="00514550">
      <w:pPr>
        <w:pStyle w:val="ListBullet"/>
      </w:pPr>
      <w:r w:rsidRPr="00514550">
        <w:t>developing plans and delivering orders, instructions, directions and training programs</w:t>
      </w:r>
    </w:p>
    <w:p w:rsidR="00000000" w:rsidRPr="00514550" w:rsidP="00514550">
      <w:pPr>
        <w:pStyle w:val="ListBullet"/>
      </w:pPr>
      <w:r w:rsidRPr="00514550">
        <w:t>comma</w:t>
      </w:r>
      <w:r w:rsidRPr="00514550">
        <w:t>nding, directing, controlling, conducting, coordinating and monitoring subordinate organisations and activities</w:t>
      </w:r>
    </w:p>
    <w:p w:rsidR="00000000" w:rsidRPr="00514550" w:rsidP="00514550">
      <w:pPr>
        <w:pStyle w:val="ListBullet"/>
      </w:pPr>
      <w:r w:rsidRPr="00514550">
        <w:t>providing reports and documentation</w:t>
      </w:r>
    </w:p>
    <w:p w:rsidR="00000000" w:rsidRPr="00514550" w:rsidP="00514550">
      <w:pPr>
        <w:pStyle w:val="ListBullet"/>
      </w:pPr>
      <w:r w:rsidRPr="00514550">
        <w:t>coordinating multiple activities</w:t>
      </w:r>
    </w:p>
    <w:p w:rsidR="00000000" w:rsidRPr="00514550" w:rsidP="00514550">
      <w:pPr>
        <w:pStyle w:val="AllowPageBreak"/>
      </w:pPr>
    </w:p>
    <w:p w:rsidR="00000000" w:rsidRPr="00514550" w:rsidP="00514550">
      <w:pPr>
        <w:pStyle w:val="Heading1"/>
      </w:pPr>
      <w:bookmarkStart w:id="3" w:name="O_732017"/>
      <w:bookmarkEnd w:id="3"/>
      <w:r w:rsidRPr="00514550">
        <w:t>Knowledge Evidence</w:t>
      </w:r>
    </w:p>
    <w:p w:rsidR="00000000" w:rsidRPr="00514550" w:rsidP="00A7467D">
      <w:pPr>
        <w:pStyle w:val="BodyText"/>
      </w:pPr>
      <w:r w:rsidRPr="00514550">
        <w:t>Evidence required to demonstrate compet</w:t>
      </w:r>
      <w:r w:rsidRPr="00514550">
        <w:t>ence must satisfy all of the requirements of the elements and performance criteria. If not otherwise specified the depth of knowledge demonstrated must be appropriate to the job context of the candidate.</w:t>
      </w:r>
    </w:p>
    <w:p w:rsidR="00000000" w:rsidRPr="00514550" w:rsidP="00514550">
      <w:pPr>
        <w:pStyle w:val="ListBullet"/>
      </w:pPr>
      <w:r w:rsidRPr="00514550">
        <w:t>characteristics, technical capabilities, effects, e</w:t>
      </w:r>
      <w:r w:rsidRPr="00514550">
        <w:t>mployment and limitations of relevant combat arms organisations</w:t>
      </w:r>
    </w:p>
    <w:p w:rsidR="00000000" w:rsidRPr="00514550" w:rsidP="00514550">
      <w:pPr>
        <w:pStyle w:val="ListBullet"/>
      </w:pPr>
      <w:r w:rsidRPr="00514550">
        <w:t xml:space="preserve">organisation, tactics, techniques and procedures of the threat organisation </w:t>
      </w:r>
    </w:p>
    <w:p w:rsidR="00000000" w:rsidRPr="00514550" w:rsidP="00514550">
      <w:pPr>
        <w:pStyle w:val="ListBullet"/>
      </w:pPr>
      <w:r w:rsidRPr="00514550">
        <w:t>resources, personnel skills and other requirements to conduct operations</w:t>
      </w:r>
    </w:p>
    <w:p w:rsidR="00000000" w:rsidRPr="00514550" w:rsidP="00514550">
      <w:pPr>
        <w:pStyle w:val="ListBullet"/>
      </w:pPr>
      <w:r w:rsidRPr="00514550">
        <w:t>operational environment</w:t>
      </w:r>
    </w:p>
    <w:p w:rsidR="00000000" w:rsidRPr="00514550" w:rsidP="00514550">
      <w:pPr>
        <w:pStyle w:val="ListBullet"/>
      </w:pPr>
      <w:r w:rsidRPr="00514550">
        <w:t>standard procedure</w:t>
      </w:r>
      <w:r w:rsidRPr="00514550">
        <w:t>s and requirements for the conduct of operations</w:t>
      </w:r>
    </w:p>
    <w:p w:rsidR="00000000" w:rsidRPr="00514550" w:rsidP="00514550">
      <w:pPr>
        <w:pStyle w:val="ListBullet"/>
      </w:pPr>
      <w:r w:rsidRPr="00514550">
        <w:t>reporting requirements and procedures associated with the conduct of operations</w:t>
      </w:r>
    </w:p>
    <w:p w:rsidR="00000000" w:rsidRPr="00514550" w:rsidP="00514550">
      <w:pPr>
        <w:pStyle w:val="ListBullet"/>
      </w:pPr>
      <w:r w:rsidRPr="00514550">
        <w:t>safety precautions associated with the conduct of operations</w:t>
      </w:r>
    </w:p>
    <w:p w:rsidR="00000000" w:rsidRPr="00514550" w:rsidP="00514550">
      <w:pPr>
        <w:pStyle w:val="ListBullet"/>
      </w:pPr>
      <w:r w:rsidRPr="00514550">
        <w:t>operational doctrine for the conduct of combat arms operations</w:t>
      </w:r>
    </w:p>
    <w:p w:rsidR="00000000" w:rsidRPr="00514550" w:rsidP="00514550">
      <w:pPr>
        <w:pStyle w:val="ListBullet"/>
      </w:pPr>
      <w:r w:rsidRPr="00514550">
        <w:t>com</w:t>
      </w:r>
      <w:r w:rsidRPr="00514550">
        <w:t>bat arms tactics, techniques and procedures</w:t>
      </w:r>
    </w:p>
    <w:p w:rsidR="00000000" w:rsidRPr="00514550" w:rsidP="00514550">
      <w:pPr>
        <w:pStyle w:val="AllowPageBreak"/>
      </w:pPr>
    </w:p>
    <w:p w:rsidR="00000000" w:rsidRPr="00514550" w:rsidP="00514550">
      <w:pPr>
        <w:pStyle w:val="Heading1"/>
      </w:pPr>
      <w:bookmarkStart w:id="4" w:name="O_732018"/>
      <w:bookmarkEnd w:id="4"/>
      <w:r w:rsidRPr="00514550">
        <w:t>Assessment Conditions</w:t>
      </w:r>
    </w:p>
    <w:p w:rsidR="00000000" w:rsidRPr="00514550" w:rsidP="00A7467D">
      <w:pPr>
        <w:pStyle w:val="BodyText"/>
      </w:pPr>
      <w:r w:rsidRPr="00514550">
        <w:t>Competency should be assessed in an actual workplace or in a simulated environment, with access to equipment and infrastructure appropriate to the outcome. Competency should</w:t>
      </w:r>
      <w:r w:rsidRPr="00514550">
        <w:t xml:space="preserve"> be demonstrated over time to ensure the candidate is assessed across a variety of situations.</w:t>
      </w:r>
    </w:p>
    <w:p w:rsidR="00000000" w:rsidRPr="00514550" w:rsidP="00A7467D">
      <w:pPr>
        <w:pStyle w:val="BodyText"/>
      </w:pPr>
      <w:r w:rsidRPr="00514550">
        <w:t>Assessors must satisfy the NVR/AQTF mandatory competency requirements for assessors.</w:t>
      </w:r>
    </w:p>
    <w:p w:rsidR="00000000" w:rsidRPr="00514550" w:rsidP="00514550">
      <w:pPr>
        <w:pStyle w:val="Heading1"/>
      </w:pPr>
      <w:bookmarkStart w:id="5" w:name="O_732021"/>
      <w:bookmarkEnd w:id="5"/>
      <w:r w:rsidRPr="00514550">
        <w:t>Links</w:t>
      </w:r>
    </w:p>
    <w:p w:rsidR="00000000" w:rsidRPr="00514550" w:rsidP="00A7467D">
      <w:pPr>
        <w:pStyle w:val="BodyText"/>
      </w:pPr>
      <w:r w:rsidRPr="005145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12CD1">
        <w:rPr>
          <w:rStyle w:val="Hyperlink"/>
        </w:rPr>
        <w:t>https://vetnet.gov.au/Pages/TrainingDocs.aspx?q=6bdbab1e-11ed-4bc9-9cba-9e1a55d4e4a9</w:t>
      </w:r>
      <w:r>
        <w:fldChar w:fldCharType="end"/>
      </w:r>
    </w:p>
    <w:p w:rsidR="00000000" w:rsidRPr="00514550" w:rsidP="00A7467D">
      <w:pPr>
        <w:pStyle w:val="BodyText"/>
      </w:pPr>
      <w:r w:rsidRPr="005145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12CD1">
        <w:rPr>
          <w:rStyle w:val="Hyperlink"/>
        </w:rPr>
        <w:t>https://vetnet.gov.au/Pages/TrainingDocs.aspx?q=6bdbab1e-11ed-4bc9-9cba-9e1a55d4e4a9</w:t>
      </w:r>
      <w:r>
        <w:fldChar w:fldCharType="end"/>
      </w:r>
    </w:p>
    <w:p w:rsidR="00000000" w:rsidRPr="00514550" w:rsidP="00514550"/>
    <w:sectPr w:rsidSect="005145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5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550" w:rsidRPr="00A7467D" w:rsidP="00A74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5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67D" w:rsidP="005145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7467D" w:rsidP="0051455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7467D" w:rsidP="005145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5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6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550" w:rsidRPr="00A7467D" w:rsidP="00A746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5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67D" w:rsidRPr="002D2AF8" w:rsidP="00514550">
    <w:pPr>
      <w:pStyle w:val="Header"/>
      <w:framePr w:wrap="around"/>
    </w:pPr>
    <w:r>
      <w:fldChar w:fldCharType="begin"/>
    </w:r>
    <w:r>
      <w:instrText xml:space="preserve"> TITLE   \* MERGEFORMAT </w:instrText>
    </w:r>
    <w:r>
      <w:fldChar w:fldCharType="separate"/>
    </w:r>
    <w:r>
      <w:t>Assessment Requirements for DEFMIL029 Supervise combat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7467D" w:rsidP="005145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140F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142B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5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550"/>
    <w:pPr>
      <w:spacing w:before="360" w:after="60"/>
      <w:outlineLvl w:val="0"/>
    </w:pPr>
    <w:rPr>
      <w:sz w:val="32"/>
    </w:rPr>
  </w:style>
  <w:style w:type="paragraph" w:styleId="Heading2">
    <w:name w:val="heading 2"/>
    <w:basedOn w:val="HeadingBase"/>
    <w:next w:val="BodyText"/>
    <w:link w:val="Heading2Char"/>
    <w:qFormat/>
    <w:rsid w:val="00514550"/>
    <w:pPr>
      <w:keepLines/>
      <w:spacing w:before="240" w:after="120"/>
      <w:outlineLvl w:val="1"/>
    </w:pPr>
    <w:rPr>
      <w:sz w:val="28"/>
      <w:szCs w:val="40"/>
    </w:rPr>
  </w:style>
  <w:style w:type="paragraph" w:styleId="Heading3">
    <w:name w:val="heading 3"/>
    <w:basedOn w:val="HeadingBase"/>
    <w:next w:val="BodyText"/>
    <w:link w:val="Heading3Char"/>
    <w:qFormat/>
    <w:rsid w:val="00514550"/>
    <w:pPr>
      <w:spacing w:before="180" w:after="120"/>
      <w:outlineLvl w:val="2"/>
    </w:pPr>
    <w:rPr>
      <w:spacing w:val="-10"/>
      <w:kern w:val="32"/>
    </w:rPr>
  </w:style>
  <w:style w:type="paragraph" w:styleId="Heading4">
    <w:name w:val="heading 4"/>
    <w:basedOn w:val="HeadingBase"/>
    <w:next w:val="BodyText"/>
    <w:link w:val="Heading4Char"/>
    <w:qFormat/>
    <w:rsid w:val="00514550"/>
    <w:pPr>
      <w:spacing w:before="160" w:after="120"/>
      <w:outlineLvl w:val="3"/>
    </w:pPr>
    <w:rPr>
      <w:sz w:val="22"/>
    </w:rPr>
  </w:style>
  <w:style w:type="paragraph" w:styleId="Heading5">
    <w:name w:val="heading 5"/>
    <w:basedOn w:val="HeadingBase"/>
    <w:next w:val="Normal"/>
    <w:link w:val="Heading5Char"/>
    <w:qFormat/>
    <w:rsid w:val="00514550"/>
    <w:pPr>
      <w:spacing w:before="80"/>
      <w:outlineLvl w:val="4"/>
    </w:pPr>
    <w:rPr>
      <w:color w:val="918585"/>
      <w:sz w:val="20"/>
    </w:rPr>
  </w:style>
  <w:style w:type="paragraph" w:styleId="Heading6">
    <w:name w:val="heading 6"/>
    <w:basedOn w:val="HeadingBase"/>
    <w:next w:val="Normal"/>
    <w:link w:val="Heading6Char"/>
    <w:qFormat/>
    <w:rsid w:val="00514550"/>
    <w:pPr>
      <w:spacing w:before="60"/>
      <w:outlineLvl w:val="5"/>
    </w:pPr>
    <w:rPr>
      <w:color w:val="918585"/>
      <w:sz w:val="20"/>
    </w:rPr>
  </w:style>
  <w:style w:type="paragraph" w:styleId="Heading7">
    <w:name w:val="heading 7"/>
    <w:basedOn w:val="Normal"/>
    <w:next w:val="Normal"/>
    <w:link w:val="Heading7Char"/>
    <w:qFormat/>
    <w:rsid w:val="00514550"/>
    <w:pPr>
      <w:ind w:left="720"/>
      <w:outlineLvl w:val="6"/>
    </w:pPr>
    <w:rPr>
      <w:i/>
    </w:rPr>
  </w:style>
  <w:style w:type="paragraph" w:styleId="Heading8">
    <w:name w:val="heading 8"/>
    <w:basedOn w:val="Normal"/>
    <w:next w:val="Normal"/>
    <w:link w:val="Heading8Char"/>
    <w:qFormat/>
    <w:rsid w:val="00514550"/>
    <w:pPr>
      <w:ind w:left="720"/>
      <w:outlineLvl w:val="7"/>
    </w:pPr>
    <w:rPr>
      <w:i/>
    </w:rPr>
  </w:style>
  <w:style w:type="paragraph" w:styleId="Heading9">
    <w:name w:val="heading 9"/>
    <w:basedOn w:val="Normal"/>
    <w:next w:val="Normal"/>
    <w:link w:val="Heading9Char"/>
    <w:qFormat/>
    <w:rsid w:val="00514550"/>
    <w:pPr>
      <w:ind w:left="720"/>
      <w:outlineLvl w:val="8"/>
    </w:pPr>
    <w:rPr>
      <w:i/>
    </w:rPr>
  </w:style>
  <w:style w:type="character" w:default="1" w:styleId="DefaultParagraphFont">
    <w:name w:val="Default Paragraph Font"/>
    <w:uiPriority w:val="1"/>
    <w:unhideWhenUsed/>
    <w:rsid w:val="005145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550"/>
  </w:style>
  <w:style w:type="character" w:customStyle="1" w:styleId="Heading1Char">
    <w:name w:val="Heading 1 Char"/>
    <w:basedOn w:val="DefaultParagraphFont"/>
    <w:link w:val="Heading1"/>
    <w:rsid w:val="00514550"/>
    <w:rPr>
      <w:rFonts w:ascii="Times New Roman" w:eastAsia="Times New Roman" w:hAnsi="Times New Roman" w:cs="Times New Roman"/>
      <w:b/>
      <w:sz w:val="32"/>
      <w:szCs w:val="20"/>
      <w:lang w:eastAsia="en-US"/>
    </w:rPr>
  </w:style>
  <w:style w:type="paragraph" w:styleId="BodyText">
    <w:name w:val="Body Text"/>
    <w:basedOn w:val="Normal"/>
    <w:link w:val="BodyTextChar"/>
    <w:rsid w:val="005145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550"/>
    <w:rPr>
      <w:rFonts w:ascii="Times New Roman" w:eastAsia="Times New Roman" w:hAnsi="Times New Roman" w:cs="Times New Roman"/>
      <w:sz w:val="24"/>
      <w:lang w:eastAsia="en-US"/>
    </w:rPr>
  </w:style>
  <w:style w:type="paragraph" w:styleId="ListBullet">
    <w:name w:val="List Bullet"/>
    <w:basedOn w:val="List"/>
    <w:rsid w:val="00514550"/>
    <w:pPr>
      <w:numPr>
        <w:numId w:val="11"/>
      </w:numPr>
      <w:tabs>
        <w:tab w:val="clear" w:pos="340"/>
      </w:tabs>
      <w:spacing w:before="40" w:after="40"/>
    </w:pPr>
  </w:style>
  <w:style w:type="paragraph" w:customStyle="1" w:styleId="SuperHeading">
    <w:name w:val="SuperHeading"/>
    <w:basedOn w:val="Normal"/>
    <w:rsid w:val="00514550"/>
    <w:pPr>
      <w:spacing w:before="240" w:after="120"/>
      <w:outlineLvl w:val="0"/>
    </w:pPr>
    <w:rPr>
      <w:rFonts w:ascii="Times New Roman" w:hAnsi="Times New Roman"/>
      <w:b/>
      <w:sz w:val="32"/>
    </w:rPr>
  </w:style>
  <w:style w:type="paragraph" w:customStyle="1" w:styleId="TableHeading">
    <w:name w:val="Table Heading"/>
    <w:basedOn w:val="HeadingBase"/>
    <w:rsid w:val="00514550"/>
    <w:pPr>
      <w:keepLines/>
      <w:pBdr>
        <w:bottom w:val="single" w:sz="6" w:space="1" w:color="918585"/>
      </w:pBdr>
      <w:spacing w:before="240"/>
    </w:pPr>
  </w:style>
  <w:style w:type="paragraph" w:customStyle="1" w:styleId="AllowPageBreak">
    <w:name w:val="AllowPageBreak"/>
    <w:rsid w:val="005145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45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5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5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5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5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5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5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550"/>
    <w:rPr>
      <w:rFonts w:ascii="Courier New" w:eastAsia="Times New Roman" w:hAnsi="Courier New" w:cs="Times New Roman"/>
      <w:i/>
      <w:szCs w:val="20"/>
      <w:lang w:eastAsia="en-US"/>
    </w:rPr>
  </w:style>
  <w:style w:type="paragraph" w:customStyle="1" w:styleId="HeadingBase">
    <w:name w:val="Heading Base"/>
    <w:rsid w:val="005145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550"/>
    <w:pPr>
      <w:tabs>
        <w:tab w:val="right" w:leader="dot" w:pos="9072"/>
      </w:tabs>
      <w:ind w:left="567"/>
    </w:pPr>
    <w:rPr>
      <w:szCs w:val="22"/>
    </w:rPr>
  </w:style>
  <w:style w:type="paragraph" w:customStyle="1" w:styleId="TOCBase">
    <w:name w:val="TOC Base"/>
    <w:rsid w:val="005145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550"/>
    <w:pPr>
      <w:tabs>
        <w:tab w:val="right" w:leader="dot" w:pos="9072"/>
      </w:tabs>
      <w:spacing w:before="40" w:after="40"/>
      <w:ind w:left="284"/>
    </w:pPr>
    <w:rPr>
      <w:rFonts w:ascii="Times New Roman" w:hAnsi="Times New Roman"/>
    </w:rPr>
  </w:style>
  <w:style w:type="paragraph" w:styleId="TOC1">
    <w:name w:val="toc 1"/>
    <w:basedOn w:val="TOCBase"/>
    <w:next w:val="Normal"/>
    <w:rsid w:val="005145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5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550"/>
    <w:rPr>
      <w:rFonts w:ascii="Times New Roman" w:eastAsia="Times New Roman" w:hAnsi="Times New Roman" w:cs="Times New Roman"/>
      <w:sz w:val="16"/>
      <w:lang w:eastAsia="en-US"/>
    </w:rPr>
  </w:style>
  <w:style w:type="paragraph" w:styleId="Title">
    <w:name w:val="Title"/>
    <w:basedOn w:val="HeadingBase"/>
    <w:link w:val="TitleChar"/>
    <w:qFormat/>
    <w:rsid w:val="00514550"/>
    <w:pPr>
      <w:spacing w:before="5040"/>
      <w:jc w:val="center"/>
    </w:pPr>
    <w:rPr>
      <w:sz w:val="48"/>
      <w:szCs w:val="72"/>
      <w:lang w:val="en-US"/>
    </w:rPr>
  </w:style>
  <w:style w:type="character" w:customStyle="1" w:styleId="TitleChar">
    <w:name w:val="Title Char"/>
    <w:basedOn w:val="DefaultParagraphFont"/>
    <w:link w:val="Title"/>
    <w:rsid w:val="005145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550"/>
    <w:pPr>
      <w:tabs>
        <w:tab w:val="left" w:pos="3600"/>
        <w:tab w:val="left" w:pos="3958"/>
      </w:tabs>
    </w:pPr>
  </w:style>
  <w:style w:type="paragraph" w:styleId="List">
    <w:name w:val="List"/>
    <w:basedOn w:val="BodyText"/>
    <w:next w:val="BodyText"/>
    <w:rsid w:val="00514550"/>
    <w:pPr>
      <w:tabs>
        <w:tab w:val="left" w:pos="340"/>
      </w:tabs>
      <w:spacing w:before="60" w:after="60"/>
      <w:ind w:left="340" w:hanging="340"/>
    </w:pPr>
  </w:style>
  <w:style w:type="paragraph" w:customStyle="1" w:styleId="Note">
    <w:name w:val="Note"/>
    <w:basedOn w:val="BodyText"/>
    <w:rsid w:val="005145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4550"/>
    <w:rPr>
      <w:b/>
      <w:spacing w:val="0"/>
    </w:rPr>
  </w:style>
  <w:style w:type="paragraph" w:customStyle="1" w:styleId="SuperTitle">
    <w:name w:val="SuperTitle"/>
    <w:basedOn w:val="Title"/>
    <w:rsid w:val="00514550"/>
    <w:pPr>
      <w:framePr w:wrap="auto" w:hAnchor="text" w:y="6049"/>
    </w:pPr>
    <w:rPr>
      <w:color w:val="000000"/>
      <w:sz w:val="40"/>
    </w:rPr>
  </w:style>
  <w:style w:type="paragraph" w:customStyle="1" w:styleId="TOCTitle">
    <w:name w:val="TOCTitle"/>
    <w:basedOn w:val="Heading1"/>
    <w:rsid w:val="00514550"/>
    <w:pPr>
      <w:spacing w:after="240"/>
      <w:jc w:val="center"/>
      <w:outlineLvl w:val="9"/>
    </w:pPr>
    <w:rPr>
      <w:caps/>
    </w:rPr>
  </w:style>
  <w:style w:type="paragraph" w:customStyle="1" w:styleId="Version">
    <w:name w:val="Version"/>
    <w:rsid w:val="005145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4550"/>
    <w:pPr>
      <w:numPr>
        <w:numId w:val="12"/>
      </w:numPr>
      <w:tabs>
        <w:tab w:val="clear" w:pos="680"/>
      </w:tabs>
    </w:pPr>
  </w:style>
  <w:style w:type="paragraph" w:styleId="Index1">
    <w:name w:val="index 1"/>
    <w:basedOn w:val="Normal"/>
    <w:next w:val="Normal"/>
    <w:semiHidden/>
    <w:rsid w:val="00514550"/>
    <w:pPr>
      <w:keepNext w:val="0"/>
      <w:tabs>
        <w:tab w:val="right" w:pos="4176"/>
      </w:tabs>
      <w:ind w:left="198" w:hanging="198"/>
    </w:pPr>
    <w:rPr>
      <w:rFonts w:ascii="Garamond" w:hAnsi="Garamond"/>
    </w:rPr>
  </w:style>
  <w:style w:type="paragraph" w:styleId="IndexHeading">
    <w:name w:val="index heading"/>
    <w:basedOn w:val="Normal"/>
    <w:next w:val="Index1"/>
    <w:semiHidden/>
    <w:rsid w:val="00514550"/>
    <w:pPr>
      <w:spacing w:before="120" w:after="120"/>
    </w:pPr>
    <w:rPr>
      <w:rFonts w:ascii="Arial" w:hAnsi="Arial"/>
      <w:b/>
      <w:color w:val="918585"/>
      <w:sz w:val="24"/>
    </w:rPr>
  </w:style>
  <w:style w:type="paragraph" w:styleId="Header">
    <w:name w:val="header"/>
    <w:basedOn w:val="Normal"/>
    <w:link w:val="HeaderChar"/>
    <w:rsid w:val="005145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550"/>
    <w:rPr>
      <w:rFonts w:ascii="Times New Roman" w:eastAsia="Times New Roman" w:hAnsi="Times New Roman" w:cs="Times New Roman"/>
      <w:sz w:val="16"/>
      <w:szCs w:val="20"/>
      <w:lang w:val="en-GB" w:eastAsia="en-US"/>
    </w:rPr>
  </w:style>
  <w:style w:type="paragraph" w:customStyle="1" w:styleId="Chapter">
    <w:name w:val="Chapter"/>
    <w:basedOn w:val="Normal"/>
    <w:rsid w:val="00514550"/>
    <w:pPr>
      <w:spacing w:before="240"/>
    </w:pPr>
    <w:rPr>
      <w:rFonts w:ascii="Times New Roman" w:hAnsi="Times New Roman"/>
      <w:smallCaps/>
      <w:spacing w:val="80"/>
      <w:sz w:val="28"/>
    </w:rPr>
  </w:style>
  <w:style w:type="paragraph" w:customStyle="1" w:styleId="InChapter">
    <w:name w:val="InChapter"/>
    <w:basedOn w:val="Heading3"/>
    <w:rsid w:val="00514550"/>
    <w:pPr>
      <w:spacing w:after="240"/>
      <w:outlineLvl w:val="9"/>
    </w:pPr>
    <w:rPr>
      <w:noProof/>
    </w:rPr>
  </w:style>
  <w:style w:type="paragraph" w:styleId="Index2">
    <w:name w:val="index 2"/>
    <w:basedOn w:val="Normal"/>
    <w:next w:val="Normal"/>
    <w:semiHidden/>
    <w:rsid w:val="00514550"/>
    <w:pPr>
      <w:tabs>
        <w:tab w:val="right" w:pos="4176"/>
      </w:tabs>
      <w:ind w:left="568" w:hanging="284"/>
    </w:pPr>
    <w:rPr>
      <w:rFonts w:ascii="Garamond" w:hAnsi="Garamond"/>
    </w:rPr>
  </w:style>
  <w:style w:type="paragraph" w:customStyle="1" w:styleId="Byline">
    <w:name w:val="Byline"/>
    <w:rsid w:val="005145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550"/>
    <w:pPr>
      <w:tabs>
        <w:tab w:val="clear" w:pos="3600"/>
        <w:tab w:val="clear" w:pos="3958"/>
      </w:tabs>
      <w:jc w:val="right"/>
    </w:pPr>
  </w:style>
  <w:style w:type="character" w:styleId="Emphasis">
    <w:name w:val="Emphasis"/>
    <w:basedOn w:val="DefaultParagraphFont"/>
    <w:qFormat/>
    <w:rsid w:val="00514550"/>
    <w:rPr>
      <w:i/>
    </w:rPr>
  </w:style>
  <w:style w:type="paragraph" w:styleId="Caption">
    <w:name w:val="caption"/>
    <w:basedOn w:val="BodyText"/>
    <w:next w:val="Normal"/>
    <w:qFormat/>
    <w:rsid w:val="00514550"/>
    <w:pPr>
      <w:framePr w:w="2268" w:hSpace="181" w:vSpace="181" w:wrap="around" w:vAnchor="text" w:hAnchor="page" w:x="1135" w:y="285" w:anchorLock="1"/>
    </w:pPr>
    <w:rPr>
      <w:i/>
    </w:rPr>
  </w:style>
  <w:style w:type="paragraph" w:customStyle="1" w:styleId="MiniTOCTitle">
    <w:name w:val="MiniTOCTitle"/>
    <w:basedOn w:val="Heading4"/>
    <w:rsid w:val="00514550"/>
    <w:pPr>
      <w:spacing w:before="240"/>
      <w:outlineLvl w:val="9"/>
    </w:pPr>
    <w:rPr>
      <w:noProof/>
      <w:sz w:val="24"/>
    </w:rPr>
  </w:style>
  <w:style w:type="paragraph" w:customStyle="1" w:styleId="MiniTOCItem">
    <w:name w:val="MiniTOCItem"/>
    <w:basedOn w:val="ListBullet"/>
    <w:rsid w:val="00514550"/>
    <w:pPr>
      <w:numPr>
        <w:numId w:val="0"/>
      </w:numPr>
      <w:tabs>
        <w:tab w:val="right" w:leader="dot" w:pos="6521"/>
      </w:tabs>
      <w:spacing w:before="0" w:after="0"/>
    </w:pPr>
  </w:style>
  <w:style w:type="paragraph" w:customStyle="1" w:styleId="TOFTitle">
    <w:name w:val="TOFTitle"/>
    <w:basedOn w:val="TOCTitle"/>
    <w:rsid w:val="00514550"/>
  </w:style>
  <w:style w:type="paragraph" w:styleId="TableofFigures">
    <w:name w:val="table of figures"/>
    <w:basedOn w:val="Normal"/>
    <w:next w:val="Normal"/>
    <w:semiHidden/>
    <w:rsid w:val="00514550"/>
    <w:pPr>
      <w:tabs>
        <w:tab w:val="right" w:leader="dot" w:pos="9072"/>
      </w:tabs>
      <w:ind w:left="970" w:hanging="403"/>
    </w:pPr>
    <w:rPr>
      <w:rFonts w:ascii="Times New Roman" w:hAnsi="Times New Roman"/>
      <w:b/>
    </w:rPr>
  </w:style>
  <w:style w:type="paragraph" w:styleId="ListNumber">
    <w:name w:val="List Number"/>
    <w:basedOn w:val="List"/>
    <w:rsid w:val="00514550"/>
    <w:pPr>
      <w:numPr>
        <w:numId w:val="14"/>
      </w:numPr>
      <w:tabs>
        <w:tab w:val="clear" w:pos="340"/>
      </w:tabs>
    </w:pPr>
  </w:style>
  <w:style w:type="character" w:customStyle="1" w:styleId="WingdingSymbols">
    <w:name w:val="Wingding Symbols"/>
    <w:rsid w:val="00514550"/>
    <w:rPr>
      <w:rFonts w:ascii="Wingdings" w:hAnsi="Wingdings"/>
    </w:rPr>
  </w:style>
  <w:style w:type="character" w:customStyle="1" w:styleId="HotSpot">
    <w:name w:val="HotSpot"/>
    <w:rsid w:val="00514550"/>
    <w:rPr>
      <w:color w:val="0033CC"/>
      <w:u w:val="none"/>
    </w:rPr>
  </w:style>
  <w:style w:type="paragraph" w:customStyle="1" w:styleId="BodyTextRight">
    <w:name w:val="Body Text Right"/>
    <w:basedOn w:val="BodyText"/>
    <w:rsid w:val="00514550"/>
    <w:pPr>
      <w:spacing w:before="0" w:after="0"/>
      <w:jc w:val="right"/>
    </w:pPr>
  </w:style>
  <w:style w:type="paragraph" w:styleId="Index3">
    <w:name w:val="index 3"/>
    <w:basedOn w:val="ListNumber2"/>
    <w:next w:val="Normal"/>
    <w:semiHidden/>
    <w:rsid w:val="00514550"/>
    <w:pPr>
      <w:numPr>
        <w:numId w:val="0"/>
      </w:numPr>
      <w:tabs>
        <w:tab w:val="right" w:leader="dot" w:pos="4176"/>
      </w:tabs>
    </w:pPr>
  </w:style>
  <w:style w:type="paragraph" w:styleId="ListNumber2">
    <w:name w:val="List Number 2"/>
    <w:basedOn w:val="List2"/>
    <w:rsid w:val="00514550"/>
    <w:pPr>
      <w:numPr>
        <w:numId w:val="9"/>
      </w:numPr>
      <w:tabs>
        <w:tab w:val="clear" w:pos="1060"/>
      </w:tabs>
    </w:pPr>
  </w:style>
  <w:style w:type="paragraph" w:customStyle="1" w:styleId="MarginNote">
    <w:name w:val="Margin Note"/>
    <w:basedOn w:val="BodyText"/>
    <w:rsid w:val="005145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5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5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550"/>
    <w:rPr>
      <w:sz w:val="32"/>
    </w:rPr>
  </w:style>
  <w:style w:type="paragraph" w:customStyle="1" w:styleId="HeadingProcedure">
    <w:name w:val="Heading Procedure"/>
    <w:basedOn w:val="HeadingBase"/>
    <w:next w:val="Normal"/>
    <w:rsid w:val="00514550"/>
    <w:pPr>
      <w:tabs>
        <w:tab w:val="left" w:pos="0"/>
      </w:tabs>
      <w:spacing w:before="120" w:after="60"/>
    </w:pPr>
    <w:rPr>
      <w:i/>
      <w:color w:val="918585"/>
      <w:sz w:val="22"/>
    </w:rPr>
  </w:style>
  <w:style w:type="paragraph" w:customStyle="1" w:styleId="TableBodyText">
    <w:name w:val="Table Body Text"/>
    <w:basedOn w:val="BodyText"/>
    <w:rsid w:val="00514550"/>
    <w:pPr>
      <w:spacing w:before="60" w:after="60"/>
    </w:pPr>
  </w:style>
  <w:style w:type="paragraph" w:styleId="ListContinue">
    <w:name w:val="List Continue"/>
    <w:basedOn w:val="List"/>
    <w:rsid w:val="00514550"/>
    <w:pPr>
      <w:ind w:firstLine="0"/>
    </w:pPr>
  </w:style>
  <w:style w:type="paragraph" w:customStyle="1" w:styleId="ListNote">
    <w:name w:val="List Note"/>
    <w:basedOn w:val="List"/>
    <w:rsid w:val="00514550"/>
    <w:pPr>
      <w:pBdr>
        <w:top w:val="single" w:sz="6" w:space="2" w:color="918585"/>
        <w:bottom w:val="single" w:sz="6" w:space="2" w:color="918585"/>
      </w:pBdr>
      <w:tabs>
        <w:tab w:val="left" w:pos="1021"/>
      </w:tabs>
      <w:ind w:firstLine="0"/>
    </w:pPr>
  </w:style>
  <w:style w:type="paragraph" w:customStyle="1" w:styleId="Warning">
    <w:name w:val="Warning"/>
    <w:basedOn w:val="BodyText"/>
    <w:rsid w:val="00514550"/>
    <w:pPr>
      <w:shd w:val="clear" w:color="auto" w:fill="D9D9D9"/>
      <w:tabs>
        <w:tab w:val="left" w:pos="992"/>
      </w:tabs>
      <w:ind w:left="119" w:right="119"/>
    </w:pPr>
    <w:rPr>
      <w:sz w:val="20"/>
    </w:rPr>
  </w:style>
  <w:style w:type="paragraph" w:customStyle="1" w:styleId="MarginIcons">
    <w:name w:val="Margin Icons"/>
    <w:basedOn w:val="BodyText"/>
    <w:rsid w:val="005145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550"/>
    <w:rPr>
      <w:rFonts w:ascii="Courier New" w:hAnsi="Courier New"/>
    </w:rPr>
  </w:style>
  <w:style w:type="paragraph" w:customStyle="1" w:styleId="NoteBullet">
    <w:name w:val="Note Bullet"/>
    <w:basedOn w:val="Note"/>
    <w:rsid w:val="00514550"/>
    <w:pPr>
      <w:tabs>
        <w:tab w:val="clear" w:pos="680"/>
      </w:tabs>
      <w:spacing w:before="60" w:after="60"/>
    </w:pPr>
  </w:style>
  <w:style w:type="paragraph" w:customStyle="1" w:styleId="SubHeading2">
    <w:name w:val="SubHeading2"/>
    <w:basedOn w:val="HeadingBase"/>
    <w:rsid w:val="00514550"/>
    <w:pPr>
      <w:spacing w:before="240" w:after="60"/>
    </w:pPr>
    <w:rPr>
      <w:sz w:val="20"/>
    </w:rPr>
  </w:style>
  <w:style w:type="paragraph" w:customStyle="1" w:styleId="SubHeading1">
    <w:name w:val="SubHeading1"/>
    <w:basedOn w:val="HeadingBase"/>
    <w:rsid w:val="00514550"/>
    <w:pPr>
      <w:spacing w:before="240" w:after="60"/>
    </w:pPr>
    <w:rPr>
      <w:color w:val="918585"/>
      <w:sz w:val="22"/>
    </w:rPr>
  </w:style>
  <w:style w:type="paragraph" w:customStyle="1" w:styleId="SideHeading">
    <w:name w:val="Side Heading"/>
    <w:basedOn w:val="HeadingBase"/>
    <w:rsid w:val="005145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550"/>
    <w:pPr>
      <w:numPr>
        <w:numId w:val="10"/>
      </w:numPr>
    </w:pPr>
  </w:style>
  <w:style w:type="paragraph" w:styleId="PlainText">
    <w:name w:val="Plain Text"/>
    <w:basedOn w:val="Normal"/>
    <w:link w:val="PlainTextChar"/>
    <w:rsid w:val="00514550"/>
    <w:rPr>
      <w:sz w:val="20"/>
    </w:rPr>
  </w:style>
  <w:style w:type="character" w:customStyle="1" w:styleId="PlainTextChar">
    <w:name w:val="Plain Text Char"/>
    <w:basedOn w:val="DefaultParagraphFont"/>
    <w:link w:val="PlainText"/>
    <w:rsid w:val="00514550"/>
    <w:rPr>
      <w:rFonts w:ascii="Courier New" w:eastAsia="Times New Roman" w:hAnsi="Courier New" w:cs="Times New Roman"/>
      <w:sz w:val="20"/>
      <w:szCs w:val="20"/>
      <w:lang w:eastAsia="en-US"/>
    </w:rPr>
  </w:style>
  <w:style w:type="character" w:customStyle="1" w:styleId="MenuOption">
    <w:name w:val="Menu Option"/>
    <w:basedOn w:val="DefaultParagraphFont"/>
    <w:rsid w:val="00514550"/>
    <w:rPr>
      <w:b/>
      <w:smallCaps/>
    </w:rPr>
  </w:style>
  <w:style w:type="paragraph" w:customStyle="1" w:styleId="TableListNumber">
    <w:name w:val="Table List Number"/>
    <w:basedOn w:val="ListNumber"/>
    <w:rsid w:val="00514550"/>
    <w:pPr>
      <w:numPr>
        <w:numId w:val="0"/>
      </w:numPr>
    </w:pPr>
  </w:style>
  <w:style w:type="paragraph" w:styleId="TOC4">
    <w:name w:val="toc 4"/>
    <w:basedOn w:val="TOCBase"/>
    <w:next w:val="Normal"/>
    <w:semiHidden/>
    <w:rsid w:val="00514550"/>
    <w:pPr>
      <w:tabs>
        <w:tab w:val="right" w:leader="dot" w:pos="9071"/>
      </w:tabs>
      <w:ind w:left="1701"/>
    </w:pPr>
  </w:style>
  <w:style w:type="paragraph" w:customStyle="1" w:styleId="ListAlpha">
    <w:name w:val="List Alpha"/>
    <w:basedOn w:val="List"/>
    <w:rsid w:val="00514550"/>
    <w:pPr>
      <w:numPr>
        <w:numId w:val="8"/>
      </w:numPr>
    </w:pPr>
  </w:style>
  <w:style w:type="paragraph" w:customStyle="1" w:styleId="ListAlpha2">
    <w:name w:val="List Alpha 2"/>
    <w:basedOn w:val="List2"/>
    <w:rsid w:val="00514550"/>
    <w:pPr>
      <w:numPr>
        <w:numId w:val="7"/>
      </w:numPr>
    </w:pPr>
  </w:style>
  <w:style w:type="paragraph" w:styleId="List2">
    <w:name w:val="List 2"/>
    <w:basedOn w:val="BodyText"/>
    <w:rsid w:val="00514550"/>
    <w:pPr>
      <w:tabs>
        <w:tab w:val="left" w:pos="680"/>
      </w:tabs>
      <w:spacing w:before="60" w:after="60"/>
      <w:ind w:left="680" w:hanging="340"/>
    </w:pPr>
  </w:style>
  <w:style w:type="paragraph" w:styleId="List3">
    <w:name w:val="List 3"/>
    <w:basedOn w:val="BodyText"/>
    <w:rsid w:val="00514550"/>
    <w:pPr>
      <w:tabs>
        <w:tab w:val="left" w:pos="1021"/>
      </w:tabs>
      <w:spacing w:before="60" w:after="60"/>
      <w:ind w:left="1020" w:hanging="340"/>
    </w:pPr>
  </w:style>
  <w:style w:type="paragraph" w:styleId="List4">
    <w:name w:val="List 4"/>
    <w:basedOn w:val="BodyText"/>
    <w:rsid w:val="00514550"/>
    <w:pPr>
      <w:tabs>
        <w:tab w:val="left" w:pos="1361"/>
      </w:tabs>
      <w:spacing w:before="60" w:after="60"/>
      <w:ind w:left="1361" w:hanging="340"/>
    </w:pPr>
  </w:style>
  <w:style w:type="paragraph" w:styleId="List5">
    <w:name w:val="List 5"/>
    <w:basedOn w:val="BodyText"/>
    <w:rsid w:val="00514550"/>
    <w:pPr>
      <w:tabs>
        <w:tab w:val="left" w:pos="1701"/>
      </w:tabs>
      <w:spacing w:before="60" w:after="60"/>
      <w:ind w:left="1701" w:hanging="340"/>
    </w:pPr>
  </w:style>
  <w:style w:type="paragraph" w:styleId="ListBullet3">
    <w:name w:val="List Bullet 3"/>
    <w:basedOn w:val="List3"/>
    <w:rsid w:val="00514550"/>
    <w:pPr>
      <w:numPr>
        <w:numId w:val="13"/>
      </w:numPr>
      <w:tabs>
        <w:tab w:val="clear" w:pos="1021"/>
      </w:tabs>
      <w:ind w:left="1037" w:hanging="357"/>
    </w:pPr>
  </w:style>
  <w:style w:type="paragraph" w:styleId="ListBullet4">
    <w:name w:val="List Bullet 4"/>
    <w:basedOn w:val="List4"/>
    <w:rsid w:val="00514550"/>
    <w:pPr>
      <w:numPr>
        <w:numId w:val="2"/>
      </w:numPr>
      <w:tabs>
        <w:tab w:val="clear" w:pos="1361"/>
      </w:tabs>
    </w:pPr>
  </w:style>
  <w:style w:type="paragraph" w:styleId="ListBullet5">
    <w:name w:val="List Bullet 5"/>
    <w:basedOn w:val="List5"/>
    <w:rsid w:val="00514550"/>
    <w:pPr>
      <w:numPr>
        <w:numId w:val="3"/>
      </w:numPr>
    </w:pPr>
  </w:style>
  <w:style w:type="paragraph" w:styleId="ListContinue2">
    <w:name w:val="List Continue 2"/>
    <w:basedOn w:val="List2"/>
    <w:rsid w:val="00514550"/>
    <w:pPr>
      <w:ind w:firstLine="0"/>
    </w:pPr>
  </w:style>
  <w:style w:type="paragraph" w:styleId="ListContinue3">
    <w:name w:val="List Continue 3"/>
    <w:basedOn w:val="List3"/>
    <w:rsid w:val="00514550"/>
    <w:pPr>
      <w:ind w:left="1021" w:firstLine="0"/>
    </w:pPr>
  </w:style>
  <w:style w:type="paragraph" w:styleId="ListContinue4">
    <w:name w:val="List Continue 4"/>
    <w:basedOn w:val="List4"/>
    <w:rsid w:val="00514550"/>
    <w:pPr>
      <w:ind w:firstLine="0"/>
    </w:pPr>
  </w:style>
  <w:style w:type="paragraph" w:styleId="ListContinue5">
    <w:name w:val="List Continue 5"/>
    <w:basedOn w:val="List5"/>
    <w:rsid w:val="00514550"/>
    <w:pPr>
      <w:ind w:firstLine="0"/>
    </w:pPr>
  </w:style>
  <w:style w:type="paragraph" w:styleId="ListNumber3">
    <w:name w:val="List Number 3"/>
    <w:basedOn w:val="List3"/>
    <w:rsid w:val="00514550"/>
    <w:pPr>
      <w:numPr>
        <w:numId w:val="4"/>
      </w:numPr>
    </w:pPr>
  </w:style>
  <w:style w:type="paragraph" w:styleId="ListNumber4">
    <w:name w:val="List Number 4"/>
    <w:basedOn w:val="List4"/>
    <w:rsid w:val="00514550"/>
    <w:pPr>
      <w:numPr>
        <w:numId w:val="5"/>
      </w:numPr>
    </w:pPr>
  </w:style>
  <w:style w:type="paragraph" w:styleId="ListNumber5">
    <w:name w:val="List Number 5"/>
    <w:basedOn w:val="List5"/>
    <w:rsid w:val="00514550"/>
    <w:pPr>
      <w:numPr>
        <w:numId w:val="6"/>
      </w:numPr>
    </w:pPr>
  </w:style>
  <w:style w:type="paragraph" w:styleId="BlockText">
    <w:name w:val="Block Text"/>
    <w:basedOn w:val="Normal"/>
    <w:rsid w:val="00514550"/>
    <w:pPr>
      <w:spacing w:after="120"/>
      <w:ind w:left="1440" w:right="1440"/>
    </w:pPr>
  </w:style>
  <w:style w:type="character" w:customStyle="1" w:styleId="Subscript">
    <w:name w:val="Subscript"/>
    <w:basedOn w:val="DefaultParagraphFont"/>
    <w:rsid w:val="00514550"/>
    <w:rPr>
      <w:sz w:val="16"/>
      <w:vertAlign w:val="subscript"/>
    </w:rPr>
  </w:style>
  <w:style w:type="character" w:customStyle="1" w:styleId="Superscript">
    <w:name w:val="Superscript"/>
    <w:basedOn w:val="DefaultParagraphFont"/>
    <w:rsid w:val="00514550"/>
    <w:rPr>
      <w:sz w:val="16"/>
      <w:vertAlign w:val="superscript"/>
    </w:rPr>
  </w:style>
  <w:style w:type="character" w:customStyle="1" w:styleId="Symbols">
    <w:name w:val="Symbols"/>
    <w:basedOn w:val="DefaultParagraphFont"/>
    <w:rsid w:val="00514550"/>
    <w:rPr>
      <w:rFonts w:ascii="Symbol" w:hAnsi="Symbol"/>
    </w:rPr>
  </w:style>
  <w:style w:type="character" w:customStyle="1" w:styleId="MenuOptions">
    <w:name w:val="Menu Options"/>
    <w:basedOn w:val="DefaultParagraphFont"/>
    <w:rsid w:val="00514550"/>
    <w:rPr>
      <w:rFonts w:ascii="Arial Narrow" w:hAnsi="Arial Narrow"/>
      <w:smallCaps/>
    </w:rPr>
  </w:style>
  <w:style w:type="character" w:customStyle="1" w:styleId="Buttons">
    <w:name w:val="Buttons"/>
    <w:basedOn w:val="DefaultParagraphFont"/>
    <w:rsid w:val="00514550"/>
    <w:rPr>
      <w:b/>
    </w:rPr>
  </w:style>
  <w:style w:type="character" w:customStyle="1" w:styleId="Underlined">
    <w:name w:val="Underlined"/>
    <w:basedOn w:val="DefaultParagraphFont"/>
    <w:rsid w:val="00514550"/>
    <w:rPr>
      <w:u w:val="single"/>
    </w:rPr>
  </w:style>
  <w:style w:type="paragraph" w:customStyle="1" w:styleId="TableBodyTextRight">
    <w:name w:val="Table Body Text Right"/>
    <w:basedOn w:val="TableBodyText"/>
    <w:rsid w:val="00514550"/>
    <w:pPr>
      <w:widowControl w:val="0"/>
      <w:autoSpaceDE w:val="0"/>
      <w:autoSpaceDN w:val="0"/>
      <w:adjustRightInd w:val="0"/>
      <w:jc w:val="right"/>
    </w:pPr>
    <w:rPr>
      <w:rFonts w:cs="Arial"/>
      <w:szCs w:val="18"/>
    </w:rPr>
  </w:style>
  <w:style w:type="paragraph" w:customStyle="1" w:styleId="CopyrightText">
    <w:name w:val="Copyright Text"/>
    <w:basedOn w:val="BodyText"/>
    <w:rsid w:val="00514550"/>
    <w:rPr>
      <w:sz w:val="18"/>
    </w:rPr>
  </w:style>
  <w:style w:type="paragraph" w:customStyle="1" w:styleId="BodySmallRight">
    <w:name w:val="Body Small Right"/>
    <w:basedOn w:val="BodyTextRight"/>
    <w:rsid w:val="00514550"/>
    <w:rPr>
      <w:sz w:val="18"/>
      <w:szCs w:val="18"/>
    </w:rPr>
  </w:style>
  <w:style w:type="paragraph" w:customStyle="1" w:styleId="MarginEdition">
    <w:name w:val="Margin Edition"/>
    <w:basedOn w:val="MarginNote"/>
    <w:rsid w:val="00514550"/>
    <w:pPr>
      <w:spacing w:before="0" w:after="0"/>
    </w:pPr>
    <w:rPr>
      <w:rFonts w:ascii="Times New Roman" w:hAnsi="Times New Roman"/>
      <w:color w:val="999999"/>
    </w:rPr>
  </w:style>
  <w:style w:type="paragraph" w:customStyle="1" w:styleId="Spacer">
    <w:name w:val="Spacer"/>
    <w:basedOn w:val="Normal"/>
    <w:rsid w:val="00514550"/>
    <w:rPr>
      <w:sz w:val="2"/>
      <w:szCs w:val="2"/>
    </w:rPr>
  </w:style>
  <w:style w:type="character" w:customStyle="1" w:styleId="Small">
    <w:name w:val="Small"/>
    <w:basedOn w:val="DefaultParagraphFont"/>
    <w:rsid w:val="00514550"/>
    <w:rPr>
      <w:sz w:val="16"/>
    </w:rPr>
  </w:style>
  <w:style w:type="paragraph" w:customStyle="1" w:styleId="WideTable">
    <w:name w:val="Wide Table"/>
    <w:basedOn w:val="Normal"/>
    <w:rsid w:val="00514550"/>
    <w:pPr>
      <w:ind w:left="-1418"/>
    </w:pPr>
    <w:rPr>
      <w:sz w:val="2"/>
      <w:szCs w:val="2"/>
    </w:rPr>
  </w:style>
  <w:style w:type="character" w:styleId="PageNumber">
    <w:name w:val="page number"/>
    <w:basedOn w:val="DefaultParagraphFont"/>
    <w:rsid w:val="00514550"/>
  </w:style>
  <w:style w:type="paragraph" w:styleId="Quote">
    <w:name w:val="Quote"/>
    <w:basedOn w:val="Heading1"/>
    <w:link w:val="QuoteChar"/>
    <w:qFormat/>
    <w:rsid w:val="00514550"/>
    <w:rPr>
      <w:b w:val="0"/>
      <w:sz w:val="72"/>
      <w:szCs w:val="72"/>
      <w:lang w:val="en-NZ"/>
    </w:rPr>
  </w:style>
  <w:style w:type="character" w:customStyle="1" w:styleId="QuoteChar">
    <w:name w:val="Quote Char"/>
    <w:basedOn w:val="DefaultParagraphFont"/>
    <w:link w:val="Quote"/>
    <w:rsid w:val="005145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550"/>
    <w:pPr>
      <w:pageBreakBefore/>
    </w:pPr>
  </w:style>
  <w:style w:type="paragraph" w:customStyle="1" w:styleId="Border">
    <w:name w:val="Border"/>
    <w:basedOn w:val="Normal"/>
    <w:qFormat/>
    <w:rsid w:val="005145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550"/>
    <w:rPr>
      <w:b/>
      <w:bCs/>
      <w:i/>
      <w:iCs/>
      <w:color w:val="auto"/>
    </w:rPr>
  </w:style>
  <w:style w:type="paragraph" w:styleId="IntenseQuote">
    <w:name w:val="Intense Quote"/>
    <w:basedOn w:val="Normal"/>
    <w:next w:val="Normal"/>
    <w:link w:val="IntenseQuoteChar"/>
    <w:uiPriority w:val="30"/>
    <w:qFormat/>
    <w:rsid w:val="005145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5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550"/>
    <w:rPr>
      <w:smallCaps/>
      <w:color w:val="auto"/>
      <w:u w:val="single"/>
    </w:rPr>
  </w:style>
  <w:style w:type="character" w:styleId="IntenseReference">
    <w:name w:val="Intense Reference"/>
    <w:basedOn w:val="DefaultParagraphFont"/>
    <w:uiPriority w:val="32"/>
    <w:qFormat/>
    <w:rsid w:val="00514550"/>
    <w:rPr>
      <w:b/>
      <w:bCs/>
      <w:smallCaps/>
      <w:color w:val="auto"/>
      <w:spacing w:val="5"/>
      <w:u w:val="single"/>
    </w:rPr>
  </w:style>
  <w:style w:type="paragraph" w:customStyle="1" w:styleId="2ColumnHeading">
    <w:name w:val="2Column Heading"/>
    <w:basedOn w:val="BodyText"/>
    <w:qFormat/>
    <w:rsid w:val="00514550"/>
    <w:pPr>
      <w:spacing w:after="60"/>
      <w:ind w:left="-2268"/>
    </w:pPr>
    <w:rPr>
      <w:b/>
    </w:rPr>
  </w:style>
  <w:style w:type="paragraph" w:customStyle="1" w:styleId="Heading1TOC">
    <w:name w:val="Heading1 TOC"/>
    <w:basedOn w:val="Normal"/>
    <w:qFormat/>
    <w:rsid w:val="00514550"/>
    <w:pPr>
      <w:spacing w:before="240" w:after="120"/>
    </w:pPr>
    <w:rPr>
      <w:rFonts w:ascii="Times New Roman" w:hAnsi="Times New Roman"/>
      <w:b/>
      <w:sz w:val="32"/>
    </w:rPr>
  </w:style>
  <w:style w:type="paragraph" w:customStyle="1" w:styleId="Heading2TOC">
    <w:name w:val="Heading2 TOC"/>
    <w:basedOn w:val="Normal"/>
    <w:qFormat/>
    <w:rsid w:val="00514550"/>
    <w:pPr>
      <w:spacing w:before="240" w:after="60"/>
    </w:pPr>
    <w:rPr>
      <w:rFonts w:ascii="Times New Roman" w:hAnsi="Times New Roman"/>
      <w:b/>
      <w:sz w:val="28"/>
    </w:rPr>
  </w:style>
  <w:style w:type="character" w:customStyle="1" w:styleId="Underline">
    <w:name w:val="Underline"/>
    <w:basedOn w:val="DefaultParagraphFont"/>
    <w:qFormat/>
    <w:rsid w:val="00514550"/>
    <w:rPr>
      <w:u w:val="single"/>
    </w:rPr>
  </w:style>
  <w:style w:type="character" w:customStyle="1" w:styleId="BoldandItalics">
    <w:name w:val="Bold and Italics"/>
    <w:qFormat/>
    <w:rsid w:val="00514550"/>
    <w:rPr>
      <w:b/>
      <w:i/>
      <w:u w:val="none"/>
    </w:rPr>
  </w:style>
  <w:style w:type="paragraph" w:styleId="BalloonText">
    <w:name w:val="Balloon Text"/>
    <w:basedOn w:val="Normal"/>
    <w:link w:val="BalloonTextChar"/>
    <w:rsid w:val="00514550"/>
    <w:rPr>
      <w:rFonts w:ascii="Tahoma" w:hAnsi="Tahoma" w:cs="Tahoma"/>
      <w:sz w:val="16"/>
      <w:szCs w:val="16"/>
    </w:rPr>
  </w:style>
  <w:style w:type="character" w:customStyle="1" w:styleId="BalloonTextChar">
    <w:name w:val="Balloon Text Char"/>
    <w:basedOn w:val="DefaultParagraphFont"/>
    <w:link w:val="BalloonText"/>
    <w:rsid w:val="005145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5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5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550"/>
    <w:rPr>
      <w:b/>
      <w:color w:val="660033"/>
      <w:spacing w:val="0"/>
    </w:rPr>
  </w:style>
  <w:style w:type="paragraph" w:customStyle="1" w:styleId="Nameditemlist">
    <w:name w:val="Named item list"/>
    <w:basedOn w:val="BodyText"/>
    <w:qFormat/>
    <w:rsid w:val="00514550"/>
    <w:pPr>
      <w:tabs>
        <w:tab w:val="left" w:pos="2835"/>
      </w:tabs>
      <w:ind w:left="2835" w:hanging="2835"/>
    </w:pPr>
  </w:style>
  <w:style w:type="paragraph" w:customStyle="1" w:styleId="BodyTextnopadding">
    <w:name w:val="Body Text no padding"/>
    <w:basedOn w:val="BodyText"/>
    <w:qFormat/>
    <w:rsid w:val="00514550"/>
    <w:pPr>
      <w:spacing w:before="0" w:after="0"/>
    </w:pPr>
  </w:style>
  <w:style w:type="paragraph" w:customStyle="1" w:styleId="BodyTextBold">
    <w:name w:val="Body Text Bold"/>
    <w:basedOn w:val="BodyText"/>
    <w:qFormat/>
    <w:rsid w:val="00514550"/>
    <w:rPr>
      <w:b/>
    </w:rPr>
  </w:style>
  <w:style w:type="character" w:styleId="Hyperlink">
    <w:name w:val="Hyperlink"/>
    <w:basedOn w:val="DefaultParagraphFont"/>
    <w:uiPriority w:val="99"/>
    <w:unhideWhenUsed/>
    <w:rsid w:val="00A746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342</Words>
  <Characters>2503</Characters>
  <Application>Microsoft Office Word</Application>
  <DocSecurity>0</DocSecurity>
  <Lines>61</Lines>
  <Paragraphs>41</Paragraphs>
  <ScaleCrop>false</ScaleCrop>
  <Company>Author-it Software Corporation Ltd.</Company>
  <LinksUpToDate>false</LinksUpToDate>
  <CharactersWithSpaces>2804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DEFMIL029 Supervise combat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2024-11-07T12:30:00Z</dcterms:created>
  <dcterms:modified xsi:type="dcterms:W3CDTF">2024-11-07T12:30:00Z</dcterms:modified>
</cp:coreProperties>
</file>