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1C8" w:rsidP="000A6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CUASS00007 Dance Teaching Skill Set</w:t>
      </w:r>
      <w:r>
        <w:fldChar w:fldCharType="end"/>
      </w:r>
    </w:p>
    <w:p w:rsidR="000A61C8" w:rsidP="000A61C8">
      <w:pPr>
        <w:pStyle w:val="Version"/>
        <w:sectPr w:rsidSect="00293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A8A" w:rsidP="00293A8A">
      <w:pPr>
        <w:pStyle w:val="SuperHeading"/>
      </w:pPr>
      <w:r w:rsidRPr="00293A8A">
        <w:t>CUASS00007 Dance Teaching Skill Set</w:t>
      </w:r>
    </w:p>
    <w:p w:rsidR="00000000" w:rsidRPr="00293A8A" w:rsidP="00293A8A">
      <w:pPr>
        <w:pStyle w:val="Heading1"/>
      </w:pPr>
      <w:bookmarkStart w:id="1" w:name="O_352777"/>
      <w:bookmarkEnd w:id="1"/>
      <w:r w:rsidRPr="00293A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93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A8A" w:rsidP="00293A8A">
            <w:pPr>
              <w:pStyle w:val="BodyText"/>
            </w:pPr>
            <w:r w:rsidRPr="00293A8A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A8A">
            <w:pPr>
              <w:pStyle w:val="BodyText"/>
              <w:rPr>
                <w:lang w:val="en-NZ"/>
              </w:rPr>
            </w:pPr>
            <w:r w:rsidRPr="00293A8A">
              <w:rPr>
                <w:rStyle w:val="SpecialBold"/>
              </w:rPr>
              <w:t>Comments</w:t>
            </w:r>
          </w:p>
        </w:tc>
      </w:tr>
      <w:tr w:rsidTr="00293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A8A">
            <w:pPr>
              <w:pStyle w:val="BodyText"/>
              <w:rPr>
                <w:lang w:val="en-NZ"/>
              </w:rPr>
            </w:pPr>
            <w:r w:rsidRPr="00293A8A">
              <w:t>CUA11 Dance Teaching Skill Set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A8A" w:rsidP="00293A8A">
            <w:pPr>
              <w:pStyle w:val="BodyText"/>
            </w:pPr>
            <w:r w:rsidRPr="00293A8A">
              <w:t xml:space="preserve">This version first released with </w:t>
            </w:r>
            <w:r w:rsidRPr="00293A8A">
              <w:rPr>
                <w:rStyle w:val="Emphasis"/>
              </w:rPr>
              <w:t>CUA11 Live Performance Training Package version 1.0</w:t>
            </w:r>
          </w:p>
        </w:tc>
      </w:tr>
    </w:tbl>
    <w:p w:rsidR="00000000" w:rsidRPr="00293A8A" w:rsidP="00293A8A">
      <w:pPr>
        <w:pStyle w:val="BodyText"/>
      </w:pPr>
    </w:p>
    <w:p w:rsidR="00000000" w:rsidRPr="00293A8A" w:rsidP="00293A8A">
      <w:pPr>
        <w:pStyle w:val="AllowPageBreak"/>
      </w:pPr>
    </w:p>
    <w:p w:rsidR="00000000" w:rsidRPr="00293A8A" w:rsidP="00293A8A">
      <w:pPr>
        <w:pStyle w:val="Heading1"/>
      </w:pPr>
      <w:bookmarkStart w:id="2" w:name="O_352778"/>
      <w:bookmarkEnd w:id="2"/>
      <w:r w:rsidRPr="00293A8A">
        <w:t>Description</w:t>
      </w:r>
    </w:p>
    <w:p w:rsidR="00000000" w:rsidRPr="00293A8A" w:rsidP="00293A8A">
      <w:pPr>
        <w:pStyle w:val="Heading1"/>
      </w:pPr>
      <w:bookmarkStart w:id="3" w:name="O_352779"/>
      <w:bookmarkEnd w:id="3"/>
      <w:r w:rsidRPr="00293A8A">
        <w:t>Pathways Information</w:t>
      </w:r>
    </w:p>
    <w:p w:rsidR="00000000" w:rsidRPr="00293A8A" w:rsidP="00293A8A">
      <w:pPr>
        <w:pStyle w:val="BodyText"/>
      </w:pPr>
      <w:r w:rsidRPr="00293A8A">
        <w:t>These units provide credit toward</w:t>
      </w:r>
      <w:r w:rsidRPr="00293A8A">
        <w:t>s CUA30311 Certificate III in Assistant Dance Teaching, CUA40211 Certificate IV in Dance Teaching and Management and other qualifications that allow for selection of these units.</w:t>
      </w:r>
    </w:p>
    <w:p w:rsidR="00000000" w:rsidRPr="00293A8A" w:rsidP="00293A8A">
      <w:pPr>
        <w:pStyle w:val="AllowPageBreak"/>
      </w:pPr>
    </w:p>
    <w:p w:rsidR="00000000" w:rsidRPr="00293A8A" w:rsidP="00293A8A">
      <w:pPr>
        <w:pStyle w:val="Heading1"/>
      </w:pPr>
      <w:bookmarkStart w:id="4" w:name="O_352780"/>
      <w:bookmarkEnd w:id="4"/>
      <w:r w:rsidRPr="00293A8A">
        <w:t>Licensing/Regulatory Information</w:t>
      </w:r>
    </w:p>
    <w:p w:rsidR="00000000" w:rsidRPr="00293A8A" w:rsidP="00293A8A">
      <w:pPr>
        <w:pStyle w:val="BodyText"/>
      </w:pPr>
      <w:r w:rsidRPr="00293A8A">
        <w:t>Not applicable.</w:t>
      </w:r>
    </w:p>
    <w:p w:rsidR="00000000" w:rsidRPr="00293A8A" w:rsidP="00293A8A">
      <w:pPr>
        <w:pStyle w:val="AllowPageBreak"/>
      </w:pPr>
    </w:p>
    <w:p w:rsidR="00000000" w:rsidRPr="00293A8A" w:rsidP="00293A8A">
      <w:pPr>
        <w:pStyle w:val="Heading1"/>
      </w:pPr>
      <w:bookmarkStart w:id="5" w:name="O_352781"/>
      <w:bookmarkEnd w:id="5"/>
      <w:r w:rsidRPr="00293A8A">
        <w:t>Skill Set Requirements</w:t>
      </w:r>
    </w:p>
    <w:p w:rsidR="00000000" w:rsidRPr="00293A8A" w:rsidP="00293A8A">
      <w:pPr>
        <w:pStyle w:val="ListBullet"/>
      </w:pPr>
      <w:r w:rsidRPr="00293A8A">
        <w:t>CUADTM401A Plan and organise dance classes</w:t>
      </w:r>
    </w:p>
    <w:p w:rsidR="00000000" w:rsidRPr="00293A8A" w:rsidP="00293A8A">
      <w:pPr>
        <w:pStyle w:val="ListBullet"/>
      </w:pPr>
      <w:r w:rsidRPr="00293A8A">
        <w:t>CUADTM403A Apply safe dance teaching methods</w:t>
      </w:r>
    </w:p>
    <w:p w:rsidR="00000000" w:rsidRPr="00293A8A" w:rsidP="00293A8A">
      <w:pPr>
        <w:pStyle w:val="ListBullet"/>
      </w:pPr>
      <w:r w:rsidRPr="00293A8A">
        <w:t>HLTFA301B Apply first aid</w:t>
      </w:r>
    </w:p>
    <w:p w:rsidR="00000000" w:rsidRPr="00293A8A" w:rsidP="00293A8A">
      <w:pPr>
        <w:pStyle w:val="ListBullet"/>
      </w:pPr>
      <w:r w:rsidRPr="00293A8A">
        <w:t>SISCCRO302A Apply legal and ethical instructional skills</w:t>
      </w:r>
    </w:p>
    <w:p w:rsidR="00000000" w:rsidRPr="00293A8A" w:rsidP="00293A8A">
      <w:pPr>
        <w:pStyle w:val="ListBullet"/>
      </w:pPr>
      <w:r w:rsidRPr="00293A8A">
        <w:t>SISCDAN301A Teach recreational dance</w:t>
      </w:r>
    </w:p>
    <w:p w:rsidR="00000000" w:rsidRPr="00293A8A" w:rsidP="00293A8A">
      <w:pPr>
        <w:pStyle w:val="AllowPageBreak"/>
      </w:pPr>
    </w:p>
    <w:p w:rsidR="00000000" w:rsidRPr="00293A8A" w:rsidP="00293A8A">
      <w:pPr>
        <w:pStyle w:val="Heading1"/>
      </w:pPr>
      <w:bookmarkStart w:id="6" w:name="O_352783"/>
      <w:bookmarkEnd w:id="6"/>
      <w:r w:rsidRPr="00293A8A">
        <w:t>Target Group</w:t>
      </w:r>
    </w:p>
    <w:p w:rsidR="00000000" w:rsidRPr="00293A8A" w:rsidP="00293A8A">
      <w:pPr>
        <w:pStyle w:val="BodyText"/>
      </w:pPr>
      <w:r w:rsidRPr="00293A8A">
        <w:t>This skill set is for people with experience in one or more styles of dance, who are responsible for teaching dance in vocational, community and social settings.</w:t>
      </w:r>
    </w:p>
    <w:p w:rsidR="00000000" w:rsidRPr="00293A8A" w:rsidP="00293A8A">
      <w:pPr>
        <w:pStyle w:val="AllowPageBreak"/>
      </w:pPr>
    </w:p>
    <w:p w:rsidR="00000000" w:rsidRPr="00293A8A" w:rsidP="00293A8A">
      <w:pPr>
        <w:pStyle w:val="Heading1"/>
      </w:pPr>
      <w:bookmarkStart w:id="7" w:name="O_352784"/>
      <w:bookmarkEnd w:id="7"/>
      <w:r w:rsidRPr="00293A8A">
        <w:t>Suggested words for Statement of Attainment</w:t>
      </w:r>
    </w:p>
    <w:p w:rsidR="00000000" w:rsidRPr="00293A8A" w:rsidP="00293A8A">
      <w:pPr>
        <w:pStyle w:val="BodyText"/>
      </w:pPr>
      <w:r w:rsidRPr="00293A8A">
        <w:t>These units of compe</w:t>
      </w:r>
      <w:r w:rsidRPr="00293A8A">
        <w:t>tency from CUA11 Live Performance Training Package, HLT07 Health Training Package and SIS10 Sport, Fitness and Recreation Training Package meet industry requirements for providing dance training to individuals in a private studio or community environment.</w:t>
      </w:r>
    </w:p>
    <w:p w:rsidR="00000000" w:rsidRPr="00293A8A" w:rsidP="00293A8A"/>
    <w:sectPr w:rsidSect="00293A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A8A" w:rsidRPr="000A61C8" w:rsidP="000A6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1C8" w:rsidP="00293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A61C8" w:rsidP="00293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A61C8" w:rsidP="00293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A8A" w:rsidRPr="000A61C8" w:rsidP="000A61C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1C8" w:rsidRPr="002D2AF8" w:rsidP="00293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CUASS00007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A61C8" w:rsidP="00293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7C9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1E6A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A8A"/>
  </w:style>
  <w:style w:type="character" w:customStyle="1" w:styleId="Heading1Char">
    <w:name w:val="Heading 1 Char"/>
    <w:basedOn w:val="DefaultParagraphFont"/>
    <w:link w:val="Heading1"/>
    <w:rsid w:val="00293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A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A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A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A8A"/>
    <w:rPr>
      <w:b/>
      <w:spacing w:val="0"/>
    </w:rPr>
  </w:style>
  <w:style w:type="character" w:styleId="Emphasis">
    <w:name w:val="Emphasis"/>
    <w:basedOn w:val="DefaultParagraphFont"/>
    <w:qFormat/>
    <w:rsid w:val="00293A8A"/>
    <w:rPr>
      <w:i/>
    </w:rPr>
  </w:style>
  <w:style w:type="paragraph" w:customStyle="1" w:styleId="SuperHeading">
    <w:name w:val="SuperHeading"/>
    <w:basedOn w:val="Normal"/>
    <w:rsid w:val="00293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A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A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A8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A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3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A8A"/>
  </w:style>
  <w:style w:type="paragraph" w:styleId="TableofFigures">
    <w:name w:val="table of figures"/>
    <w:basedOn w:val="Normal"/>
    <w:next w:val="Normal"/>
    <w:semiHidden/>
    <w:rsid w:val="00293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A8A"/>
    <w:pPr>
      <w:numPr>
        <w:numId w:val="10"/>
      </w:numPr>
    </w:pPr>
  </w:style>
  <w:style w:type="character" w:customStyle="1" w:styleId="WingdingSymbols">
    <w:name w:val="Wingding Symbols"/>
    <w:rsid w:val="00293A8A"/>
    <w:rPr>
      <w:rFonts w:ascii="Wingdings" w:hAnsi="Wingdings"/>
    </w:rPr>
  </w:style>
  <w:style w:type="paragraph" w:customStyle="1" w:styleId="TableHeading">
    <w:name w:val="Table Heading"/>
    <w:basedOn w:val="HeadingBase"/>
    <w:rsid w:val="00293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A8A"/>
    <w:rPr>
      <w:color w:val="0033CC"/>
      <w:u w:val="none"/>
    </w:rPr>
  </w:style>
  <w:style w:type="paragraph" w:customStyle="1" w:styleId="BodyTextRight">
    <w:name w:val="Body Text Right"/>
    <w:basedOn w:val="BodyText"/>
    <w:rsid w:val="00293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A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A8A"/>
    <w:rPr>
      <w:sz w:val="32"/>
    </w:rPr>
  </w:style>
  <w:style w:type="paragraph" w:customStyle="1" w:styleId="HeadingProcedure">
    <w:name w:val="Heading Procedure"/>
    <w:basedOn w:val="HeadingBase"/>
    <w:next w:val="Normal"/>
    <w:rsid w:val="00293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A8A"/>
    <w:pPr>
      <w:spacing w:before="60" w:after="60"/>
    </w:pPr>
  </w:style>
  <w:style w:type="paragraph" w:styleId="ListContinue">
    <w:name w:val="List Continue"/>
    <w:basedOn w:val="List"/>
    <w:rsid w:val="00293A8A"/>
    <w:pPr>
      <w:ind w:firstLine="0"/>
    </w:pPr>
  </w:style>
  <w:style w:type="paragraph" w:customStyle="1" w:styleId="ListNote">
    <w:name w:val="List Note"/>
    <w:basedOn w:val="List"/>
    <w:rsid w:val="00293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A8A"/>
    <w:rPr>
      <w:rFonts w:ascii="Courier New" w:hAnsi="Courier New"/>
    </w:rPr>
  </w:style>
  <w:style w:type="paragraph" w:customStyle="1" w:styleId="NoteBullet">
    <w:name w:val="Note Bullet"/>
    <w:basedOn w:val="Note"/>
    <w:rsid w:val="00293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A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3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A8A"/>
    <w:rPr>
      <w:b/>
      <w:smallCaps/>
    </w:rPr>
  </w:style>
  <w:style w:type="paragraph" w:customStyle="1" w:styleId="TableListNumber">
    <w:name w:val="Table List Number"/>
    <w:basedOn w:val="ListNumber"/>
    <w:rsid w:val="00293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A8A"/>
    <w:pPr>
      <w:numPr>
        <w:numId w:val="8"/>
      </w:numPr>
    </w:pPr>
  </w:style>
  <w:style w:type="paragraph" w:customStyle="1" w:styleId="ListAlpha2">
    <w:name w:val="List Alpha 2"/>
    <w:basedOn w:val="List2"/>
    <w:rsid w:val="00293A8A"/>
    <w:pPr>
      <w:numPr>
        <w:numId w:val="7"/>
      </w:numPr>
    </w:pPr>
  </w:style>
  <w:style w:type="paragraph" w:styleId="List2">
    <w:name w:val="List 2"/>
    <w:basedOn w:val="BodyText"/>
    <w:rsid w:val="00293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A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A8A"/>
    <w:pPr>
      <w:numPr>
        <w:numId w:val="2"/>
      </w:numPr>
    </w:pPr>
  </w:style>
  <w:style w:type="paragraph" w:styleId="ListBullet5">
    <w:name w:val="List Bullet 5"/>
    <w:basedOn w:val="List5"/>
    <w:rsid w:val="00293A8A"/>
    <w:pPr>
      <w:numPr>
        <w:numId w:val="3"/>
      </w:numPr>
    </w:pPr>
  </w:style>
  <w:style w:type="paragraph" w:styleId="ListContinue2">
    <w:name w:val="List Continue 2"/>
    <w:basedOn w:val="List2"/>
    <w:rsid w:val="00293A8A"/>
    <w:pPr>
      <w:ind w:firstLine="0"/>
    </w:pPr>
  </w:style>
  <w:style w:type="paragraph" w:styleId="ListContinue3">
    <w:name w:val="List Continue 3"/>
    <w:basedOn w:val="List3"/>
    <w:rsid w:val="00293A8A"/>
    <w:pPr>
      <w:ind w:left="1021" w:firstLine="0"/>
    </w:pPr>
  </w:style>
  <w:style w:type="paragraph" w:styleId="ListContinue4">
    <w:name w:val="List Continue 4"/>
    <w:basedOn w:val="List4"/>
    <w:rsid w:val="00293A8A"/>
    <w:pPr>
      <w:ind w:firstLine="0"/>
    </w:pPr>
  </w:style>
  <w:style w:type="paragraph" w:styleId="ListContinue5">
    <w:name w:val="List Continue 5"/>
    <w:basedOn w:val="List5"/>
    <w:rsid w:val="00293A8A"/>
    <w:pPr>
      <w:ind w:firstLine="0"/>
    </w:pPr>
  </w:style>
  <w:style w:type="paragraph" w:styleId="ListNumber3">
    <w:name w:val="List Number 3"/>
    <w:basedOn w:val="List3"/>
    <w:rsid w:val="00293A8A"/>
    <w:pPr>
      <w:numPr>
        <w:numId w:val="4"/>
      </w:numPr>
    </w:pPr>
  </w:style>
  <w:style w:type="paragraph" w:styleId="ListNumber4">
    <w:name w:val="List Number 4"/>
    <w:basedOn w:val="List4"/>
    <w:rsid w:val="00293A8A"/>
    <w:pPr>
      <w:numPr>
        <w:numId w:val="5"/>
      </w:numPr>
    </w:pPr>
  </w:style>
  <w:style w:type="paragraph" w:styleId="ListNumber5">
    <w:name w:val="List Number 5"/>
    <w:basedOn w:val="List5"/>
    <w:rsid w:val="00293A8A"/>
    <w:pPr>
      <w:numPr>
        <w:numId w:val="6"/>
      </w:numPr>
    </w:pPr>
  </w:style>
  <w:style w:type="paragraph" w:styleId="BlockText">
    <w:name w:val="Block Text"/>
    <w:basedOn w:val="Normal"/>
    <w:rsid w:val="00293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A8A"/>
    <w:rPr>
      <w:sz w:val="16"/>
      <w:vertAlign w:val="superscript"/>
    </w:rPr>
  </w:style>
  <w:style w:type="character" w:customStyle="1" w:styleId="Symbols">
    <w:name w:val="Symbols"/>
    <w:basedOn w:val="DefaultParagraphFont"/>
    <w:rsid w:val="00293A8A"/>
    <w:rPr>
      <w:rFonts w:ascii="Symbol" w:hAnsi="Symbol"/>
    </w:rPr>
  </w:style>
  <w:style w:type="character" w:customStyle="1" w:styleId="MenuOptions">
    <w:name w:val="Menu Options"/>
    <w:basedOn w:val="DefaultParagraphFont"/>
    <w:rsid w:val="00293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A8A"/>
    <w:rPr>
      <w:b/>
    </w:rPr>
  </w:style>
  <w:style w:type="character" w:customStyle="1" w:styleId="Underlined">
    <w:name w:val="Underlined"/>
    <w:basedOn w:val="DefaultParagraphFont"/>
    <w:rsid w:val="00293A8A"/>
    <w:rPr>
      <w:u w:val="single"/>
    </w:rPr>
  </w:style>
  <w:style w:type="paragraph" w:customStyle="1" w:styleId="TableBodyTextRight">
    <w:name w:val="Table Body Text Right"/>
    <w:basedOn w:val="TableBodyText"/>
    <w:rsid w:val="00293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A8A"/>
    <w:rPr>
      <w:sz w:val="18"/>
    </w:rPr>
  </w:style>
  <w:style w:type="paragraph" w:customStyle="1" w:styleId="BodySmallRight">
    <w:name w:val="Body Small Right"/>
    <w:basedOn w:val="BodyTextRight"/>
    <w:rsid w:val="00293A8A"/>
    <w:rPr>
      <w:sz w:val="18"/>
      <w:szCs w:val="18"/>
    </w:rPr>
  </w:style>
  <w:style w:type="paragraph" w:customStyle="1" w:styleId="MarginEdition">
    <w:name w:val="Margin Edition"/>
    <w:basedOn w:val="MarginNote"/>
    <w:rsid w:val="00293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A8A"/>
    <w:rPr>
      <w:sz w:val="2"/>
      <w:szCs w:val="2"/>
    </w:rPr>
  </w:style>
  <w:style w:type="character" w:customStyle="1" w:styleId="Small">
    <w:name w:val="Small"/>
    <w:basedOn w:val="DefaultParagraphFont"/>
    <w:rsid w:val="00293A8A"/>
    <w:rPr>
      <w:sz w:val="16"/>
    </w:rPr>
  </w:style>
  <w:style w:type="paragraph" w:customStyle="1" w:styleId="WideTable">
    <w:name w:val="Wide Table"/>
    <w:basedOn w:val="Normal"/>
    <w:rsid w:val="00293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A8A"/>
  </w:style>
  <w:style w:type="paragraph" w:styleId="Quote">
    <w:name w:val="Quote"/>
    <w:basedOn w:val="Heading1"/>
    <w:link w:val="QuoteChar"/>
    <w:qFormat/>
    <w:rsid w:val="00293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A8A"/>
    <w:pPr>
      <w:pageBreakBefore/>
    </w:pPr>
  </w:style>
  <w:style w:type="paragraph" w:customStyle="1" w:styleId="Border">
    <w:name w:val="Border"/>
    <w:basedOn w:val="Normal"/>
    <w:qFormat/>
    <w:rsid w:val="00293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A8A"/>
    <w:rPr>
      <w:u w:val="single"/>
    </w:rPr>
  </w:style>
  <w:style w:type="character" w:customStyle="1" w:styleId="BoldandItalics">
    <w:name w:val="Bold and Italics"/>
    <w:qFormat/>
    <w:rsid w:val="00293A8A"/>
    <w:rPr>
      <w:b/>
      <w:i/>
      <w:u w:val="none"/>
    </w:rPr>
  </w:style>
  <w:style w:type="paragraph" w:styleId="BalloonText">
    <w:name w:val="Balloon Text"/>
    <w:basedOn w:val="Normal"/>
    <w:link w:val="BalloonTextChar"/>
    <w:rsid w:val="00293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A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A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1089</Characters>
  <Application>Microsoft Office Word</Application>
  <DocSecurity>0</DocSecurity>
  <Lines>38</Lines>
  <Paragraphs>23</Paragraphs>
  <ScaleCrop>false</ScaleCrop>
  <Company>Author-it Software Corporation Ltd.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CUASS00007 Dance Teaching Skill Set</dc:title>
  <dc:subject>Approved</dc:subject>
  <dc:creator>Innovation and Business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2013-04-19T06:05:00Z</dcterms:created>
  <dcterms:modified xsi:type="dcterms:W3CDTF">2013-04-19T06:05:00Z</dcterms:modified>
</cp:coreProperties>
</file>